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9D" w:rsidRPr="003A76D4" w:rsidRDefault="004E589D" w:rsidP="003A76D4">
      <w:pPr>
        <w:bidi/>
        <w:jc w:val="both"/>
        <w:rPr>
          <w:rFonts w:cs="B Lotus"/>
          <w:sz w:val="28"/>
          <w:szCs w:val="28"/>
        </w:rPr>
      </w:pPr>
    </w:p>
    <w:p w:rsidR="004E589D" w:rsidRPr="003A76D4" w:rsidRDefault="004E589D" w:rsidP="003A76D4">
      <w:pPr>
        <w:bidi/>
        <w:jc w:val="both"/>
        <w:rPr>
          <w:rFonts w:cs="B Lotus"/>
          <w:sz w:val="28"/>
          <w:szCs w:val="28"/>
        </w:rPr>
      </w:pPr>
    </w:p>
    <w:p w:rsidR="004E589D" w:rsidRPr="003A76D4" w:rsidRDefault="004E589D" w:rsidP="003A76D4">
      <w:pPr>
        <w:bidi/>
        <w:jc w:val="both"/>
        <w:rPr>
          <w:rFonts w:cs="B Lotus"/>
          <w:sz w:val="28"/>
          <w:szCs w:val="28"/>
        </w:rPr>
      </w:pPr>
    </w:p>
    <w:p w:rsidR="004E589D" w:rsidRPr="003A76D4" w:rsidRDefault="003F00BA" w:rsidP="003A76D4">
      <w:pPr>
        <w:bidi/>
        <w:jc w:val="both"/>
        <w:rPr>
          <w:rFonts w:cs="B Lotus"/>
          <w:sz w:val="28"/>
          <w:szCs w:val="28"/>
        </w:rPr>
      </w:pPr>
      <w:r w:rsidRPr="003A76D4">
        <w:rPr>
          <w:rFonts w:cs="B Lotus"/>
          <w:noProof/>
          <w:sz w:val="28"/>
          <w:szCs w:val="28"/>
        </w:rPr>
        <w:drawing>
          <wp:inline distT="0" distB="0" distL="0" distR="0" wp14:anchorId="0643863F" wp14:editId="6781CB18">
            <wp:extent cx="5543550" cy="55721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2940" cy="5571512"/>
                    </a:xfrm>
                    <a:prstGeom prst="rect">
                      <a:avLst/>
                    </a:prstGeom>
                    <a:noFill/>
                  </pic:spPr>
                </pic:pic>
              </a:graphicData>
            </a:graphic>
          </wp:inline>
        </w:drawing>
      </w:r>
    </w:p>
    <w:p w:rsidR="004E589D" w:rsidRPr="003A76D4" w:rsidRDefault="004E589D" w:rsidP="003F00BA">
      <w:pPr>
        <w:bidi/>
        <w:jc w:val="center"/>
        <w:rPr>
          <w:rFonts w:cs="B Lotus"/>
          <w:sz w:val="28"/>
          <w:szCs w:val="28"/>
        </w:rPr>
      </w:pPr>
    </w:p>
    <w:p w:rsidR="004E589D" w:rsidRPr="003A76D4" w:rsidRDefault="004E589D" w:rsidP="003A76D4">
      <w:pPr>
        <w:bidi/>
        <w:jc w:val="both"/>
        <w:rPr>
          <w:rFonts w:cs="B Lotus"/>
          <w:sz w:val="28"/>
          <w:szCs w:val="28"/>
        </w:rPr>
      </w:pPr>
    </w:p>
    <w:p w:rsidR="00281B7F" w:rsidRPr="003A76D4" w:rsidRDefault="00281B7F" w:rsidP="003A76D4">
      <w:pPr>
        <w:bidi/>
        <w:jc w:val="both"/>
        <w:rPr>
          <w:rFonts w:cs="B Lotus"/>
          <w:sz w:val="28"/>
          <w:szCs w:val="28"/>
          <w:rtl/>
        </w:rPr>
      </w:pPr>
    </w:p>
    <w:p w:rsidR="00281B7F" w:rsidRPr="003A76D4" w:rsidRDefault="00281B7F" w:rsidP="003A76D4">
      <w:pPr>
        <w:bidi/>
        <w:jc w:val="both"/>
        <w:rPr>
          <w:rFonts w:cs="B Lotus"/>
          <w:sz w:val="28"/>
          <w:szCs w:val="28"/>
        </w:rPr>
      </w:pPr>
    </w:p>
    <w:p w:rsidR="004E589D" w:rsidRPr="003A76D4" w:rsidRDefault="00D14053" w:rsidP="003A76D4">
      <w:pPr>
        <w:bidi/>
        <w:jc w:val="center"/>
        <w:rPr>
          <w:rFonts w:cs="B Lotus"/>
          <w:sz w:val="28"/>
          <w:szCs w:val="28"/>
          <w:rtl/>
        </w:rPr>
      </w:pPr>
      <w:r w:rsidRPr="003A76D4">
        <w:rPr>
          <w:rFonts w:cs="B Lotu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86.1pt;margin-top:-25.8pt;width:101.45pt;height:138.8pt;z-index:251668480;visibility:visible;mso-wrap-edited:f" filled="t" stroked="t" strokecolor="white" strokeweight="1pt">
            <v:imagedata r:id="rId10" o:title="" gain="19661f" blacklevel="-2620f" grayscale="t" bilevel="t"/>
          </v:shape>
          <o:OLEObject Type="Embed" ProgID="Word.Picture.8" ShapeID="_x0000_s1047" DrawAspect="Content" ObjectID="_1538912711" r:id="rId11"/>
        </w:pict>
      </w:r>
    </w:p>
    <w:p w:rsidR="00281B7F" w:rsidRPr="003A76D4" w:rsidRDefault="00281B7F" w:rsidP="003A76D4">
      <w:pPr>
        <w:spacing w:line="720" w:lineRule="atLeast"/>
        <w:jc w:val="center"/>
        <w:rPr>
          <w:rFonts w:cs="B Lotus"/>
          <w:sz w:val="28"/>
          <w:szCs w:val="28"/>
        </w:rPr>
      </w:pPr>
    </w:p>
    <w:p w:rsidR="00281B7F" w:rsidRPr="003F00BA" w:rsidRDefault="00281B7F" w:rsidP="003A76D4">
      <w:pPr>
        <w:spacing w:line="720" w:lineRule="atLeast"/>
        <w:jc w:val="center"/>
        <w:rPr>
          <w:rFonts w:cs="B Lotus"/>
          <w:b/>
          <w:bCs/>
          <w:sz w:val="32"/>
          <w:szCs w:val="32"/>
        </w:rPr>
      </w:pPr>
    </w:p>
    <w:p w:rsidR="00281B7F" w:rsidRPr="00D14053" w:rsidRDefault="00281B7F" w:rsidP="003A76D4">
      <w:pPr>
        <w:spacing w:after="0"/>
        <w:jc w:val="center"/>
        <w:rPr>
          <w:rFonts w:cs="B Lotus"/>
          <w:b/>
          <w:bCs/>
          <w:sz w:val="32"/>
          <w:szCs w:val="32"/>
        </w:rPr>
      </w:pPr>
      <w:r w:rsidRPr="00D14053">
        <w:rPr>
          <w:rFonts w:cs="B Lotus"/>
          <w:b/>
          <w:bCs/>
          <w:sz w:val="32"/>
          <w:szCs w:val="32"/>
          <w:rtl/>
        </w:rPr>
        <w:t>دانشگاه آزاد اسلامي</w:t>
      </w:r>
    </w:p>
    <w:p w:rsidR="00281B7F" w:rsidRPr="00D14053" w:rsidRDefault="00281B7F" w:rsidP="003A76D4">
      <w:pPr>
        <w:tabs>
          <w:tab w:val="left" w:pos="3536"/>
          <w:tab w:val="center" w:pos="4153"/>
        </w:tabs>
        <w:spacing w:after="0"/>
        <w:jc w:val="center"/>
        <w:rPr>
          <w:rFonts w:cs="B Lotus"/>
          <w:b/>
          <w:bCs/>
          <w:sz w:val="32"/>
          <w:szCs w:val="32"/>
          <w:rtl/>
        </w:rPr>
      </w:pPr>
      <w:r w:rsidRPr="00D14053">
        <w:rPr>
          <w:rFonts w:cs="B Lotus"/>
          <w:b/>
          <w:bCs/>
          <w:sz w:val="32"/>
          <w:szCs w:val="32"/>
          <w:rtl/>
        </w:rPr>
        <w:t xml:space="preserve">واحد </w:t>
      </w:r>
      <w:r w:rsidRPr="00D14053">
        <w:rPr>
          <w:rFonts w:cs="B Lotus" w:hint="cs"/>
          <w:b/>
          <w:bCs/>
          <w:sz w:val="32"/>
          <w:szCs w:val="32"/>
          <w:rtl/>
        </w:rPr>
        <w:t>علوم و تحقیقات(تهران)</w:t>
      </w:r>
    </w:p>
    <w:p w:rsidR="00281B7F" w:rsidRPr="00D14053" w:rsidRDefault="00281B7F" w:rsidP="003A76D4">
      <w:pPr>
        <w:tabs>
          <w:tab w:val="left" w:pos="3536"/>
          <w:tab w:val="center" w:pos="4153"/>
        </w:tabs>
        <w:spacing w:after="0"/>
        <w:jc w:val="center"/>
        <w:rPr>
          <w:rFonts w:cs="B Lotus"/>
          <w:b/>
          <w:bCs/>
          <w:sz w:val="32"/>
          <w:szCs w:val="32"/>
          <w:rtl/>
        </w:rPr>
      </w:pPr>
      <w:r w:rsidRPr="00D14053">
        <w:rPr>
          <w:rFonts w:cs="B Lotus"/>
          <w:b/>
          <w:bCs/>
          <w:sz w:val="32"/>
          <w:szCs w:val="32"/>
          <w:rtl/>
        </w:rPr>
        <w:t>دانشکده</w:t>
      </w:r>
      <w:r w:rsidRPr="00D14053">
        <w:rPr>
          <w:rFonts w:cs="B Lotus" w:hint="cs"/>
          <w:b/>
          <w:bCs/>
          <w:sz w:val="32"/>
          <w:szCs w:val="32"/>
          <w:rtl/>
        </w:rPr>
        <w:t xml:space="preserve"> کشاورزی و مهندسی علوم و صنایع غذایی</w:t>
      </w:r>
    </w:p>
    <w:p w:rsidR="00281B7F" w:rsidRPr="00D14053" w:rsidRDefault="00281B7F" w:rsidP="003A76D4">
      <w:pPr>
        <w:tabs>
          <w:tab w:val="left" w:pos="3536"/>
          <w:tab w:val="center" w:pos="4153"/>
        </w:tabs>
        <w:spacing w:after="0"/>
        <w:jc w:val="center"/>
        <w:rPr>
          <w:rFonts w:cs="B Lotus"/>
          <w:b/>
          <w:bCs/>
          <w:sz w:val="32"/>
          <w:szCs w:val="32"/>
          <w:rtl/>
        </w:rPr>
      </w:pPr>
      <w:r w:rsidRPr="00D14053">
        <w:rPr>
          <w:rFonts w:cs="B Lotus" w:hint="cs"/>
          <w:b/>
          <w:bCs/>
          <w:sz w:val="32"/>
          <w:szCs w:val="32"/>
          <w:rtl/>
        </w:rPr>
        <w:t>گروه : کشاورزی</w:t>
      </w:r>
    </w:p>
    <w:p w:rsidR="00281B7F" w:rsidRPr="00D14053" w:rsidRDefault="00281B7F" w:rsidP="00D14053">
      <w:pPr>
        <w:tabs>
          <w:tab w:val="left" w:pos="3536"/>
          <w:tab w:val="center" w:pos="4153"/>
        </w:tabs>
        <w:spacing w:after="0"/>
        <w:jc w:val="center"/>
        <w:rPr>
          <w:rFonts w:cs="B Lotus" w:hint="cs"/>
          <w:b/>
          <w:bCs/>
          <w:sz w:val="32"/>
          <w:szCs w:val="32"/>
          <w:rtl/>
          <w:lang w:bidi="fa-IR"/>
        </w:rPr>
      </w:pPr>
      <w:r w:rsidRPr="00D14053">
        <w:rPr>
          <w:rFonts w:cs="B Lotus"/>
          <w:b/>
          <w:bCs/>
          <w:sz w:val="32"/>
          <w:szCs w:val="32"/>
          <w:rtl/>
        </w:rPr>
        <w:t>پایا</w:t>
      </w:r>
      <w:r w:rsidR="00D14053" w:rsidRPr="00D14053">
        <w:rPr>
          <w:rFonts w:cs="B Lotus"/>
          <w:b/>
          <w:bCs/>
          <w:sz w:val="32"/>
          <w:szCs w:val="32"/>
          <w:rtl/>
        </w:rPr>
        <w:t>ن نامه برای دریافت درجه کارشنا</w:t>
      </w:r>
      <w:r w:rsidR="00D14053" w:rsidRPr="00D14053">
        <w:rPr>
          <w:rFonts w:cs="B Lotus" w:hint="cs"/>
          <w:b/>
          <w:bCs/>
          <w:sz w:val="32"/>
          <w:szCs w:val="32"/>
          <w:rtl/>
        </w:rPr>
        <w:t>سی ارشد در رشته صنایع غذایی</w:t>
      </w:r>
      <w:r w:rsidRPr="00D14053">
        <w:rPr>
          <w:rFonts w:cs="B Lotus"/>
          <w:b/>
          <w:bCs/>
          <w:sz w:val="32"/>
          <w:szCs w:val="32"/>
        </w:rPr>
        <w:t xml:space="preserve"> </w:t>
      </w:r>
    </w:p>
    <w:p w:rsidR="00281B7F" w:rsidRPr="00D14053" w:rsidRDefault="00281B7F" w:rsidP="003A76D4">
      <w:pPr>
        <w:spacing w:after="0"/>
        <w:jc w:val="center"/>
        <w:rPr>
          <w:rFonts w:cs="B Lotus"/>
          <w:b/>
          <w:bCs/>
          <w:sz w:val="36"/>
          <w:szCs w:val="36"/>
          <w:rtl/>
        </w:rPr>
      </w:pPr>
      <w:r w:rsidRPr="00D14053">
        <w:rPr>
          <w:rFonts w:cs="B Lotus"/>
          <w:b/>
          <w:bCs/>
          <w:sz w:val="36"/>
          <w:szCs w:val="36"/>
          <w:rtl/>
        </w:rPr>
        <w:t>عنوان:</w:t>
      </w:r>
    </w:p>
    <w:p w:rsidR="00BB13B8" w:rsidRPr="003F00BA" w:rsidRDefault="00BB13B8" w:rsidP="003A76D4">
      <w:pPr>
        <w:pStyle w:val="Subtitle"/>
        <w:ind w:left="-694" w:right="-334"/>
        <w:rPr>
          <w:rFonts w:cs="B Lotus" w:hint="cs"/>
          <w:color w:val="000000"/>
          <w:sz w:val="32"/>
          <w:szCs w:val="32"/>
          <w:rtl/>
          <w:lang w:bidi="fa-IR"/>
        </w:rPr>
      </w:pPr>
      <w:r w:rsidRPr="003F00BA">
        <w:rPr>
          <w:rFonts w:cs="B Lotus" w:hint="cs"/>
          <w:sz w:val="32"/>
          <w:szCs w:val="32"/>
          <w:rtl/>
        </w:rPr>
        <w:t>بررسی میزان</w:t>
      </w:r>
      <w:r w:rsidR="003A76D4" w:rsidRPr="003F00BA">
        <w:rPr>
          <w:rFonts w:cs="B Lotus"/>
          <w:sz w:val="32"/>
          <w:szCs w:val="32"/>
        </w:rPr>
        <w:t xml:space="preserve"> </w:t>
      </w:r>
      <w:r w:rsidR="003A76D4" w:rsidRPr="003F00BA">
        <w:rPr>
          <w:rFonts w:cs="B Lotus" w:hint="cs"/>
          <w:sz w:val="32"/>
          <w:szCs w:val="32"/>
          <w:rtl/>
          <w:lang w:bidi="fa-IR"/>
        </w:rPr>
        <w:t>ت</w:t>
      </w:r>
      <w:r w:rsidRPr="003F00BA">
        <w:rPr>
          <w:rFonts w:cs="B Lotus" w:hint="cs"/>
          <w:sz w:val="32"/>
          <w:szCs w:val="32"/>
          <w:rtl/>
        </w:rPr>
        <w:t>رکیبات فنولی،آنتوسیانین و</w:t>
      </w:r>
      <w:r w:rsidRPr="003F00BA">
        <w:rPr>
          <w:rFonts w:cs="B Lotus" w:hint="cs"/>
          <w:sz w:val="32"/>
          <w:szCs w:val="32"/>
          <w:rtl/>
          <w:lang w:bidi="fa-IR"/>
        </w:rPr>
        <w:t>فعالیت</w:t>
      </w:r>
      <w:r w:rsidRPr="003F00BA">
        <w:rPr>
          <w:rFonts w:cs="B Lotus" w:hint="cs"/>
          <w:sz w:val="32"/>
          <w:szCs w:val="32"/>
          <w:rtl/>
        </w:rPr>
        <w:t xml:space="preserve"> آنتی اکسیدانی </w:t>
      </w:r>
      <w:r w:rsidRPr="003F00BA">
        <w:rPr>
          <w:rFonts w:cs="B Lotus" w:hint="cs"/>
          <w:sz w:val="32"/>
          <w:szCs w:val="32"/>
          <w:rtl/>
          <w:lang w:bidi="fa-IR"/>
        </w:rPr>
        <w:t xml:space="preserve">میوه های </w:t>
      </w:r>
      <w:r w:rsidRPr="003F00BA">
        <w:rPr>
          <w:rFonts w:cs="B Lotus" w:hint="cs"/>
          <w:sz w:val="32"/>
          <w:szCs w:val="32"/>
          <w:rtl/>
        </w:rPr>
        <w:t xml:space="preserve">آلبالو  </w:t>
      </w:r>
      <w:r w:rsidRPr="003F00BA">
        <w:rPr>
          <w:rFonts w:cs="B Lotus" w:hint="cs"/>
          <w:color w:val="000000"/>
          <w:sz w:val="32"/>
          <w:szCs w:val="32"/>
          <w:rtl/>
        </w:rPr>
        <w:t>و انار</w:t>
      </w:r>
      <w:r w:rsidRPr="003F00BA">
        <w:rPr>
          <w:rFonts w:cs="B Lotus"/>
          <w:color w:val="000000"/>
          <w:sz w:val="32"/>
          <w:szCs w:val="32"/>
        </w:rPr>
        <w:t xml:space="preserve"> </w:t>
      </w:r>
      <w:r w:rsidRPr="003F00BA">
        <w:rPr>
          <w:rFonts w:cs="B Lotus" w:hint="cs"/>
          <w:color w:val="000000"/>
          <w:sz w:val="32"/>
          <w:szCs w:val="32"/>
          <w:rtl/>
          <w:lang w:bidi="fa-IR"/>
        </w:rPr>
        <w:t xml:space="preserve">درطول نگهداری به روش </w:t>
      </w:r>
      <w:r w:rsidRPr="003F00BA">
        <w:rPr>
          <w:rFonts w:cs="B Lotus"/>
          <w:color w:val="000000"/>
          <w:sz w:val="32"/>
          <w:szCs w:val="32"/>
          <w:lang w:bidi="fa-IR"/>
        </w:rPr>
        <w:t>IQF</w:t>
      </w:r>
    </w:p>
    <w:p w:rsidR="003A76D4" w:rsidRPr="003F00BA" w:rsidRDefault="003A76D4" w:rsidP="003A76D4">
      <w:pPr>
        <w:pStyle w:val="Subtitle"/>
        <w:ind w:left="-694" w:right="-334"/>
        <w:rPr>
          <w:rFonts w:cs="B Lotus"/>
          <w:color w:val="000000"/>
          <w:sz w:val="32"/>
          <w:szCs w:val="32"/>
        </w:rPr>
      </w:pPr>
    </w:p>
    <w:p w:rsidR="00281B7F" w:rsidRPr="00D14053" w:rsidRDefault="00281B7F" w:rsidP="003A76D4">
      <w:pPr>
        <w:spacing w:after="0"/>
        <w:jc w:val="center"/>
        <w:rPr>
          <w:rFonts w:cs="B Lotus"/>
          <w:b/>
          <w:bCs/>
          <w:sz w:val="36"/>
          <w:szCs w:val="36"/>
        </w:rPr>
      </w:pPr>
      <w:r w:rsidRPr="00D14053">
        <w:rPr>
          <w:rFonts w:cs="B Lotus" w:hint="cs"/>
          <w:b/>
          <w:bCs/>
          <w:sz w:val="36"/>
          <w:szCs w:val="36"/>
          <w:rtl/>
        </w:rPr>
        <w:t>استاد راهنما:</w:t>
      </w:r>
    </w:p>
    <w:p w:rsidR="00281B7F" w:rsidRPr="003F00BA" w:rsidRDefault="00281B7F" w:rsidP="003A76D4">
      <w:pPr>
        <w:tabs>
          <w:tab w:val="left" w:pos="3446"/>
          <w:tab w:val="center" w:pos="4153"/>
        </w:tabs>
        <w:spacing w:after="0"/>
        <w:jc w:val="center"/>
        <w:rPr>
          <w:rFonts w:cs="B Lotus"/>
          <w:sz w:val="32"/>
          <w:szCs w:val="32"/>
          <w:rtl/>
        </w:rPr>
      </w:pPr>
      <w:r w:rsidRPr="003F00BA">
        <w:rPr>
          <w:rFonts w:cs="B Lotus" w:hint="cs"/>
          <w:sz w:val="32"/>
          <w:szCs w:val="32"/>
          <w:rtl/>
        </w:rPr>
        <w:t>جناب آفای دکتر بابک غیاثی</w:t>
      </w:r>
    </w:p>
    <w:p w:rsidR="00281B7F" w:rsidRPr="00D14053" w:rsidRDefault="00281B7F" w:rsidP="003A76D4">
      <w:pPr>
        <w:tabs>
          <w:tab w:val="left" w:pos="3446"/>
          <w:tab w:val="center" w:pos="4153"/>
        </w:tabs>
        <w:spacing w:after="0"/>
        <w:jc w:val="center"/>
        <w:rPr>
          <w:rFonts w:cs="B Lotus"/>
          <w:b/>
          <w:bCs/>
          <w:sz w:val="36"/>
          <w:szCs w:val="36"/>
          <w:rtl/>
        </w:rPr>
      </w:pPr>
      <w:r w:rsidRPr="00D14053">
        <w:rPr>
          <w:rFonts w:cs="B Lotus" w:hint="cs"/>
          <w:b/>
          <w:bCs/>
          <w:sz w:val="36"/>
          <w:szCs w:val="36"/>
          <w:rtl/>
        </w:rPr>
        <w:t>استاد مشاور :</w:t>
      </w:r>
    </w:p>
    <w:p w:rsidR="00281B7F" w:rsidRPr="003F00BA" w:rsidRDefault="00281B7F" w:rsidP="003A76D4">
      <w:pPr>
        <w:tabs>
          <w:tab w:val="left" w:pos="3446"/>
          <w:tab w:val="center" w:pos="4153"/>
        </w:tabs>
        <w:spacing w:after="0"/>
        <w:jc w:val="center"/>
        <w:rPr>
          <w:rFonts w:cs="B Lotus"/>
          <w:sz w:val="32"/>
          <w:szCs w:val="32"/>
          <w:rtl/>
        </w:rPr>
      </w:pPr>
      <w:r w:rsidRPr="003F00BA">
        <w:rPr>
          <w:rFonts w:cs="B Lotus" w:hint="cs"/>
          <w:sz w:val="32"/>
          <w:szCs w:val="32"/>
          <w:rtl/>
        </w:rPr>
        <w:t>سرکارخانم دکتر مریم قراچورلو</w:t>
      </w:r>
    </w:p>
    <w:p w:rsidR="00281B7F" w:rsidRPr="003F00BA" w:rsidRDefault="00281B7F" w:rsidP="003A76D4">
      <w:pPr>
        <w:tabs>
          <w:tab w:val="left" w:pos="3446"/>
          <w:tab w:val="center" w:pos="4153"/>
        </w:tabs>
        <w:spacing w:after="0"/>
        <w:jc w:val="center"/>
        <w:rPr>
          <w:rFonts w:cs="B Lotus"/>
          <w:sz w:val="32"/>
          <w:szCs w:val="32"/>
          <w:rtl/>
        </w:rPr>
      </w:pPr>
      <w:r w:rsidRPr="003F00BA">
        <w:rPr>
          <w:rFonts w:cs="B Lotus" w:hint="cs"/>
          <w:sz w:val="32"/>
          <w:szCs w:val="32"/>
          <w:rtl/>
        </w:rPr>
        <w:t>جناب آقای دکتر مهرداد قوامی</w:t>
      </w:r>
    </w:p>
    <w:p w:rsidR="00281B7F" w:rsidRPr="003F00BA" w:rsidRDefault="00281B7F" w:rsidP="003A76D4">
      <w:pPr>
        <w:spacing w:after="0"/>
        <w:jc w:val="center"/>
        <w:rPr>
          <w:rFonts w:cs="B Lotus"/>
          <w:sz w:val="32"/>
          <w:szCs w:val="32"/>
          <w:rtl/>
        </w:rPr>
      </w:pPr>
    </w:p>
    <w:p w:rsidR="00281B7F" w:rsidRPr="00D14053" w:rsidRDefault="00281B7F" w:rsidP="003A76D4">
      <w:pPr>
        <w:spacing w:after="0"/>
        <w:jc w:val="center"/>
        <w:rPr>
          <w:rFonts w:cs="B Lotus"/>
          <w:b/>
          <w:bCs/>
          <w:sz w:val="36"/>
          <w:szCs w:val="36"/>
          <w:rtl/>
        </w:rPr>
      </w:pPr>
      <w:r w:rsidRPr="00D14053">
        <w:rPr>
          <w:rFonts w:cs="B Lotus"/>
          <w:b/>
          <w:bCs/>
          <w:sz w:val="36"/>
          <w:szCs w:val="36"/>
          <w:rtl/>
        </w:rPr>
        <w:t>نگارش:</w:t>
      </w:r>
    </w:p>
    <w:p w:rsidR="00BB13B8" w:rsidRPr="003F00BA" w:rsidRDefault="00281B7F" w:rsidP="003A76D4">
      <w:pPr>
        <w:spacing w:after="0"/>
        <w:jc w:val="center"/>
        <w:rPr>
          <w:rFonts w:cs="B Lotus" w:hint="cs"/>
          <w:sz w:val="32"/>
          <w:szCs w:val="32"/>
          <w:rtl/>
        </w:rPr>
      </w:pPr>
      <w:r w:rsidRPr="003F00BA">
        <w:rPr>
          <w:rFonts w:cs="B Lotus" w:hint="cs"/>
          <w:sz w:val="32"/>
          <w:szCs w:val="32"/>
          <w:rtl/>
        </w:rPr>
        <w:t>آوا افلاکی</w:t>
      </w:r>
    </w:p>
    <w:p w:rsidR="00A5710A" w:rsidRPr="003F00BA" w:rsidRDefault="00D14053" w:rsidP="00D14053">
      <w:pPr>
        <w:tabs>
          <w:tab w:val="left" w:pos="2085"/>
        </w:tabs>
        <w:bidi/>
        <w:ind w:left="-23" w:right="-140"/>
        <w:jc w:val="center"/>
        <w:rPr>
          <w:rFonts w:cs="B Lotus"/>
          <w:sz w:val="28"/>
          <w:szCs w:val="28"/>
          <w:rtl/>
          <w:lang w:bidi="fa-IR"/>
        </w:rPr>
      </w:pPr>
      <w:r w:rsidRPr="003A76D4">
        <w:rPr>
          <w:rFonts w:ascii="Calibri" w:eastAsia="Calibri" w:hAnsi="Calibri" w:cs="B Lotus"/>
          <w:noProof/>
          <w:sz w:val="28"/>
          <w:szCs w:val="28"/>
        </w:rPr>
        <mc:AlternateContent>
          <mc:Choice Requires="wps">
            <w:drawing>
              <wp:anchor distT="0" distB="0" distL="114300" distR="114300" simplePos="0" relativeHeight="251665408" behindDoc="0" locked="0" layoutInCell="1" allowOverlap="1" wp14:anchorId="5970DBFE" wp14:editId="59B4864C">
                <wp:simplePos x="0" y="0"/>
                <wp:positionH relativeFrom="column">
                  <wp:posOffset>-205740</wp:posOffset>
                </wp:positionH>
                <wp:positionV relativeFrom="paragraph">
                  <wp:posOffset>-636905</wp:posOffset>
                </wp:positionV>
                <wp:extent cx="2110740" cy="1314450"/>
                <wp:effectExtent l="0" t="0" r="381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6D4" w:rsidRPr="0044069E" w:rsidRDefault="003A76D4" w:rsidP="003A76D4">
                            <w:pPr>
                              <w:jc w:val="right"/>
                              <w:rPr>
                                <w:rFonts w:cs="B Lotus"/>
                                <w:sz w:val="28"/>
                                <w:szCs w:val="28"/>
                              </w:rPr>
                            </w:pPr>
                            <w:r w:rsidRPr="0044069E">
                              <w:rPr>
                                <w:rFonts w:cs="B Lotus"/>
                                <w:sz w:val="28"/>
                                <w:szCs w:val="28"/>
                                <w:rtl/>
                              </w:rPr>
                              <w:t>تاریخ</w:t>
                            </w:r>
                            <w:r>
                              <w:rPr>
                                <w:rFonts w:cs="B Lotus" w:hint="cs"/>
                                <w:sz w:val="32"/>
                                <w:szCs w:val="28"/>
                                <w:rtl/>
                              </w:rPr>
                              <w:t>:...............</w:t>
                            </w:r>
                            <w:r>
                              <w:rPr>
                                <w:rFonts w:cs="B Lotus" w:hint="cs"/>
                                <w:sz w:val="32"/>
                                <w:szCs w:val="28"/>
                                <w:rtl/>
                              </w:rPr>
                              <w:br/>
                            </w:r>
                            <w:r w:rsidRPr="0044069E">
                              <w:rPr>
                                <w:rFonts w:cs="B Lotus"/>
                                <w:sz w:val="28"/>
                                <w:szCs w:val="28"/>
                                <w:rtl/>
                              </w:rPr>
                              <w:t>شماره:.............</w:t>
                            </w:r>
                          </w:p>
                          <w:p w:rsidR="003A76D4" w:rsidRPr="0044069E" w:rsidRDefault="003A76D4" w:rsidP="003A76D4">
                            <w:pPr>
                              <w:jc w:val="right"/>
                              <w:rPr>
                                <w:rFonts w:cs="B Lotus"/>
                                <w:sz w:val="28"/>
                                <w:szCs w:val="28"/>
                              </w:rPr>
                            </w:pPr>
                            <w:r w:rsidRPr="0044069E">
                              <w:rPr>
                                <w:rFonts w:cs="B Lotus"/>
                                <w:sz w:val="28"/>
                                <w:szCs w:val="28"/>
                                <w:rtl/>
                              </w:rPr>
                              <w:t>پیوست:...........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6.2pt;margin-top:-50.15pt;width:166.2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hhg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" stroked="f">
                <v:textbox>
                  <w:txbxContent>
                    <w:p w:rsidR="003A76D4" w:rsidRPr="0044069E" w:rsidRDefault="003A76D4" w:rsidP="003A76D4">
                      <w:pPr>
                        <w:jc w:val="right"/>
                        <w:rPr>
                          <w:rFonts w:cs="B Lotus"/>
                          <w:sz w:val="28"/>
                          <w:szCs w:val="28"/>
                        </w:rPr>
                      </w:pPr>
                      <w:r w:rsidRPr="0044069E">
                        <w:rPr>
                          <w:rFonts w:cs="B Lotus"/>
                          <w:sz w:val="28"/>
                          <w:szCs w:val="28"/>
                          <w:rtl/>
                        </w:rPr>
                        <w:t>تاریخ</w:t>
                      </w:r>
                      <w:r>
                        <w:rPr>
                          <w:rFonts w:cs="B Lotus" w:hint="cs"/>
                          <w:sz w:val="32"/>
                          <w:szCs w:val="28"/>
                          <w:rtl/>
                        </w:rPr>
                        <w:t>:...............</w:t>
                      </w:r>
                      <w:r>
                        <w:rPr>
                          <w:rFonts w:cs="B Lotus" w:hint="cs"/>
                          <w:sz w:val="32"/>
                          <w:szCs w:val="28"/>
                          <w:rtl/>
                        </w:rPr>
                        <w:br/>
                      </w:r>
                      <w:r w:rsidRPr="0044069E">
                        <w:rPr>
                          <w:rFonts w:cs="B Lotus"/>
                          <w:sz w:val="28"/>
                          <w:szCs w:val="28"/>
                          <w:rtl/>
                        </w:rPr>
                        <w:t>شماره:.............</w:t>
                      </w:r>
                    </w:p>
                    <w:p w:rsidR="003A76D4" w:rsidRPr="0044069E" w:rsidRDefault="003A76D4" w:rsidP="003A76D4">
                      <w:pPr>
                        <w:jc w:val="right"/>
                        <w:rPr>
                          <w:rFonts w:cs="B Lotus"/>
                          <w:sz w:val="28"/>
                          <w:szCs w:val="28"/>
                        </w:rPr>
                      </w:pPr>
                      <w:r w:rsidRPr="0044069E">
                        <w:rPr>
                          <w:rFonts w:cs="B Lotus"/>
                          <w:sz w:val="28"/>
                          <w:szCs w:val="28"/>
                          <w:rtl/>
                        </w:rPr>
                        <w:t>پیوست:...........</w:t>
                      </w:r>
                    </w:p>
                  </w:txbxContent>
                </v:textbox>
              </v:shape>
            </w:pict>
          </mc:Fallback>
        </mc:AlternateContent>
      </w:r>
      <w:r w:rsidR="003A76D4" w:rsidRPr="003A76D4">
        <w:rPr>
          <w:rFonts w:ascii="Calibri" w:eastAsia="Calibri" w:hAnsi="Calibri" w:cs="B Lotus"/>
          <w:noProof/>
          <w:sz w:val="28"/>
          <w:szCs w:val="28"/>
          <w:rtl/>
        </w:rPr>
        <w:pict>
          <v:shape id="_x0000_s1045" type="#_x0000_t75" style="position:absolute;left:0;text-align:left;margin-left:220.55pt;margin-top:-19.85pt;width:62.35pt;height:95.75pt;z-index:251666432;visibility:visible;mso-wrap-edited:f;mso-position-horizontal-relative:text;mso-position-vertical-relative:text" filled="t" stroked="t" strokecolor="white" strokeweight="1pt">
            <v:imagedata r:id="rId10" o:title="" gain="19661f" blacklevel="-2620f" grayscale="t" bilevel="t"/>
            <w10:wrap type="topAndBottom"/>
          </v:shape>
          <o:OLEObject Type="Embed" ProgID="Word.Picture.8" ShapeID="_x0000_s1045" DrawAspect="Content" ObjectID="_1538912712" r:id="rId12"/>
        </w:pict>
      </w:r>
    </w:p>
    <w:p w:rsidR="00A5710A" w:rsidRPr="003A76D4" w:rsidRDefault="00A5710A" w:rsidP="003A76D4">
      <w:pPr>
        <w:bidi/>
        <w:spacing w:after="0" w:line="720" w:lineRule="atLeast"/>
        <w:ind w:left="2880"/>
        <w:jc w:val="both"/>
        <w:rPr>
          <w:rFonts w:ascii="Calibri" w:eastAsia="Calibri" w:hAnsi="Calibri" w:cs="B Lotus"/>
          <w:sz w:val="28"/>
          <w:szCs w:val="28"/>
          <w:rtl/>
          <w:lang w:bidi="fa-IR"/>
        </w:rPr>
      </w:pPr>
      <w:r w:rsidRPr="003A76D4">
        <w:rPr>
          <w:rFonts w:ascii="Calibri" w:eastAsia="Calibri" w:hAnsi="Calibri" w:cs="B Lotus"/>
          <w:sz w:val="28"/>
          <w:szCs w:val="28"/>
          <w:rtl/>
          <w:lang w:bidi="fa-IR"/>
        </w:rPr>
        <w:t>تعهدنامه اصالت رساله پایان نامه</w:t>
      </w:r>
    </w:p>
    <w:p w:rsidR="00A5710A" w:rsidRPr="003A76D4" w:rsidRDefault="00A5710A" w:rsidP="003A76D4">
      <w:pPr>
        <w:bidi/>
        <w:spacing w:after="0"/>
        <w:jc w:val="both"/>
        <w:rPr>
          <w:rFonts w:ascii="Calibri" w:eastAsia="Calibri" w:hAnsi="Calibri" w:cs="B Lotus"/>
          <w:sz w:val="28"/>
          <w:szCs w:val="28"/>
          <w:rtl/>
          <w:lang w:bidi="fa-IR"/>
        </w:rPr>
      </w:pPr>
    </w:p>
    <w:p w:rsidR="00A5710A" w:rsidRDefault="00A5710A" w:rsidP="00D14053">
      <w:pPr>
        <w:pStyle w:val="Subtitle"/>
        <w:ind w:left="-694" w:right="-334"/>
        <w:jc w:val="lowKashida"/>
        <w:rPr>
          <w:rFonts w:ascii="Calibri" w:eastAsia="Calibri" w:hAnsi="Calibri" w:cs="B Lotus" w:hint="cs"/>
          <w:rtl/>
          <w:lang w:bidi="fa-IR"/>
        </w:rPr>
      </w:pPr>
      <w:r w:rsidRPr="003A76D4">
        <w:rPr>
          <w:rFonts w:ascii="Calibri" w:eastAsia="Calibri" w:hAnsi="Calibri" w:cs="B Lotus"/>
          <w:rtl/>
          <w:lang w:bidi="fa-IR"/>
        </w:rPr>
        <w:t>اینجانب</w:t>
      </w:r>
      <w:r w:rsidR="00FA3D2D" w:rsidRPr="003A76D4">
        <w:rPr>
          <w:rFonts w:ascii="Calibri" w:eastAsia="Calibri" w:hAnsi="Calibri" w:cs="B Lotus" w:hint="cs"/>
          <w:rtl/>
          <w:lang w:bidi="fa-IR"/>
        </w:rPr>
        <w:t xml:space="preserve"> آوا افلاکی</w:t>
      </w:r>
      <w:r w:rsidRPr="003A76D4">
        <w:rPr>
          <w:rFonts w:ascii="Calibri" w:eastAsia="Calibri" w:hAnsi="Calibri" w:cs="B Lotus" w:hint="cs"/>
          <w:rtl/>
          <w:lang w:bidi="fa-IR"/>
        </w:rPr>
        <w:t xml:space="preserve"> </w:t>
      </w:r>
      <w:r w:rsidRPr="003A76D4">
        <w:rPr>
          <w:rFonts w:ascii="Calibri" w:eastAsia="Calibri" w:hAnsi="Calibri" w:cs="B Lotus"/>
          <w:rtl/>
          <w:lang w:bidi="fa-IR"/>
        </w:rPr>
        <w:t xml:space="preserve">دانشجوی مقطع کارشناسی ارشد ناپیوسته در رشته </w:t>
      </w:r>
      <w:r w:rsidR="003F00BA">
        <w:rPr>
          <w:rFonts w:ascii="Calibri" w:eastAsia="Calibri" w:hAnsi="Calibri" w:cs="B Lotus" w:hint="cs"/>
          <w:rtl/>
          <w:lang w:bidi="fa-IR"/>
        </w:rPr>
        <w:t>صنایع غذایی</w:t>
      </w:r>
      <w:r w:rsidRPr="003A76D4">
        <w:rPr>
          <w:rFonts w:ascii="Calibri" w:eastAsia="Calibri" w:hAnsi="Calibri" w:cs="B Lotus" w:hint="cs"/>
          <w:rtl/>
          <w:lang w:bidi="fa-IR"/>
        </w:rPr>
        <w:t xml:space="preserve"> </w:t>
      </w:r>
      <w:r w:rsidRPr="003A76D4">
        <w:rPr>
          <w:rFonts w:ascii="Calibri" w:eastAsia="Calibri" w:hAnsi="Calibri" w:cs="B Lotus"/>
          <w:rtl/>
          <w:lang w:bidi="fa-IR"/>
        </w:rPr>
        <w:t xml:space="preserve"> با شماره دانشج</w:t>
      </w:r>
      <w:r w:rsidRPr="003A76D4">
        <w:rPr>
          <w:rFonts w:ascii="Calibri" w:eastAsia="Calibri" w:hAnsi="Calibri" w:cs="B Lotus" w:hint="cs"/>
          <w:rtl/>
          <w:lang w:bidi="fa-IR"/>
        </w:rPr>
        <w:t xml:space="preserve">ویی </w:t>
      </w:r>
      <w:r w:rsidR="00D14053">
        <w:rPr>
          <w:rFonts w:ascii="Calibri" w:eastAsia="Calibri" w:hAnsi="Calibri" w:cs="B Lotus" w:hint="cs"/>
          <w:rtl/>
          <w:lang w:bidi="fa-IR"/>
        </w:rPr>
        <w:t>870847318</w:t>
      </w:r>
      <w:r w:rsidRPr="003A76D4">
        <w:rPr>
          <w:rFonts w:ascii="Calibri" w:eastAsia="Calibri" w:hAnsi="Calibri" w:cs="B Lotus"/>
          <w:lang w:bidi="fa-IR"/>
        </w:rPr>
        <w:t xml:space="preserve"> </w:t>
      </w:r>
      <w:r w:rsidRPr="003A76D4">
        <w:rPr>
          <w:rFonts w:ascii="Calibri" w:eastAsia="Calibri" w:hAnsi="Calibri" w:cs="B Lotus"/>
          <w:rtl/>
          <w:lang w:bidi="fa-IR"/>
        </w:rPr>
        <w:t xml:space="preserve">که در تاریخ </w:t>
      </w:r>
      <w:r w:rsidRPr="003A76D4">
        <w:rPr>
          <w:rFonts w:ascii="Calibri" w:eastAsia="Calibri" w:hAnsi="Calibri" w:cs="B Lotus" w:hint="cs"/>
          <w:rtl/>
          <w:lang w:bidi="fa-IR"/>
        </w:rPr>
        <w:t>00/</w:t>
      </w:r>
      <w:r w:rsidR="003F00BA">
        <w:rPr>
          <w:rFonts w:ascii="Calibri" w:eastAsia="Calibri" w:hAnsi="Calibri" w:cs="B Lotus" w:hint="cs"/>
          <w:rtl/>
          <w:lang w:bidi="fa-IR"/>
        </w:rPr>
        <w:t>10</w:t>
      </w:r>
      <w:r w:rsidRPr="003A76D4">
        <w:rPr>
          <w:rFonts w:ascii="Calibri" w:eastAsia="Calibri" w:hAnsi="Calibri" w:cs="B Lotus" w:hint="cs"/>
          <w:rtl/>
          <w:lang w:bidi="fa-IR"/>
        </w:rPr>
        <w:t>/1395</w:t>
      </w:r>
      <w:r w:rsidRPr="003A76D4">
        <w:rPr>
          <w:rFonts w:ascii="Calibri" w:eastAsia="Calibri" w:hAnsi="Calibri" w:cs="B Lotus"/>
          <w:rtl/>
          <w:lang w:bidi="fa-IR"/>
        </w:rPr>
        <w:t xml:space="preserve"> از پایان نامه خود تحت </w:t>
      </w:r>
      <w:r w:rsidRPr="003A76D4">
        <w:rPr>
          <w:rFonts w:ascii="Calibri" w:eastAsia="Calibri" w:hAnsi="Calibri" w:cs="B Lotus" w:hint="cs"/>
          <w:rtl/>
          <w:lang w:bidi="fa-IR"/>
        </w:rPr>
        <w:t>عنوان</w:t>
      </w:r>
      <w:r w:rsidR="00BB13B8" w:rsidRPr="003A76D4">
        <w:rPr>
          <w:rFonts w:ascii="Calibri" w:eastAsia="Calibri" w:hAnsi="Calibri" w:cs="B Lotus"/>
          <w:lang w:bidi="fa-IR"/>
        </w:rPr>
        <w:t xml:space="preserve"> </w:t>
      </w:r>
      <w:r w:rsidR="00BB13B8" w:rsidRPr="003A76D4">
        <w:rPr>
          <w:rFonts w:cs="B Lotus" w:hint="cs"/>
          <w:rtl/>
        </w:rPr>
        <w:t>بررسی میزانرکیبات فنولی،آنتوسیانین و</w:t>
      </w:r>
      <w:r w:rsidR="00BB13B8" w:rsidRPr="003A76D4">
        <w:rPr>
          <w:rFonts w:cs="B Lotus" w:hint="cs"/>
          <w:rtl/>
          <w:lang w:bidi="fa-IR"/>
        </w:rPr>
        <w:t>فعالیت</w:t>
      </w:r>
      <w:r w:rsidR="00BB13B8" w:rsidRPr="003A76D4">
        <w:rPr>
          <w:rFonts w:cs="B Lotus" w:hint="cs"/>
          <w:rtl/>
        </w:rPr>
        <w:t xml:space="preserve"> آنتی اکسیدانی </w:t>
      </w:r>
      <w:r w:rsidR="00BB13B8" w:rsidRPr="003A76D4">
        <w:rPr>
          <w:rFonts w:cs="B Lotus" w:hint="cs"/>
          <w:rtl/>
          <w:lang w:bidi="fa-IR"/>
        </w:rPr>
        <w:t xml:space="preserve">میوه های </w:t>
      </w:r>
      <w:r w:rsidR="00BB13B8" w:rsidRPr="003A76D4">
        <w:rPr>
          <w:rFonts w:cs="B Lotus" w:hint="cs"/>
          <w:rtl/>
        </w:rPr>
        <w:t xml:space="preserve">آلبالو  </w:t>
      </w:r>
      <w:r w:rsidR="00BB13B8" w:rsidRPr="003A76D4">
        <w:rPr>
          <w:rFonts w:cs="B Lotus" w:hint="cs"/>
          <w:color w:val="000000"/>
          <w:rtl/>
        </w:rPr>
        <w:t>و انار</w:t>
      </w:r>
      <w:r w:rsidR="00BB13B8" w:rsidRPr="003A76D4">
        <w:rPr>
          <w:rFonts w:cs="B Lotus"/>
          <w:color w:val="000000"/>
        </w:rPr>
        <w:t xml:space="preserve"> </w:t>
      </w:r>
      <w:r w:rsidR="00BB13B8" w:rsidRPr="003A76D4">
        <w:rPr>
          <w:rFonts w:cs="B Lotus" w:hint="cs"/>
          <w:color w:val="000000"/>
          <w:rtl/>
          <w:lang w:bidi="fa-IR"/>
        </w:rPr>
        <w:t xml:space="preserve">درطول نگهداری به روش </w:t>
      </w:r>
      <w:r w:rsidR="00BB13B8" w:rsidRPr="003A76D4">
        <w:rPr>
          <w:rFonts w:cs="B Lotus"/>
          <w:color w:val="000000"/>
          <w:lang w:bidi="fa-IR"/>
        </w:rPr>
        <w:t>IQF</w:t>
      </w:r>
      <w:r w:rsidR="00BB13B8" w:rsidRPr="003A76D4">
        <w:rPr>
          <w:rFonts w:cs="B Lotus" w:hint="cs"/>
          <w:color w:val="000000"/>
          <w:rtl/>
        </w:rPr>
        <w:t xml:space="preserve"> </w:t>
      </w:r>
      <w:r w:rsidR="00FA3D2D" w:rsidRPr="003A76D4">
        <w:rPr>
          <w:rFonts w:ascii="Calibri" w:eastAsia="Calibri" w:hAnsi="Calibri" w:cs="B Lotus" w:hint="cs"/>
          <w:rtl/>
          <w:lang w:bidi="fa-IR"/>
        </w:rPr>
        <w:t xml:space="preserve">  </w:t>
      </w:r>
      <w:r w:rsidRPr="003A76D4">
        <w:rPr>
          <w:rFonts w:ascii="Calibri" w:eastAsia="Calibri" w:hAnsi="Calibri" w:cs="B Lotus"/>
          <w:rtl/>
          <w:lang w:bidi="fa-IR"/>
        </w:rPr>
        <w:t xml:space="preserve">با کسب نمره </w:t>
      </w:r>
      <w:r w:rsidRPr="003A76D4">
        <w:rPr>
          <w:rFonts w:ascii="Calibri" w:eastAsia="Calibri" w:hAnsi="Calibri" w:cs="B Lotus" w:hint="cs"/>
          <w:b/>
          <w:bCs/>
          <w:rtl/>
          <w:lang w:bidi="fa-IR"/>
        </w:rPr>
        <w:t xml:space="preserve">..... </w:t>
      </w:r>
      <w:r w:rsidRPr="003A76D4">
        <w:rPr>
          <w:rFonts w:ascii="Calibri" w:eastAsia="Calibri" w:hAnsi="Calibri" w:cs="B Lotus"/>
          <w:rtl/>
          <w:lang w:bidi="fa-IR"/>
        </w:rPr>
        <w:t>و</w:t>
      </w:r>
      <w:r w:rsidRPr="003A76D4">
        <w:rPr>
          <w:rFonts w:ascii="Calibri" w:eastAsia="Calibri" w:hAnsi="Calibri" w:cs="B Lotus"/>
          <w:b/>
          <w:bCs/>
          <w:rtl/>
          <w:lang w:bidi="fa-IR"/>
        </w:rPr>
        <w:t xml:space="preserve"> درجه </w:t>
      </w:r>
      <w:r w:rsidRPr="003A76D4">
        <w:rPr>
          <w:rFonts w:ascii="Calibri" w:eastAsia="Calibri" w:hAnsi="Calibri" w:cs="B Lotus" w:hint="cs"/>
          <w:b/>
          <w:bCs/>
          <w:rtl/>
          <w:lang w:bidi="fa-IR"/>
        </w:rPr>
        <w:t>....</w:t>
      </w:r>
      <w:r w:rsidRPr="003A76D4">
        <w:rPr>
          <w:rFonts w:ascii="Calibri" w:eastAsia="Calibri" w:hAnsi="Calibri" w:cs="B Lotus" w:hint="cs"/>
          <w:rtl/>
          <w:lang w:bidi="fa-IR"/>
        </w:rPr>
        <w:t xml:space="preserve"> </w:t>
      </w:r>
      <w:r w:rsidRPr="003A76D4">
        <w:rPr>
          <w:rFonts w:ascii="Calibri" w:eastAsia="Calibri" w:hAnsi="Calibri" w:cs="B Lotus"/>
          <w:rtl/>
          <w:lang w:bidi="fa-IR"/>
        </w:rPr>
        <w:t>دفاع نموده ام بدینوسیله متعهد می شوم:</w:t>
      </w:r>
    </w:p>
    <w:p w:rsidR="003A76D4" w:rsidRPr="003A76D4" w:rsidRDefault="003A76D4" w:rsidP="003A76D4">
      <w:pPr>
        <w:pStyle w:val="Subtitle"/>
        <w:ind w:left="-694" w:right="-334"/>
        <w:jc w:val="both"/>
        <w:rPr>
          <w:rFonts w:cs="B Lotus"/>
          <w:color w:val="000000"/>
          <w:rtl/>
        </w:rPr>
      </w:pPr>
    </w:p>
    <w:p w:rsidR="00A5710A" w:rsidRPr="003A76D4" w:rsidRDefault="00A5710A" w:rsidP="003A76D4">
      <w:pPr>
        <w:bidi/>
        <w:spacing w:after="0"/>
        <w:jc w:val="both"/>
        <w:rPr>
          <w:rFonts w:ascii="Calibri" w:eastAsia="Calibri" w:hAnsi="Calibri" w:cs="B Lotus"/>
          <w:sz w:val="28"/>
          <w:szCs w:val="28"/>
          <w:rtl/>
          <w:lang w:bidi="fa-IR"/>
        </w:rPr>
      </w:pPr>
      <w:r w:rsidRPr="003A76D4">
        <w:rPr>
          <w:rFonts w:ascii="Calibri" w:eastAsia="Calibri" w:hAnsi="Calibri" w:cs="B Lotus"/>
          <w:sz w:val="28"/>
          <w:szCs w:val="28"/>
          <w:rtl/>
          <w:lang w:bidi="fa-IR"/>
        </w:rPr>
        <w:t>1-این پایان نامه/ رساله حاصل تحقیق پژوهش انجام شده توسط اینجانب بوده و در مواردی که از دستاوردهای علمی و پژوهشی دیگران(اعم از پایان نامه، کتاب، مقاله و...) استفاده نموده ام، مطابق ضوابط ورودیه موجود، نام منبع مورد استفاده و سایر مشخصات آن را در فهرست مربوطه ذکر و درج کرده ام.</w:t>
      </w:r>
    </w:p>
    <w:p w:rsidR="00A5710A" w:rsidRPr="003A76D4" w:rsidRDefault="00A5710A" w:rsidP="003A76D4">
      <w:pPr>
        <w:bidi/>
        <w:spacing w:after="0"/>
        <w:jc w:val="both"/>
        <w:rPr>
          <w:rFonts w:ascii="Calibri" w:eastAsia="Calibri" w:hAnsi="Calibri" w:cs="B Lotus"/>
          <w:sz w:val="28"/>
          <w:szCs w:val="28"/>
          <w:rtl/>
          <w:lang w:bidi="fa-IR"/>
        </w:rPr>
      </w:pPr>
      <w:r w:rsidRPr="003A76D4">
        <w:rPr>
          <w:rFonts w:ascii="Calibri" w:eastAsia="Calibri" w:hAnsi="Calibri" w:cs="B Lotus"/>
          <w:sz w:val="28"/>
          <w:szCs w:val="28"/>
          <w:rtl/>
          <w:lang w:bidi="fa-IR"/>
        </w:rPr>
        <w:t>2- این پایان نامه قبلاً برای دریافت هیچ مدرک تحصیلی(هم سطح، پایین تر یا بالاتر) در سایر دانشگاه ها و مؤسسات آموزش عالی ارائه نشده است.</w:t>
      </w:r>
    </w:p>
    <w:p w:rsidR="00A5710A" w:rsidRPr="003A76D4" w:rsidRDefault="00A5710A" w:rsidP="003A76D4">
      <w:pPr>
        <w:bidi/>
        <w:spacing w:after="0"/>
        <w:jc w:val="both"/>
        <w:rPr>
          <w:rFonts w:ascii="Calibri" w:eastAsia="Calibri" w:hAnsi="Calibri" w:cs="B Lotus"/>
          <w:sz w:val="28"/>
          <w:szCs w:val="28"/>
          <w:rtl/>
          <w:lang w:bidi="fa-IR"/>
        </w:rPr>
      </w:pPr>
      <w:r w:rsidRPr="003A76D4">
        <w:rPr>
          <w:rFonts w:ascii="Calibri" w:eastAsia="Calibri" w:hAnsi="Calibri" w:cs="B Lotus"/>
          <w:sz w:val="28"/>
          <w:szCs w:val="28"/>
          <w:rtl/>
          <w:lang w:bidi="fa-IR"/>
        </w:rPr>
        <w:t>3- چنانچه بعد از فراغت از تحصیل، قصد استفاده و هر گونه بهره برد</w:t>
      </w:r>
      <w:r w:rsidRPr="003A76D4">
        <w:rPr>
          <w:rFonts w:ascii="Calibri" w:eastAsia="Calibri" w:hAnsi="Calibri" w:cs="B Lotus" w:hint="cs"/>
          <w:sz w:val="28"/>
          <w:szCs w:val="28"/>
          <w:rtl/>
          <w:lang w:bidi="fa-IR"/>
        </w:rPr>
        <w:t>ار</w:t>
      </w:r>
      <w:r w:rsidRPr="003A76D4">
        <w:rPr>
          <w:rFonts w:ascii="Calibri" w:eastAsia="Calibri" w:hAnsi="Calibri" w:cs="B Lotus"/>
          <w:sz w:val="28"/>
          <w:szCs w:val="28"/>
          <w:rtl/>
          <w:lang w:bidi="fa-IR"/>
        </w:rPr>
        <w:t>ی اعم از چاپ کتاب، ثبت اختراع و... از این پایان نامه داشته باشم، از حوزه معاونت پژوهشی واحد مجوزهای مربوطه را اخذ نمایم.</w:t>
      </w:r>
    </w:p>
    <w:p w:rsidR="00A5710A" w:rsidRPr="003A76D4" w:rsidRDefault="00A5710A" w:rsidP="003A76D4">
      <w:pPr>
        <w:bidi/>
        <w:spacing w:after="0"/>
        <w:jc w:val="both"/>
        <w:rPr>
          <w:rFonts w:ascii="Calibri" w:eastAsia="Calibri" w:hAnsi="Calibri" w:cs="B Lotus"/>
          <w:sz w:val="28"/>
          <w:szCs w:val="28"/>
          <w:rtl/>
          <w:lang w:bidi="fa-IR"/>
        </w:rPr>
      </w:pPr>
      <w:r w:rsidRPr="003A76D4">
        <w:rPr>
          <w:rFonts w:ascii="Calibri" w:eastAsia="Calibri" w:hAnsi="Calibri" w:cs="B Lotus"/>
          <w:sz w:val="28"/>
          <w:szCs w:val="28"/>
          <w:rtl/>
          <w:lang w:bidi="fa-IR"/>
        </w:rPr>
        <w:t xml:space="preserve">4- چنانچه در هر مقطع زمانی خلاف موارد فوق ثابت شود، عواقب ناشی از آن را می پذیرم و واحد دانشگاهی مجاز است با اینجانب مطابق ضوابط و مقررات رفتار نموده و در صورت ابطال مدرک </w:t>
      </w:r>
      <w:r w:rsidRPr="003A76D4">
        <w:rPr>
          <w:rFonts w:ascii="Calibri" w:eastAsia="Calibri" w:hAnsi="Calibri" w:cs="B Lotus" w:hint="cs"/>
          <w:sz w:val="28"/>
          <w:szCs w:val="28"/>
          <w:rtl/>
          <w:lang w:bidi="fa-IR"/>
        </w:rPr>
        <w:br/>
      </w:r>
      <w:r w:rsidRPr="003A76D4">
        <w:rPr>
          <w:rFonts w:ascii="Calibri" w:eastAsia="Calibri" w:hAnsi="Calibri" w:cs="B Lotus"/>
          <w:sz w:val="28"/>
          <w:szCs w:val="28"/>
          <w:rtl/>
          <w:lang w:bidi="fa-IR"/>
        </w:rPr>
        <w:t>تحصیلی</w:t>
      </w:r>
      <w:r w:rsidR="00066AEB" w:rsidRPr="003A76D4">
        <w:rPr>
          <w:rFonts w:ascii="Calibri" w:eastAsia="Calibri" w:hAnsi="Calibri" w:cs="B Lotus"/>
          <w:sz w:val="28"/>
          <w:szCs w:val="28"/>
          <w:rtl/>
          <w:lang w:bidi="fa-IR"/>
        </w:rPr>
        <w:t xml:space="preserve"> ام هیچگونه ادعایی نخواهم داشت.</w:t>
      </w:r>
    </w:p>
    <w:p w:rsidR="003F00BA" w:rsidRDefault="00A5710A" w:rsidP="003F00BA">
      <w:pPr>
        <w:bidi/>
        <w:spacing w:after="0"/>
        <w:jc w:val="right"/>
        <w:rPr>
          <w:rFonts w:ascii="Calibri" w:eastAsia="Calibri" w:hAnsi="Calibri" w:cs="B Lotus" w:hint="cs"/>
          <w:sz w:val="28"/>
          <w:szCs w:val="28"/>
          <w:rtl/>
          <w:lang w:bidi="fa-IR"/>
        </w:rPr>
      </w:pPr>
      <w:r w:rsidRPr="003A76D4">
        <w:rPr>
          <w:rFonts w:ascii="Calibri" w:eastAsia="Calibri" w:hAnsi="Calibri" w:cs="B Lotus"/>
          <w:sz w:val="28"/>
          <w:szCs w:val="28"/>
          <w:rtl/>
          <w:lang w:bidi="fa-IR"/>
        </w:rPr>
        <w:t>نام و نام خانوادگی دانشجو</w:t>
      </w:r>
    </w:p>
    <w:p w:rsidR="00A5710A" w:rsidRDefault="00A5710A" w:rsidP="003F00BA">
      <w:pPr>
        <w:bidi/>
        <w:spacing w:after="0"/>
        <w:jc w:val="right"/>
        <w:rPr>
          <w:rFonts w:ascii="Calibri" w:eastAsia="Calibri" w:hAnsi="Calibri" w:cs="B Lotus" w:hint="cs"/>
          <w:sz w:val="28"/>
          <w:szCs w:val="28"/>
          <w:rtl/>
          <w:lang w:bidi="fa-IR"/>
        </w:rPr>
      </w:pPr>
      <w:r w:rsidRPr="003A76D4">
        <w:rPr>
          <w:rFonts w:ascii="Calibri" w:eastAsia="Calibri" w:hAnsi="Calibri" w:cs="B Lotus"/>
          <w:sz w:val="28"/>
          <w:szCs w:val="28"/>
          <w:rtl/>
          <w:lang w:bidi="fa-IR"/>
        </w:rPr>
        <w:t>تاریخ، امضا، اثر انگشت:</w:t>
      </w:r>
    </w:p>
    <w:p w:rsidR="003A76D4" w:rsidRDefault="003A76D4" w:rsidP="003A76D4">
      <w:pPr>
        <w:bidi/>
        <w:spacing w:after="0"/>
        <w:jc w:val="both"/>
        <w:rPr>
          <w:rFonts w:ascii="Calibri" w:eastAsia="Calibri" w:hAnsi="Calibri" w:cs="B Lotus" w:hint="cs"/>
          <w:sz w:val="28"/>
          <w:szCs w:val="28"/>
          <w:rtl/>
          <w:lang w:bidi="fa-IR"/>
        </w:rPr>
      </w:pPr>
    </w:p>
    <w:p w:rsidR="00D14053" w:rsidRPr="003A76D4" w:rsidRDefault="00D14053" w:rsidP="00D14053">
      <w:pPr>
        <w:bidi/>
        <w:spacing w:after="0"/>
        <w:jc w:val="both"/>
        <w:rPr>
          <w:rFonts w:ascii="Calibri" w:eastAsia="Calibri" w:hAnsi="Calibri" w:cs="B Lotus"/>
          <w:sz w:val="28"/>
          <w:szCs w:val="28"/>
          <w:rtl/>
          <w:lang w:bidi="fa-IR"/>
        </w:rPr>
      </w:pPr>
    </w:p>
    <w:p w:rsidR="00066AEB" w:rsidRPr="00D14053" w:rsidRDefault="00066AEB" w:rsidP="00D14053">
      <w:pPr>
        <w:tabs>
          <w:tab w:val="left" w:pos="3090"/>
          <w:tab w:val="center" w:pos="4518"/>
        </w:tabs>
        <w:bidi/>
        <w:spacing w:before="100" w:beforeAutospacing="1" w:after="100" w:afterAutospacing="1"/>
        <w:jc w:val="center"/>
        <w:rPr>
          <w:rFonts w:ascii="Times New Roman" w:eastAsia="Times New Roman" w:hAnsi="Times New Roman" w:cs="B Lotus"/>
          <w:b/>
          <w:bCs/>
          <w:sz w:val="32"/>
          <w:szCs w:val="32"/>
          <w:rtl/>
          <w:lang w:bidi="fa-IR"/>
        </w:rPr>
      </w:pPr>
      <w:r w:rsidRPr="00D14053">
        <w:rPr>
          <w:rFonts w:ascii="Times New Roman" w:eastAsia="Times New Roman" w:hAnsi="Times New Roman" w:cs="B Lotus" w:hint="cs"/>
          <w:b/>
          <w:bCs/>
          <w:sz w:val="32"/>
          <w:szCs w:val="32"/>
          <w:rtl/>
          <w:lang w:bidi="fa-IR"/>
        </w:rPr>
        <w:t>من لم یشکر المخلوق لم یشکر الخالق</w:t>
      </w:r>
    </w:p>
    <w:p w:rsidR="00066AEB" w:rsidRPr="003A76D4" w:rsidRDefault="00066AEB" w:rsidP="003A76D4">
      <w:pPr>
        <w:bidi/>
        <w:spacing w:after="0" w:line="360" w:lineRule="auto"/>
        <w:jc w:val="both"/>
        <w:rPr>
          <w:rFonts w:ascii="Calibri" w:eastAsia="Calibri" w:hAnsi="Calibri" w:cs="B Lotus"/>
          <w:sz w:val="28"/>
          <w:szCs w:val="28"/>
          <w:rtl/>
          <w:lang w:bidi="fa-IR"/>
        </w:rPr>
      </w:pPr>
      <w:r w:rsidRPr="003A76D4">
        <w:rPr>
          <w:rFonts w:ascii="Calibri" w:eastAsia="Calibri" w:hAnsi="Calibri" w:cs="B Lotus" w:hint="cs"/>
          <w:sz w:val="28"/>
          <w:szCs w:val="28"/>
          <w:rtl/>
          <w:lang w:bidi="fa-IR"/>
        </w:rPr>
        <w:t xml:space="preserve">شکر و سپاس خدای را که بزرگترین امید و یاور در لحظه لحظه زندگیست ، </w:t>
      </w:r>
    </w:p>
    <w:p w:rsidR="00066AEB" w:rsidRPr="003A76D4" w:rsidRDefault="00066AEB" w:rsidP="003F00BA">
      <w:pPr>
        <w:bidi/>
        <w:spacing w:after="0" w:line="360" w:lineRule="auto"/>
        <w:jc w:val="both"/>
        <w:rPr>
          <w:rFonts w:ascii="Calibri" w:eastAsia="Calibri" w:hAnsi="Calibri" w:cs="B Lotus"/>
          <w:sz w:val="28"/>
          <w:szCs w:val="28"/>
          <w:rtl/>
          <w:lang w:bidi="fa-IR"/>
        </w:rPr>
      </w:pPr>
      <w:r w:rsidRPr="003A76D4">
        <w:rPr>
          <w:rFonts w:ascii="Calibri" w:eastAsia="Calibri" w:hAnsi="Calibri" w:cs="B Lotus" w:hint="cs"/>
          <w:sz w:val="28"/>
          <w:szCs w:val="28"/>
          <w:rtl/>
          <w:lang w:bidi="fa-IR"/>
        </w:rPr>
        <w:t xml:space="preserve">خداوند منان را سپاسگزارم که نعمت برخورداری از تجربیات و معلومات استادان برجسته ی دانشکده </w:t>
      </w:r>
      <w:r w:rsidR="003F00BA">
        <w:rPr>
          <w:rFonts w:ascii="Calibri" w:eastAsia="Calibri" w:hAnsi="Calibri" w:cs="B Lotus" w:hint="cs"/>
          <w:sz w:val="28"/>
          <w:szCs w:val="28"/>
          <w:rtl/>
          <w:lang w:bidi="fa-IR"/>
        </w:rPr>
        <w:t>علوم و صنایع غذایی</w:t>
      </w:r>
      <w:r w:rsidRPr="003A76D4">
        <w:rPr>
          <w:rFonts w:ascii="Calibri" w:eastAsia="Calibri" w:hAnsi="Calibri" w:cs="B Lotus" w:hint="cs"/>
          <w:sz w:val="28"/>
          <w:szCs w:val="28"/>
          <w:rtl/>
          <w:lang w:bidi="fa-IR"/>
        </w:rPr>
        <w:t xml:space="preserve"> دانشگاه آزاد واحد علوم و تحقیقات (تهران) را به اینجانب آن هم در بهترین دوران زندگی ام در پشت میز شاگردی آنان عطا فرموده و از این لحاظ خود را خوشبخت می دانم .</w:t>
      </w:r>
    </w:p>
    <w:p w:rsidR="00066AEB" w:rsidRPr="003A76D4" w:rsidRDefault="00066AEB" w:rsidP="003A76D4">
      <w:pPr>
        <w:bidi/>
        <w:spacing w:after="0" w:line="360" w:lineRule="auto"/>
        <w:jc w:val="both"/>
        <w:rPr>
          <w:rFonts w:ascii="Calibri" w:eastAsia="Calibri" w:hAnsi="Calibri" w:cs="B Lotus"/>
          <w:sz w:val="28"/>
          <w:szCs w:val="28"/>
          <w:rtl/>
          <w:lang w:bidi="fa-IR"/>
        </w:rPr>
      </w:pPr>
      <w:r w:rsidRPr="003A76D4">
        <w:rPr>
          <w:rFonts w:ascii="Calibri" w:eastAsia="Calibri" w:hAnsi="Calibri" w:cs="B Lotus" w:hint="cs"/>
          <w:sz w:val="28"/>
          <w:szCs w:val="28"/>
          <w:rtl/>
          <w:lang w:bidi="fa-IR"/>
        </w:rPr>
        <w:t xml:space="preserve">این افتخار وقتی کامل شد که استاد برجسته ، </w:t>
      </w:r>
      <w:r w:rsidRPr="003A76D4">
        <w:rPr>
          <w:rFonts w:ascii="Calibri" w:eastAsia="Calibri" w:hAnsi="Calibri" w:cs="B Lotus" w:hint="cs"/>
          <w:b/>
          <w:bCs/>
          <w:sz w:val="28"/>
          <w:szCs w:val="28"/>
          <w:rtl/>
          <w:lang w:bidi="fa-IR"/>
        </w:rPr>
        <w:t>جناب</w:t>
      </w:r>
      <w:r w:rsidRPr="003A76D4">
        <w:rPr>
          <w:rFonts w:ascii="Calibri" w:eastAsia="Calibri" w:hAnsi="Calibri" w:cs="B Lotus"/>
          <w:b/>
          <w:bCs/>
          <w:sz w:val="28"/>
          <w:szCs w:val="28"/>
          <w:lang w:bidi="fa-IR"/>
        </w:rPr>
        <w:t xml:space="preserve"> </w:t>
      </w:r>
      <w:r w:rsidRPr="003A76D4">
        <w:rPr>
          <w:rFonts w:ascii="Calibri" w:eastAsia="Calibri" w:hAnsi="Calibri" w:cs="B Lotus" w:hint="cs"/>
          <w:b/>
          <w:bCs/>
          <w:sz w:val="28"/>
          <w:szCs w:val="28"/>
          <w:rtl/>
          <w:lang w:bidi="fa-IR"/>
        </w:rPr>
        <w:t>آقای</w:t>
      </w:r>
      <w:r w:rsidRPr="003A76D4">
        <w:rPr>
          <w:rFonts w:ascii="Calibri" w:eastAsia="Calibri" w:hAnsi="Calibri" w:cs="B Lotus"/>
          <w:b/>
          <w:bCs/>
          <w:sz w:val="28"/>
          <w:szCs w:val="28"/>
          <w:lang w:bidi="fa-IR"/>
        </w:rPr>
        <w:t xml:space="preserve"> </w:t>
      </w:r>
      <w:r w:rsidRPr="003A76D4">
        <w:rPr>
          <w:rFonts w:ascii="Calibri" w:eastAsia="Calibri" w:hAnsi="Calibri" w:cs="B Lotus" w:hint="cs"/>
          <w:b/>
          <w:bCs/>
          <w:sz w:val="28"/>
          <w:szCs w:val="28"/>
          <w:rtl/>
          <w:lang w:bidi="fa-IR"/>
        </w:rPr>
        <w:t>دكتر</w:t>
      </w:r>
      <w:r w:rsidRPr="003A76D4">
        <w:rPr>
          <w:rFonts w:ascii="Calibri" w:eastAsia="Calibri" w:hAnsi="Calibri" w:cs="B Lotus"/>
          <w:b/>
          <w:bCs/>
          <w:sz w:val="28"/>
          <w:szCs w:val="28"/>
          <w:lang w:bidi="fa-IR"/>
        </w:rPr>
        <w:t xml:space="preserve"> </w:t>
      </w:r>
      <w:r w:rsidRPr="003A76D4">
        <w:rPr>
          <w:rFonts w:ascii="Calibri" w:eastAsia="Calibri" w:hAnsi="Calibri" w:cs="B Lotus" w:hint="cs"/>
          <w:b/>
          <w:bCs/>
          <w:sz w:val="28"/>
          <w:szCs w:val="28"/>
          <w:rtl/>
          <w:lang w:bidi="fa-IR"/>
        </w:rPr>
        <w:t>بابک غیاثی</w:t>
      </w:r>
      <w:r w:rsidRPr="003A76D4">
        <w:rPr>
          <w:rFonts w:ascii="Calibri" w:eastAsia="Calibri" w:hAnsi="Calibri" w:cs="B Lotus" w:hint="cs"/>
          <w:sz w:val="28"/>
          <w:szCs w:val="28"/>
          <w:rtl/>
          <w:lang w:bidi="fa-IR"/>
        </w:rPr>
        <w:t xml:space="preserve"> درخواست استاد راهنمای مرا در خصوص پایان نامه ام از انتخاب تا انتها اجابت فرموده و بدون اغراق و خیلی مخلصانه عرض </w:t>
      </w:r>
      <w:r w:rsidRPr="003A76D4">
        <w:rPr>
          <w:rFonts w:ascii="Calibri" w:eastAsia="Calibri" w:hAnsi="Calibri" w:cs="B Lotus"/>
          <w:sz w:val="28"/>
          <w:szCs w:val="28"/>
          <w:rtl/>
          <w:lang w:bidi="fa-IR"/>
        </w:rPr>
        <w:br/>
      </w:r>
      <w:r w:rsidRPr="003A76D4">
        <w:rPr>
          <w:rFonts w:ascii="Calibri" w:eastAsia="Calibri" w:hAnsi="Calibri" w:cs="B Lotus" w:hint="cs"/>
          <w:sz w:val="28"/>
          <w:szCs w:val="28"/>
          <w:rtl/>
          <w:lang w:bidi="fa-IR"/>
        </w:rPr>
        <w:t>می کنم هر چه زمان از لحظه ارائه پایان نامه ام دور می شوم تاسف بیشتری می خورم که چرا وسعم اجازه ی بیش از این به من نداد که از معرفت و توانائی های این استاد بزرگوار بهره ببرم و از این رو از ایشان نهایت تشکر و قدردانی را دارم و امیدوارم بتوانم با بهره گیری از آموخته هایم حق شاگردی را ادا نمایم .</w:t>
      </w:r>
    </w:p>
    <w:p w:rsidR="00066AEB" w:rsidRPr="003A76D4" w:rsidRDefault="00066AEB" w:rsidP="003A76D4">
      <w:pPr>
        <w:bidi/>
        <w:spacing w:after="0" w:line="360" w:lineRule="auto"/>
        <w:jc w:val="both"/>
        <w:rPr>
          <w:rFonts w:ascii="Calibri" w:eastAsia="Calibri" w:hAnsi="Calibri" w:cs="B Lotus"/>
          <w:sz w:val="28"/>
          <w:szCs w:val="28"/>
          <w:rtl/>
          <w:lang w:bidi="fa-IR"/>
        </w:rPr>
      </w:pPr>
      <w:r w:rsidRPr="003A76D4">
        <w:rPr>
          <w:rFonts w:ascii="Calibri" w:eastAsia="Calibri" w:hAnsi="Calibri" w:cs="B Lotus" w:hint="cs"/>
          <w:sz w:val="28"/>
          <w:szCs w:val="28"/>
          <w:rtl/>
          <w:lang w:bidi="fa-IR"/>
        </w:rPr>
        <w:t xml:space="preserve">همچنین از محضر اساتید ارجمند </w:t>
      </w:r>
      <w:r w:rsidRPr="003A76D4">
        <w:rPr>
          <w:rFonts w:ascii="Calibri" w:eastAsia="Calibri" w:hAnsi="Calibri" w:cs="B Lotus" w:hint="cs"/>
          <w:b/>
          <w:bCs/>
          <w:sz w:val="28"/>
          <w:szCs w:val="28"/>
          <w:rtl/>
          <w:lang w:bidi="fa-IR"/>
        </w:rPr>
        <w:t>سركار</w:t>
      </w:r>
      <w:r w:rsidRPr="003A76D4">
        <w:rPr>
          <w:rFonts w:ascii="Calibri" w:eastAsia="Calibri" w:hAnsi="Calibri" w:cs="B Lotus"/>
          <w:b/>
          <w:bCs/>
          <w:sz w:val="28"/>
          <w:szCs w:val="28"/>
          <w:lang w:bidi="fa-IR"/>
        </w:rPr>
        <w:t xml:space="preserve"> </w:t>
      </w:r>
      <w:r w:rsidRPr="003A76D4">
        <w:rPr>
          <w:rFonts w:ascii="Calibri" w:eastAsia="Calibri" w:hAnsi="Calibri" w:cs="B Lotus" w:hint="cs"/>
          <w:b/>
          <w:bCs/>
          <w:sz w:val="28"/>
          <w:szCs w:val="28"/>
          <w:rtl/>
          <w:lang w:bidi="fa-IR"/>
        </w:rPr>
        <w:t>خانم</w:t>
      </w:r>
      <w:r w:rsidRPr="003A76D4">
        <w:rPr>
          <w:rFonts w:ascii="Calibri" w:eastAsia="Calibri" w:hAnsi="Calibri" w:cs="B Lotus"/>
          <w:b/>
          <w:bCs/>
          <w:sz w:val="28"/>
          <w:szCs w:val="28"/>
          <w:lang w:bidi="fa-IR"/>
        </w:rPr>
        <w:t xml:space="preserve"> </w:t>
      </w:r>
      <w:r w:rsidRPr="003A76D4">
        <w:rPr>
          <w:rFonts w:ascii="Calibri" w:eastAsia="Calibri" w:hAnsi="Calibri" w:cs="B Lotus" w:hint="cs"/>
          <w:b/>
          <w:bCs/>
          <w:sz w:val="28"/>
          <w:szCs w:val="28"/>
          <w:rtl/>
          <w:lang w:bidi="fa-IR"/>
        </w:rPr>
        <w:t>دكتر</w:t>
      </w:r>
      <w:r w:rsidRPr="003A76D4">
        <w:rPr>
          <w:rFonts w:ascii="Calibri" w:eastAsia="Calibri" w:hAnsi="Calibri" w:cs="B Lotus"/>
          <w:b/>
          <w:bCs/>
          <w:sz w:val="28"/>
          <w:szCs w:val="28"/>
          <w:lang w:bidi="fa-IR"/>
        </w:rPr>
        <w:t xml:space="preserve"> </w:t>
      </w:r>
      <w:r w:rsidRPr="003A76D4">
        <w:rPr>
          <w:rFonts w:ascii="Calibri" w:eastAsia="Calibri" w:hAnsi="Calibri" w:cs="B Lotus" w:hint="cs"/>
          <w:b/>
          <w:bCs/>
          <w:sz w:val="28"/>
          <w:szCs w:val="28"/>
          <w:rtl/>
          <w:lang w:bidi="fa-IR"/>
        </w:rPr>
        <w:t xml:space="preserve">مریم قراچورلو </w:t>
      </w:r>
      <w:r w:rsidRPr="003A76D4">
        <w:rPr>
          <w:rFonts w:ascii="Calibri" w:eastAsia="Calibri" w:hAnsi="Calibri" w:cs="B Lotus" w:hint="cs"/>
          <w:sz w:val="28"/>
          <w:szCs w:val="28"/>
          <w:rtl/>
          <w:lang w:bidi="fa-IR"/>
        </w:rPr>
        <w:t xml:space="preserve">و </w:t>
      </w:r>
      <w:r w:rsidRPr="003A76D4">
        <w:rPr>
          <w:rFonts w:ascii="Calibri" w:eastAsia="Calibri" w:hAnsi="Calibri" w:cs="B Lotus" w:hint="cs"/>
          <w:b/>
          <w:bCs/>
          <w:sz w:val="28"/>
          <w:szCs w:val="28"/>
          <w:rtl/>
          <w:lang w:bidi="fa-IR"/>
        </w:rPr>
        <w:t xml:space="preserve">جناب آقای دکتر مهرداد قوامی </w:t>
      </w:r>
      <w:r w:rsidRPr="003A76D4">
        <w:rPr>
          <w:rFonts w:ascii="Calibri" w:eastAsia="Calibri" w:hAnsi="Calibri" w:cs="B Lotus" w:hint="cs"/>
          <w:sz w:val="28"/>
          <w:szCs w:val="28"/>
          <w:rtl/>
          <w:lang w:bidi="fa-IR"/>
        </w:rPr>
        <w:t>به عنوان اساتید مشاور و  استاد ارجمند</w:t>
      </w:r>
      <w:r w:rsidR="003F00BA">
        <w:rPr>
          <w:rFonts w:ascii="Calibri" w:eastAsia="Calibri" w:hAnsi="Calibri" w:cs="B Lotus" w:hint="cs"/>
          <w:sz w:val="28"/>
          <w:szCs w:val="28"/>
          <w:rtl/>
          <w:lang w:bidi="fa-IR"/>
        </w:rPr>
        <w:t xml:space="preserve"> </w:t>
      </w:r>
      <w:r w:rsidR="003A76D4">
        <w:rPr>
          <w:rFonts w:ascii="Calibri" w:eastAsia="Calibri" w:hAnsi="Calibri" w:cs="B Lotus" w:hint="cs"/>
          <w:sz w:val="28"/>
          <w:szCs w:val="28"/>
          <w:rtl/>
          <w:lang w:bidi="fa-IR"/>
        </w:rPr>
        <w:t>..............................</w:t>
      </w:r>
      <w:r w:rsidRPr="003A76D4">
        <w:rPr>
          <w:rFonts w:ascii="Calibri" w:eastAsia="Calibri" w:hAnsi="Calibri" w:cs="B Lotus" w:hint="cs"/>
          <w:sz w:val="28"/>
          <w:szCs w:val="28"/>
          <w:rtl/>
          <w:lang w:bidi="fa-IR"/>
        </w:rPr>
        <w:t xml:space="preserve"> که در جایگاه داور  پایان نامه با بهره گیری از تجربیات ارزشمند خود نکات به جا و ارزنده ای را یادآور شده و از این طریق مرا به بازنگری و پویایی بیشتری در جهت تکمیل آن واداشته اند کمال تشکر و امتنان را دارم .</w:t>
      </w:r>
    </w:p>
    <w:p w:rsidR="00066AEB" w:rsidRPr="003A76D4" w:rsidRDefault="00066AEB" w:rsidP="003A76D4">
      <w:pPr>
        <w:bidi/>
        <w:spacing w:after="0" w:line="360" w:lineRule="auto"/>
        <w:jc w:val="both"/>
        <w:rPr>
          <w:rFonts w:ascii="Calibri" w:eastAsia="Calibri" w:hAnsi="Calibri" w:cs="B Lotus"/>
          <w:sz w:val="28"/>
          <w:szCs w:val="28"/>
          <w:rtl/>
          <w:lang w:bidi="fa-IR"/>
        </w:rPr>
      </w:pPr>
      <w:r w:rsidRPr="003A76D4">
        <w:rPr>
          <w:rFonts w:ascii="Calibri" w:eastAsia="Calibri" w:hAnsi="Calibri" w:cs="B Lotus" w:hint="cs"/>
          <w:sz w:val="28"/>
          <w:szCs w:val="28"/>
          <w:rtl/>
          <w:lang w:bidi="fa-IR"/>
        </w:rPr>
        <w:t xml:space="preserve">و بر خود وظیفه می دانم از خانواده ام به دلیل ایجاد فرصت و امکانات مادی و بیش از آن معنوی لازم در جهت برخورداری از نعمت تحصیل در این مقطع دانشگاهی قدردانی کرده و آرزوی طول عمر با عزت و عاقبت بخیری را برای آنان از درگاه حق تعالی دارم . </w:t>
      </w:r>
    </w:p>
    <w:p w:rsidR="00A5710A" w:rsidRPr="003A76D4" w:rsidRDefault="00A5710A" w:rsidP="003A76D4">
      <w:pPr>
        <w:tabs>
          <w:tab w:val="left" w:pos="2085"/>
        </w:tabs>
        <w:bidi/>
        <w:ind w:right="-140"/>
        <w:jc w:val="both"/>
        <w:rPr>
          <w:rFonts w:cs="B Lotus"/>
          <w:sz w:val="28"/>
          <w:szCs w:val="28"/>
          <w:lang w:bidi="fa-IR"/>
        </w:rPr>
      </w:pPr>
    </w:p>
    <w:p w:rsidR="004E589D" w:rsidRPr="003A76D4" w:rsidRDefault="004E589D" w:rsidP="003A76D4">
      <w:pPr>
        <w:bidi/>
        <w:jc w:val="both"/>
        <w:rPr>
          <w:rFonts w:cs="B Lotus"/>
          <w:sz w:val="28"/>
          <w:szCs w:val="28"/>
          <w:rtl/>
          <w:lang w:bidi="fa-IR"/>
        </w:rPr>
      </w:pPr>
    </w:p>
    <w:p w:rsidR="004E589D" w:rsidRPr="003A76D4" w:rsidRDefault="004E589D" w:rsidP="003A76D4">
      <w:pPr>
        <w:bidi/>
        <w:jc w:val="both"/>
        <w:rPr>
          <w:rFonts w:cs="B Lotus"/>
          <w:b/>
          <w:bCs/>
          <w:sz w:val="28"/>
          <w:szCs w:val="28"/>
          <w:lang w:bidi="fa-IR"/>
        </w:rPr>
      </w:pPr>
    </w:p>
    <w:p w:rsidR="004E589D" w:rsidRPr="003A76D4" w:rsidRDefault="004E589D" w:rsidP="003A76D4">
      <w:pPr>
        <w:bidi/>
        <w:jc w:val="both"/>
        <w:rPr>
          <w:rFonts w:cs="B Lotus"/>
          <w:b/>
          <w:bCs/>
          <w:sz w:val="28"/>
          <w:szCs w:val="28"/>
          <w:rtl/>
          <w:lang w:bidi="fa-IR"/>
        </w:rPr>
      </w:pPr>
      <w:r w:rsidRPr="003A76D4">
        <w:rPr>
          <w:rFonts w:cs="B Lotus" w:hint="cs"/>
          <w:b/>
          <w:bCs/>
          <w:sz w:val="28"/>
          <w:szCs w:val="28"/>
          <w:rtl/>
          <w:lang w:bidi="fa-IR"/>
        </w:rPr>
        <w:t>چکیده</w:t>
      </w:r>
    </w:p>
    <w:p w:rsidR="004E589D" w:rsidRPr="003A76D4" w:rsidRDefault="004E589D" w:rsidP="003A76D4">
      <w:pPr>
        <w:bidi/>
        <w:jc w:val="both"/>
        <w:rPr>
          <w:rFonts w:cs="B Lotus"/>
          <w:color w:val="FF0000"/>
          <w:sz w:val="28"/>
          <w:szCs w:val="28"/>
          <w:rtl/>
          <w:lang w:bidi="fa-IR"/>
        </w:rPr>
      </w:pPr>
      <w:r w:rsidRPr="003A76D4">
        <w:rPr>
          <w:rFonts w:cs="B Lotus" w:hint="cs"/>
          <w:sz w:val="28"/>
          <w:szCs w:val="28"/>
          <w:rtl/>
          <w:lang w:bidi="fa-IR"/>
        </w:rPr>
        <w:t xml:space="preserve">فرآیند </w:t>
      </w:r>
      <w:r w:rsidRPr="003A76D4">
        <w:rPr>
          <w:rFonts w:cs="B Lotus"/>
          <w:sz w:val="28"/>
          <w:szCs w:val="28"/>
          <w:lang w:bidi="fa-IR"/>
        </w:rPr>
        <w:t>IQF</w:t>
      </w:r>
      <w:r w:rsidRPr="003A76D4">
        <w:rPr>
          <w:rFonts w:cs="B Lotus" w:hint="cs"/>
          <w:sz w:val="28"/>
          <w:szCs w:val="28"/>
          <w:rtl/>
          <w:lang w:bidi="fa-IR"/>
        </w:rPr>
        <w:t xml:space="preserve"> (</w:t>
      </w:r>
      <w:r w:rsidRPr="003A76D4">
        <w:rPr>
          <w:rFonts w:cs="B Lotus"/>
          <w:sz w:val="28"/>
          <w:szCs w:val="28"/>
          <w:lang w:bidi="fa-IR"/>
        </w:rPr>
        <w:t>Individual Quick Freezing</w:t>
      </w:r>
      <w:r w:rsidRPr="003A76D4">
        <w:rPr>
          <w:rFonts w:cs="B Lotus" w:hint="cs"/>
          <w:sz w:val="28"/>
          <w:szCs w:val="28"/>
          <w:rtl/>
          <w:lang w:bidi="fa-IR"/>
        </w:rPr>
        <w:t xml:space="preserve">) یکی از روش های نوین انجماد است که به دلیل حفظ کیفیت محصول، کاربرد فراوانی در نگهداری محصولات غذایی پیدا کرده است. در این پژوهش اثر فرآیند مذکور روی میزان ترکیبات فنولی کل، آنتوسیانین کل، ترکیب آنتوسیانین غالب و نیز فعالیت آنتی اکسیدانی در آب میوه های انار و آلبالو در مقایسه با فرآیند انجماد معمولی مورد تحقیق و بررسی قرار گرفت. نتایج آزمایش ها نشان داد که میزان ترکیبات فنولی کل، آنتوسیانین کل و ترکیب آنتوسیانین غالب در آب میوه هایی که با روش </w:t>
      </w:r>
      <w:r w:rsidRPr="003A76D4">
        <w:rPr>
          <w:rFonts w:cs="B Lotus"/>
          <w:sz w:val="28"/>
          <w:szCs w:val="28"/>
          <w:lang w:bidi="fa-IR"/>
        </w:rPr>
        <w:t>IQF</w:t>
      </w:r>
      <w:r w:rsidRPr="003A76D4">
        <w:rPr>
          <w:rFonts w:cs="B Lotus" w:hint="cs"/>
          <w:sz w:val="28"/>
          <w:szCs w:val="28"/>
          <w:rtl/>
          <w:lang w:bidi="fa-IR"/>
        </w:rPr>
        <w:t xml:space="preserve"> فرآیند شده بودند، نسبت به روش انجماد معمولی به طور معنی داری بهتر حفظ می شود (05/0</w:t>
      </w:r>
      <w:r w:rsidRPr="003A76D4">
        <w:rPr>
          <w:rFonts w:cs="B Lotus"/>
          <w:sz w:val="28"/>
          <w:szCs w:val="28"/>
          <w:lang w:bidi="fa-IR"/>
        </w:rPr>
        <w:t>p&lt;</w:t>
      </w:r>
      <w:r w:rsidRPr="003A76D4">
        <w:rPr>
          <w:rFonts w:cs="B Lotus" w:hint="cs"/>
          <w:sz w:val="28"/>
          <w:szCs w:val="28"/>
          <w:rtl/>
          <w:lang w:bidi="fa-IR"/>
        </w:rPr>
        <w:t xml:space="preserve">). همچنین میزان فعالیت آنتی اکسیدانی سنجش شده در آب میوه های تهیه شده به روش </w:t>
      </w:r>
      <w:r w:rsidRPr="003A76D4">
        <w:rPr>
          <w:rFonts w:cs="B Lotus"/>
          <w:sz w:val="28"/>
          <w:szCs w:val="28"/>
          <w:lang w:bidi="fa-IR"/>
        </w:rPr>
        <w:t>IQF</w:t>
      </w:r>
      <w:r w:rsidRPr="003A76D4">
        <w:rPr>
          <w:rFonts w:cs="B Lotus" w:hint="cs"/>
          <w:sz w:val="28"/>
          <w:szCs w:val="28"/>
          <w:rtl/>
          <w:lang w:bidi="fa-IR"/>
        </w:rPr>
        <w:t>، تفاوت معنی داری با آب میوه تازه نشان نداد (05/0</w:t>
      </w:r>
      <w:r w:rsidRPr="003A76D4">
        <w:rPr>
          <w:rFonts w:cs="B Lotus"/>
          <w:sz w:val="28"/>
          <w:szCs w:val="28"/>
          <w:lang w:bidi="fa-IR"/>
        </w:rPr>
        <w:t>p&gt;</w:t>
      </w:r>
      <w:r w:rsidRPr="003A76D4">
        <w:rPr>
          <w:rFonts w:cs="B Lotus" w:hint="cs"/>
          <w:sz w:val="28"/>
          <w:szCs w:val="28"/>
          <w:rtl/>
          <w:lang w:bidi="fa-IR"/>
        </w:rPr>
        <w:t xml:space="preserve">). بنابراین فرآیند </w:t>
      </w:r>
      <w:r w:rsidRPr="003A76D4">
        <w:rPr>
          <w:rFonts w:cs="B Lotus"/>
          <w:sz w:val="28"/>
          <w:szCs w:val="28"/>
          <w:lang w:bidi="fa-IR"/>
        </w:rPr>
        <w:t>IQF</w:t>
      </w:r>
      <w:r w:rsidRPr="003A76D4">
        <w:rPr>
          <w:rFonts w:cs="B Lotus" w:hint="cs"/>
          <w:sz w:val="28"/>
          <w:szCs w:val="28"/>
          <w:rtl/>
          <w:lang w:bidi="fa-IR"/>
        </w:rPr>
        <w:t xml:space="preserve"> می تواند برای انجماد آب میوه های انار و آلبالو بسیار مفید باشد.</w:t>
      </w:r>
    </w:p>
    <w:p w:rsidR="004E589D" w:rsidRPr="003A76D4" w:rsidRDefault="004E589D" w:rsidP="003A76D4">
      <w:pPr>
        <w:bidi/>
        <w:jc w:val="both"/>
        <w:rPr>
          <w:rFonts w:cs="B Lotus"/>
          <w:sz w:val="28"/>
          <w:szCs w:val="28"/>
          <w:rtl/>
          <w:lang w:bidi="fa-IR"/>
        </w:rPr>
      </w:pPr>
      <w:r w:rsidRPr="003A76D4">
        <w:rPr>
          <w:rFonts w:cs="B Lotus" w:hint="cs"/>
          <w:b/>
          <w:bCs/>
          <w:sz w:val="28"/>
          <w:szCs w:val="28"/>
          <w:rtl/>
          <w:lang w:bidi="fa-IR"/>
        </w:rPr>
        <w:t>واژه های کلیدی:</w:t>
      </w:r>
      <w:r w:rsidRPr="003A76D4">
        <w:rPr>
          <w:rFonts w:cs="B Lotus" w:hint="cs"/>
          <w:sz w:val="28"/>
          <w:szCs w:val="28"/>
          <w:rtl/>
          <w:lang w:bidi="fa-IR"/>
        </w:rPr>
        <w:t xml:space="preserve"> آلبالو، آنتوسیانین، انار، ترکیبات فنولی، فرآیند</w:t>
      </w:r>
      <w:r w:rsidRPr="003A76D4">
        <w:rPr>
          <w:rFonts w:cs="B Lotus"/>
          <w:sz w:val="28"/>
          <w:szCs w:val="28"/>
          <w:lang w:bidi="fa-IR"/>
        </w:rPr>
        <w:t>IQF</w:t>
      </w:r>
      <w:r w:rsidRPr="003A76D4">
        <w:rPr>
          <w:rFonts w:cs="B Lotus" w:hint="cs"/>
          <w:sz w:val="28"/>
          <w:szCs w:val="28"/>
          <w:rtl/>
          <w:lang w:bidi="fa-IR"/>
        </w:rPr>
        <w:t xml:space="preserve">، فعالیت آنتی اکسیدانی </w:t>
      </w:r>
    </w:p>
    <w:p w:rsidR="004E589D" w:rsidRPr="003A76D4" w:rsidRDefault="004E589D" w:rsidP="003A76D4">
      <w:pPr>
        <w:bidi/>
        <w:jc w:val="both"/>
        <w:rPr>
          <w:rFonts w:cs="B Lotus"/>
          <w:sz w:val="28"/>
          <w:szCs w:val="28"/>
          <w:rtl/>
        </w:rPr>
      </w:pPr>
    </w:p>
    <w:p w:rsidR="004E589D" w:rsidRPr="003A76D4" w:rsidRDefault="004E589D" w:rsidP="003A76D4">
      <w:pPr>
        <w:bidi/>
        <w:jc w:val="both"/>
        <w:rPr>
          <w:rFonts w:cs="B Lotus"/>
          <w:sz w:val="28"/>
          <w:szCs w:val="28"/>
          <w:rtl/>
        </w:rPr>
      </w:pPr>
    </w:p>
    <w:p w:rsidR="004E589D" w:rsidRPr="003A76D4" w:rsidRDefault="004E589D" w:rsidP="003A76D4">
      <w:pPr>
        <w:bidi/>
        <w:jc w:val="both"/>
        <w:rPr>
          <w:rFonts w:cs="B Lotus"/>
          <w:sz w:val="28"/>
          <w:szCs w:val="28"/>
          <w:rtl/>
        </w:rPr>
      </w:pPr>
    </w:p>
    <w:p w:rsidR="004E589D" w:rsidRPr="003A76D4" w:rsidRDefault="004E589D" w:rsidP="003A76D4">
      <w:pPr>
        <w:bidi/>
        <w:jc w:val="both"/>
        <w:rPr>
          <w:rFonts w:cs="B Lotus"/>
          <w:sz w:val="28"/>
          <w:szCs w:val="28"/>
          <w:rtl/>
        </w:rPr>
      </w:pPr>
    </w:p>
    <w:p w:rsidR="004E589D" w:rsidRPr="003A76D4" w:rsidRDefault="004E589D" w:rsidP="003A76D4">
      <w:pPr>
        <w:bidi/>
        <w:jc w:val="both"/>
        <w:rPr>
          <w:rFonts w:cs="B Lotus"/>
          <w:sz w:val="28"/>
          <w:szCs w:val="28"/>
          <w:rtl/>
        </w:rPr>
      </w:pPr>
    </w:p>
    <w:p w:rsidR="004E589D" w:rsidRPr="003A76D4" w:rsidRDefault="004E589D" w:rsidP="003A76D4">
      <w:pPr>
        <w:bidi/>
        <w:jc w:val="both"/>
        <w:rPr>
          <w:rFonts w:cs="B Lotus"/>
          <w:sz w:val="28"/>
          <w:szCs w:val="28"/>
          <w:rtl/>
        </w:rPr>
      </w:pPr>
    </w:p>
    <w:p w:rsidR="004E589D" w:rsidRPr="003A76D4" w:rsidRDefault="004E589D" w:rsidP="003A76D4">
      <w:pPr>
        <w:bidi/>
        <w:jc w:val="both"/>
        <w:rPr>
          <w:rFonts w:cs="B Lotus"/>
          <w:sz w:val="28"/>
          <w:szCs w:val="28"/>
          <w:rtl/>
        </w:rPr>
      </w:pPr>
    </w:p>
    <w:p w:rsidR="004E589D" w:rsidRPr="003A76D4" w:rsidRDefault="004E589D" w:rsidP="003A76D4">
      <w:pPr>
        <w:bidi/>
        <w:jc w:val="both"/>
        <w:rPr>
          <w:rFonts w:cs="B Lotus"/>
          <w:sz w:val="28"/>
          <w:szCs w:val="28"/>
          <w:rtl/>
        </w:rPr>
      </w:pPr>
    </w:p>
    <w:p w:rsidR="004E589D" w:rsidRDefault="004E589D" w:rsidP="003A76D4">
      <w:pPr>
        <w:bidi/>
        <w:jc w:val="both"/>
        <w:rPr>
          <w:rFonts w:cs="B Lotus" w:hint="cs"/>
          <w:sz w:val="28"/>
          <w:szCs w:val="28"/>
          <w:rtl/>
        </w:rPr>
      </w:pPr>
    </w:p>
    <w:p w:rsidR="00D14053" w:rsidRDefault="00D14053" w:rsidP="00D14053">
      <w:pPr>
        <w:bidi/>
        <w:jc w:val="both"/>
        <w:rPr>
          <w:rFonts w:cs="B Lotus" w:hint="cs"/>
          <w:sz w:val="28"/>
          <w:szCs w:val="28"/>
          <w:rtl/>
        </w:rPr>
      </w:pPr>
    </w:p>
    <w:p w:rsidR="00D14053" w:rsidRPr="003A76D4" w:rsidRDefault="00D14053" w:rsidP="00D14053">
      <w:pPr>
        <w:bidi/>
        <w:jc w:val="both"/>
        <w:rPr>
          <w:rFonts w:cs="B Lotus"/>
          <w:sz w:val="28"/>
          <w:szCs w:val="28"/>
          <w:rtl/>
        </w:rPr>
      </w:pPr>
    </w:p>
    <w:p w:rsidR="004E589D" w:rsidRPr="003A76D4" w:rsidRDefault="004E589D" w:rsidP="003A76D4">
      <w:pPr>
        <w:pStyle w:val="Heading1"/>
        <w:jc w:val="both"/>
        <w:rPr>
          <w:rFonts w:cs="B Lotus"/>
          <w:sz w:val="28"/>
          <w:szCs w:val="28"/>
        </w:rPr>
      </w:pPr>
    </w:p>
    <w:p w:rsidR="004E589D" w:rsidRPr="00D14053" w:rsidRDefault="00BB13B8" w:rsidP="00D14053">
      <w:pPr>
        <w:pStyle w:val="Heading1"/>
        <w:jc w:val="center"/>
        <w:rPr>
          <w:rFonts w:cs="B Titr"/>
          <w:sz w:val="96"/>
          <w:szCs w:val="96"/>
          <w:rtl/>
          <w:lang w:bidi="fa-IR"/>
        </w:rPr>
      </w:pPr>
      <w:r w:rsidRPr="00D14053">
        <w:rPr>
          <w:rFonts w:cs="B Titr" w:hint="cs"/>
          <w:sz w:val="96"/>
          <w:szCs w:val="96"/>
          <w:rtl/>
          <w:lang w:bidi="fa-IR"/>
        </w:rPr>
        <w:t>فصل اول</w:t>
      </w:r>
      <w:r w:rsidR="00D14053">
        <w:rPr>
          <w:rFonts w:cs="B Titr" w:hint="cs"/>
          <w:sz w:val="96"/>
          <w:szCs w:val="96"/>
          <w:rtl/>
          <w:lang w:bidi="fa-IR"/>
        </w:rPr>
        <w:t xml:space="preserve"> :</w:t>
      </w:r>
    </w:p>
    <w:p w:rsidR="004E589D" w:rsidRPr="00D14053" w:rsidRDefault="003A76D4" w:rsidP="00D14053">
      <w:pPr>
        <w:bidi/>
        <w:jc w:val="center"/>
        <w:rPr>
          <w:rFonts w:ascii="Cambria" w:eastAsia="Times New Roman" w:hAnsi="Cambria" w:cs="B Titr" w:hint="cs"/>
          <w:b/>
          <w:bCs/>
          <w:kern w:val="32"/>
          <w:sz w:val="96"/>
          <w:szCs w:val="96"/>
          <w:rtl/>
        </w:rPr>
      </w:pPr>
      <w:r w:rsidRPr="00D14053">
        <w:rPr>
          <w:rFonts w:ascii="Cambria" w:eastAsia="Times New Roman" w:hAnsi="Cambria" w:cs="B Titr" w:hint="cs"/>
          <w:b/>
          <w:bCs/>
          <w:kern w:val="32"/>
          <w:sz w:val="96"/>
          <w:szCs w:val="96"/>
          <w:rtl/>
        </w:rPr>
        <w:t>کلی</w:t>
      </w:r>
      <w:r w:rsidR="00181489" w:rsidRPr="00D14053">
        <w:rPr>
          <w:rFonts w:ascii="Cambria" w:eastAsia="Times New Roman" w:hAnsi="Cambria" w:cs="B Titr" w:hint="cs"/>
          <w:b/>
          <w:bCs/>
          <w:kern w:val="32"/>
          <w:sz w:val="96"/>
          <w:szCs w:val="96"/>
          <w:rtl/>
        </w:rPr>
        <w:t>ات تحقیق</w:t>
      </w:r>
    </w:p>
    <w:p w:rsidR="003F00BA" w:rsidRDefault="003F00BA" w:rsidP="003F00BA">
      <w:pPr>
        <w:bidi/>
        <w:jc w:val="both"/>
        <w:rPr>
          <w:rFonts w:ascii="Cambria" w:eastAsia="Times New Roman" w:hAnsi="Cambria" w:cs="B Lotus" w:hint="cs"/>
          <w:b/>
          <w:bCs/>
          <w:kern w:val="32"/>
          <w:sz w:val="96"/>
          <w:szCs w:val="96"/>
          <w:rtl/>
        </w:rPr>
      </w:pPr>
    </w:p>
    <w:p w:rsidR="003F00BA" w:rsidRDefault="003F00BA" w:rsidP="003F00BA">
      <w:pPr>
        <w:bidi/>
        <w:jc w:val="both"/>
        <w:rPr>
          <w:rFonts w:ascii="Cambria" w:eastAsia="Times New Roman" w:hAnsi="Cambria" w:cs="B Lotus" w:hint="cs"/>
          <w:b/>
          <w:bCs/>
          <w:kern w:val="32"/>
          <w:sz w:val="96"/>
          <w:szCs w:val="96"/>
          <w:rtl/>
        </w:rPr>
      </w:pPr>
    </w:p>
    <w:p w:rsidR="00D14053" w:rsidRDefault="00D14053" w:rsidP="00D14053">
      <w:pPr>
        <w:bidi/>
        <w:jc w:val="both"/>
        <w:rPr>
          <w:rFonts w:ascii="Cambria" w:eastAsia="Times New Roman" w:hAnsi="Cambria" w:cs="B Lotus" w:hint="cs"/>
          <w:b/>
          <w:bCs/>
          <w:kern w:val="32"/>
          <w:sz w:val="96"/>
          <w:szCs w:val="96"/>
          <w:rtl/>
        </w:rPr>
      </w:pPr>
    </w:p>
    <w:p w:rsidR="00D14053" w:rsidRPr="003F00BA" w:rsidRDefault="00D14053" w:rsidP="00D14053">
      <w:pPr>
        <w:bidi/>
        <w:jc w:val="both"/>
        <w:rPr>
          <w:rFonts w:cs="B Lotus"/>
          <w:b/>
          <w:bCs/>
          <w:sz w:val="28"/>
          <w:szCs w:val="28"/>
          <w:rtl/>
        </w:rPr>
      </w:pPr>
    </w:p>
    <w:p w:rsidR="004E589D" w:rsidRPr="003A76D4" w:rsidRDefault="004E589D" w:rsidP="003A76D4">
      <w:pPr>
        <w:bidi/>
        <w:spacing w:line="240" w:lineRule="auto"/>
        <w:jc w:val="both"/>
        <w:rPr>
          <w:rFonts w:cs="B Lotus"/>
          <w:b/>
          <w:bCs/>
          <w:sz w:val="28"/>
          <w:szCs w:val="28"/>
          <w:rtl/>
        </w:rPr>
      </w:pPr>
      <w:r w:rsidRPr="003A76D4">
        <w:rPr>
          <w:rFonts w:cs="B Lotus" w:hint="cs"/>
          <w:b/>
          <w:bCs/>
          <w:sz w:val="28"/>
          <w:szCs w:val="28"/>
          <w:rtl/>
        </w:rPr>
        <w:t>مقدمه</w:t>
      </w:r>
    </w:p>
    <w:p w:rsidR="004E589D" w:rsidRPr="003A76D4" w:rsidRDefault="004E589D" w:rsidP="003A76D4">
      <w:pPr>
        <w:bidi/>
        <w:spacing w:after="0" w:line="240" w:lineRule="auto"/>
        <w:jc w:val="both"/>
        <w:rPr>
          <w:rFonts w:cs="B Lotus"/>
          <w:sz w:val="28"/>
          <w:szCs w:val="28"/>
          <w:rtl/>
        </w:rPr>
      </w:pPr>
      <w:r w:rsidRPr="003A76D4">
        <w:rPr>
          <w:rFonts w:cs="B Lotus" w:hint="cs"/>
          <w:sz w:val="28"/>
          <w:szCs w:val="28"/>
          <w:rtl/>
        </w:rPr>
        <w:t>دما نقش مهمی در حفظ کیفیت فراورده های غذایی انبار شده دارد. گرمایش و سرمایش مواد غذایی در کارخانه های فرآوری مواد غذایی، متداولترین فرایندهایی هستند که با آنها روبرو می شویم. گرمایش و سرمایش فراورده های غذایی برای جلوگیری از تخریب آنزیمی  و میکروبی آنها لازم است.</w:t>
      </w:r>
    </w:p>
    <w:p w:rsidR="004E589D" w:rsidRPr="003A76D4" w:rsidRDefault="004E589D" w:rsidP="003A76D4">
      <w:pPr>
        <w:bidi/>
        <w:spacing w:after="0" w:line="240" w:lineRule="auto"/>
        <w:jc w:val="both"/>
        <w:rPr>
          <w:rFonts w:cs="B Lotus"/>
          <w:sz w:val="28"/>
          <w:szCs w:val="28"/>
          <w:rtl/>
        </w:rPr>
      </w:pPr>
      <w:r w:rsidRPr="003A76D4">
        <w:rPr>
          <w:rFonts w:cs="B Lotus" w:hint="cs"/>
          <w:sz w:val="28"/>
          <w:szCs w:val="28"/>
          <w:rtl/>
        </w:rPr>
        <w:t xml:space="preserve"> نگهداری مواد غذایی به روش انجماد در ایالات متحده و دیگر نقاط جهان به صنعت بزرگی تبدیل شده است. به طور مثال از سال 1970 تا 2005، مصرف سرانه سالیانه سبزیجات منجمد در ایالات متحده از 20 تا 34 گیلوگرم افزایش یافته است (مرتضوی و همکاران 1389، 2:125).</w:t>
      </w:r>
    </w:p>
    <w:p w:rsidR="004E589D" w:rsidRPr="003A76D4" w:rsidRDefault="004E589D" w:rsidP="003A76D4">
      <w:pPr>
        <w:bidi/>
        <w:spacing w:after="0" w:line="240" w:lineRule="auto"/>
        <w:jc w:val="both"/>
        <w:rPr>
          <w:rFonts w:cs="B Lotus"/>
          <w:sz w:val="28"/>
          <w:szCs w:val="28"/>
          <w:rtl/>
        </w:rPr>
      </w:pPr>
      <w:r w:rsidRPr="003A76D4">
        <w:rPr>
          <w:rFonts w:cs="B Lotus" w:hint="cs"/>
          <w:sz w:val="28"/>
          <w:szCs w:val="28"/>
          <w:rtl/>
        </w:rPr>
        <w:t>نگهداری مواد غذایی به روش انجماد با مکانیسم های متعددی صورت میگیرد. در دماهای زیر صفر درجه سانتی گراد، سرعت رشد میکروارگانیسم ها و افت کیفی محصول در نتیجه فعالیت میکروبی به طور قابل ملاحظه ای کاهش میابد. همین دما بر واکنش های دیگری مانند واکنش های آنزیمی و اکسایش که به طور معمول در محصول انجام میشوند، نیز مؤثر خواهد بود. علاوه بر این، تشکیل بلورهای یخ در داخل محصول، قابلیت دسترسی به آب جهت شرکت در واکنش ها را تغییر میدهد. هنگامی که دما کاهش یافته و آب بیشتری به یخ تبدیل گردد برای انجام واکنش های تخریبی در محصول آب کمتری در دسترس قرار خواهد گرفت (مرتضوی و همکاران 1389، 2:125).</w:t>
      </w:r>
    </w:p>
    <w:p w:rsidR="004E589D" w:rsidRPr="003A76D4" w:rsidRDefault="004E589D" w:rsidP="003A76D4">
      <w:pPr>
        <w:bidi/>
        <w:spacing w:after="0" w:line="240" w:lineRule="auto"/>
        <w:jc w:val="both"/>
        <w:rPr>
          <w:rFonts w:cs="B Lotus"/>
          <w:sz w:val="28"/>
          <w:szCs w:val="28"/>
          <w:rtl/>
        </w:rPr>
      </w:pPr>
      <w:r w:rsidRPr="003A76D4">
        <w:rPr>
          <w:rFonts w:cs="B Lotus" w:hint="cs"/>
          <w:sz w:val="28"/>
          <w:szCs w:val="28"/>
          <w:rtl/>
        </w:rPr>
        <w:t>اگرچه انجماد به عنوان یک فرایند نگهداری عموما محصول با کیفیت بالا را برای مصرف تولید مینماید، ولی با این وجود، کیفیت محصول، بسته به فرایند انجماد و شرایط نگهداری آن به صورت منجمد، تحت تأثیر قرار میگیرد. سرعت انجماد یا مدت زمانی طول میکشد تا دمای محصول به زیر دمای اولیه انجماد برسد روی کیفیت محصول تأثیر خواهد گذاشت اما این تاثیر بسته به نوع ماده غذایی متفاوت خواهد بود. در مورد بعضی از محصولات، برای اطمینان از تشکیل بلورهای کوچک یخ در ساختار محصول و به حداقل رسیدن آسیب های بافتی لازم است که انجماد به سرعت انجام شود، یا به عبارت دیگر زمان انجماد کوناه باشد. برخی دیگر از محصولات، تأثیر تغییرات ساختمانی قرار نمیگیرند، بنابراین صرف هزینه های اضافی مربوط به انجماد سریع در مورد آنها ضرورتی ندارد (مرتضوی و همکاران 1389، 2:126).</w:t>
      </w:r>
    </w:p>
    <w:p w:rsidR="004E589D" w:rsidRPr="003A76D4" w:rsidRDefault="004E589D" w:rsidP="003A76D4">
      <w:pPr>
        <w:bidi/>
        <w:spacing w:line="240" w:lineRule="auto"/>
        <w:jc w:val="both"/>
        <w:rPr>
          <w:rFonts w:cs="B Lotus"/>
          <w:sz w:val="28"/>
          <w:szCs w:val="28"/>
        </w:rPr>
      </w:pPr>
      <w:r w:rsidRPr="003A76D4">
        <w:rPr>
          <w:rFonts w:cs="B Lotus" w:hint="cs"/>
          <w:sz w:val="28"/>
          <w:szCs w:val="28"/>
          <w:rtl/>
        </w:rPr>
        <w:t>گروهی از محصولات نیز به لحاظ اندازه شکل هندسی که دارند، اجازه انجماد سریع را نمیدهند. شرایط دمایی انبار نگهداری به طور چشمگیری، کیفیت ماده غذابی منجمد را تحت تأثیر قرار میدهد. هر گونه افزایش در دمای انبار، اثر حفاظتی انجماد بر کیفیت محصول را کاهش داده و نوسانات دمای انبار، تأثیر به مراتب بیشتری بر کیفیت محصول خواهد داشت (مرتضوی و همکاران 1389، 2:126).</w:t>
      </w:r>
    </w:p>
    <w:p w:rsidR="00C1419D" w:rsidRPr="003A76D4" w:rsidRDefault="00C1419D" w:rsidP="003A76D4">
      <w:pPr>
        <w:bidi/>
        <w:spacing w:line="240" w:lineRule="auto"/>
        <w:jc w:val="both"/>
        <w:rPr>
          <w:rFonts w:cs="B Lotus"/>
          <w:sz w:val="28"/>
          <w:szCs w:val="28"/>
          <w:rtl/>
        </w:rPr>
      </w:pP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 xml:space="preserve">1-1 فلاونوئیدها                                                            </w:t>
      </w:r>
    </w:p>
    <w:p w:rsidR="004E589D" w:rsidRPr="003A76D4" w:rsidRDefault="004E589D" w:rsidP="003A76D4">
      <w:pPr>
        <w:bidi/>
        <w:spacing w:after="120" w:line="240" w:lineRule="auto"/>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 xml:space="preserve">اجزای فنولیکی هستند که به صورت رنگدانه های زردی بوده که از بخش وسیعی از گیاهان آوندی جداسازی شده و بیش از 1850 نوع فلاونوئید گزارش شده است. این ترکیبات در گیاهان به صورت آنتی اکسیدان، تریبات ضد میکروبی و گیرنده نوری عمل میکنند. فلائونوئیدها گروه هتروژن ترکیبات فنولیک هستند که ساختار بنزولاندا پیرون </w:t>
      </w:r>
      <w:r w:rsidRPr="003A76D4">
        <w:rPr>
          <w:rFonts w:ascii="Times New Roman" w:eastAsia="Times New Roman" w:hAnsi="Times New Roman" w:cs="B Lotus"/>
          <w:sz w:val="28"/>
          <w:szCs w:val="28"/>
          <w:vertAlign w:val="superscript"/>
          <w:rtl/>
        </w:rPr>
        <w:footnoteReference w:id="1"/>
      </w:r>
      <w:r w:rsidRPr="003A76D4">
        <w:rPr>
          <w:rFonts w:ascii="Times New Roman" w:eastAsia="Times New Roman" w:hAnsi="Times New Roman" w:cs="B Lotus" w:hint="cs"/>
          <w:sz w:val="28"/>
          <w:szCs w:val="28"/>
          <w:rtl/>
        </w:rPr>
        <w:t xml:space="preserve"> در مولکول و در همه گیاهان وجود دارند. تقریبا 90% فلانوئیدها در گیاهان به شکل گلوکوزیدیک وجود دارند </w:t>
      </w:r>
      <w:r w:rsidRPr="003A76D4">
        <w:rPr>
          <w:rFonts w:ascii="Times New Roman" w:hAnsi="Times New Roman" w:cs="B Lotus"/>
          <w:sz w:val="28"/>
          <w:szCs w:val="28"/>
        </w:rPr>
        <w:t>Andersen and Markham,2006)</w:t>
      </w:r>
      <w:r w:rsidRPr="003A76D4">
        <w:rPr>
          <w:rFonts w:ascii="Times New Roman" w:hAnsi="Times New Roman" w:cs="B Lotus" w:hint="cs"/>
          <w:sz w:val="28"/>
          <w:szCs w:val="28"/>
          <w:rtl/>
        </w:rPr>
        <w:t>) .</w:t>
      </w:r>
      <w:r w:rsidRPr="003A76D4">
        <w:rPr>
          <w:rFonts w:ascii="Times New Roman" w:eastAsia="Times New Roman" w:hAnsi="Times New Roman" w:cs="B Lotus" w:hint="cs"/>
          <w:sz w:val="28"/>
          <w:szCs w:val="28"/>
          <w:rtl/>
        </w:rPr>
        <w:t xml:space="preserve"> </w:t>
      </w:r>
    </w:p>
    <w:p w:rsidR="004E589D" w:rsidRPr="003A76D4" w:rsidRDefault="004E589D" w:rsidP="003A76D4">
      <w:pPr>
        <w:bidi/>
        <w:spacing w:after="0" w:line="240" w:lineRule="auto"/>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یکی از گروه های مهم فلاونوئیدها، فلاونول می باشد که ترکیباتی چون کمپفرول، کوئرستین را در بر میگیرد.گروه دیگر فلاون ها هستند. از جمله ترکیباتی که در این گروه قرار دارند تریستین می باشد. کالکون ها، فلاوانون ها و ایزوفلاوانون گروه های دیگری از فلاونوئیدها هستند (فاطمی 1390، 2:70).</w:t>
      </w:r>
    </w:p>
    <w:p w:rsidR="004E589D" w:rsidRPr="003A76D4" w:rsidRDefault="004E589D" w:rsidP="003A76D4">
      <w:pPr>
        <w:bidi/>
        <w:spacing w:after="0" w:line="240" w:lineRule="auto"/>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سه فلاونول، کوئرستین، کمپفرول و میریستین به میزان قابل توجهی در چای های فوری وجود دارند و به ایجاد طعم گس در اینها کمک میکنند.فلاوانون ها عمدتاَ در مرکبات وجود دارند. مثال آن نارنجین که شدیداَ تلخ مزه می باشد. فلاوانون ها از نظر تولید شیرین کننده های سنتتیک در خور توجه هستند. خصوصیت پلی فنولی فلانوئیدها باعث گردیده است که موضوع استفاده از آنها به منزله آنتی اکسیدان در روغن ها مورد استفاده قرار گیرد. در این رابطه بررسی هایی انجام شده نشان میدهد که به عنوان مثال، سه فلاونول فوق الذکر موجود در چای از آلفا توکوفرول قویتر هستند. البته این ویژگی پلی فنولی بودن می تواند در جذب فلزات هم موثر باشد و این ترکیبات را در مقام یک سینرژیست نیز قرار دهد. اما باید توجه داشت که حلالیت کم آنها در روغن ها چنین کاربردی را محدود و مسئله ساز می کند (فاطمی 1390، 2:70).</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 xml:space="preserve"> فعالیت آنتی اکسیدانی فلانوئیدها یک اصل میباشد و این ترکیبات در خنثی کردن اکسیداسیون خیلی موثر هستند. عملکرد فلانوئیدها به عنوان آنتی اکسیدان اولیه در سیستم ها در مواقعی که فلزات به عنوان تسریع کننده اکسیداسیون موجود نیستند میباشد و از طرفی به عنوان ضد میکروب و گیرنده نوری عمل میکنند</w:t>
      </w:r>
      <w:r w:rsidRPr="003A76D4">
        <w:rPr>
          <w:rFonts w:ascii="Times New Roman" w:eastAsia="Times New Roman" w:hAnsi="Times New Roman" w:cs="B Lotus"/>
          <w:sz w:val="28"/>
          <w:szCs w:val="28"/>
        </w:rPr>
        <w:t xml:space="preserve"> .(Wanasundara &amp; shahidi, 2006), (Jordheim, 2007)</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EA3B38" w:rsidP="003A76D4">
      <w:pPr>
        <w:bidi/>
        <w:spacing w:after="0" w:line="240" w:lineRule="auto"/>
        <w:ind w:left="-1"/>
        <w:jc w:val="both"/>
        <w:rPr>
          <w:rFonts w:ascii="Times New Roman" w:eastAsia="Times New Roman" w:hAnsi="Times New Roman" w:cs="B Lotus"/>
          <w:sz w:val="28"/>
          <w:szCs w:val="28"/>
          <w:rtl/>
        </w:rPr>
      </w:pPr>
      <w:r w:rsidRPr="003A76D4">
        <w:rPr>
          <w:rFonts w:cs="B Lotus"/>
          <w:noProof/>
          <w:sz w:val="28"/>
          <w:szCs w:val="28"/>
          <w:rtl/>
        </w:rPr>
        <mc:AlternateContent>
          <mc:Choice Requires="wpg">
            <w:drawing>
              <wp:anchor distT="0" distB="0" distL="114300" distR="114300" simplePos="0" relativeHeight="251660288" behindDoc="0" locked="0" layoutInCell="1" allowOverlap="1" wp14:anchorId="6E914E26" wp14:editId="576FFB45">
                <wp:simplePos x="0" y="0"/>
                <wp:positionH relativeFrom="column">
                  <wp:posOffset>0</wp:posOffset>
                </wp:positionH>
                <wp:positionV relativeFrom="paragraph">
                  <wp:posOffset>0</wp:posOffset>
                </wp:positionV>
                <wp:extent cx="5593080" cy="3317875"/>
                <wp:effectExtent l="0" t="0" r="7620" b="0"/>
                <wp:wrapNone/>
                <wp:docPr id="3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3080" cy="3317875"/>
                          <a:chOff x="0" y="0"/>
                          <a:chExt cx="5593126" cy="3318122"/>
                        </a:xfrm>
                      </wpg:grpSpPr>
                      <pic:pic xmlns:pic="http://schemas.openxmlformats.org/drawingml/2006/picture">
                        <pic:nvPicPr>
                          <pic:cNvPr id="3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1334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69450" y="936329"/>
                            <a:ext cx="1733550" cy="12096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23568" y="1975097"/>
                            <a:ext cx="1771650" cy="13430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0500" y="2021295"/>
                            <a:ext cx="1466850" cy="1019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26213" y="0"/>
                            <a:ext cx="1966913" cy="10763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0;margin-top:0;width:440.4pt;height:261.25pt;z-index:251660288" coordsize="55931,33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">
                <v:shape id="Picture 2" o:spid="_x0000_s1027" type="#_x0000_t75" style="position:absolute;width:18478;height:11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8EOLCAAAA2wAAAA8AAABkcnMvZG93bnJldi54bWxEj0GLwjAUhO/C/ofwFrxpugoiXaPIgoug&#10;CFa9v22ebTF56Tax1n9vBMHjMDPfMLNFZ41oqfGVYwVfwwQEce50xYWC42E1mILwAVmjcUwK7uRh&#10;Mf/ozTDV7sZ7arNQiAhhn6KCMoQ6ldLnJVn0Q1cTR+/sGoshyqaQusFbhFsjR0kykRYrjgsl1vRT&#10;Un7JrlbBdrf+rze79nQ8r/7yjH/NlFqjVP+zW36DCNSFd/jVXmsF4wk8v8Qf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fBDiwgAAANsAAAAPAAAAAAAAAAAAAAAAAJ8C&#10;AABkcnMvZG93bnJldi54bWxQSwUGAAAAAAQABAD3AAAAjgMAAAAA&#10;">
                  <v:imagedata r:id="rId18" o:title=""/>
                </v:shape>
                <v:shape id="Picture 3" o:spid="_x0000_s1028" type="#_x0000_t75" style="position:absolute;left:16694;top:9363;width:17336;height:12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7TZPFAAAA2wAAAA8AAABkcnMvZG93bnJldi54bWxEj0FrwkAUhO8F/8PyBG91o6W1RFeJUmnB&#10;g5iWirdH9pkNZt/G7FbTf98VCh6HmfmGmS06W4sLtb5yrGA0TEAQF05XXCr4+lw/voLwAVlj7ZgU&#10;/JKHxbz3MMNUuyvv6JKHUkQI+xQVmBCaVEpfGLLoh64hjt7RtRZDlG0pdYvXCLe1HCfJi7RYcVww&#10;2NDKUHHKf6yC4+Zs3nbP39n4MHo/+G3Fy8zslRr0u2wKIlAX7uH/9odW8DSB25f4A+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O02TxQAAANsAAAAPAAAAAAAAAAAAAAAA&#10;AJ8CAABkcnMvZG93bnJldi54bWxQSwUGAAAAAAQABAD3AAAAkQMAAAAA&#10;">
                  <v:imagedata r:id="rId19" o:title=""/>
                </v:shape>
                <v:shape id="Picture 4" o:spid="_x0000_s1029" type="#_x0000_t75" style="position:absolute;left:32235;top:19750;width:17717;height:13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PhoTBAAAA2wAAAA8AAABkcnMvZG93bnJldi54bWxETz1rwzAQ3Qv9D+IK3Wq5LQnFjRKKodAh&#10;S+JQ6HZYF8uJdZIt1Xb+fTQEMj7e92oz206MNITWsYLXLAdBXDvdcqPgUH2/fIAIEVlj55gUXCjA&#10;Zv34sMJCu4l3NO5jI1IIhwIVmBh9IWWoDVkMmfPEiTu6wWJMcGikHnBK4baTb3m+lBZbTg0GPZWG&#10;6vP+3yrQh1Cdfnt/7qqt/yvdtiezWCr1/DR/fYKINMe7+Ob+0Qre09j0Jf0Aub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PhoTBAAAA2wAAAA8AAAAAAAAAAAAAAAAAnwIA&#10;AGRycy9kb3ducmV2LnhtbFBLBQYAAAAABAAEAPcAAACNAwAAAAA=&#10;">
                  <v:imagedata r:id="rId20" o:title=""/>
                </v:shape>
                <v:shape id="Picture 5" o:spid="_x0000_s1030" type="#_x0000_t75" style="position:absolute;left:1905;top:20212;width:14668;height:10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gI5TDAAAA2wAAAA8AAABkcnMvZG93bnJldi54bWxEj0GLwjAUhO/C/ofwFrxpuhW3Wo1FBMGL&#10;B3UP3duzebZlm5fSRK3/3gjCHoeZ+YZZZr1pxI06V1tW8DWOQBAXVtdcKvg5bUczEM4ja2wsk4IH&#10;OchWH4Mlptre+UC3oy9FgLBLUUHlfZtK6YqKDLqxbYmDd7GdQR9kV0rd4T3ATSPjKPqWBmsOCxW2&#10;tKmo+DtejYI2T3SRyH4mk3OOvol/94f9VKnhZ79egPDU+//wu73TCiZzeH0JP0C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AjlMMAAADbAAAADwAAAAAAAAAAAAAAAACf&#10;AgAAZHJzL2Rvd25yZXYueG1sUEsFBgAAAAAEAAQA9wAAAI8DAAAAAA==&#10;">
                  <v:imagedata r:id="rId21" o:title=""/>
                </v:shape>
                <v:shape id="Picture 6" o:spid="_x0000_s1031" type="#_x0000_t75" style="position:absolute;left:36262;width:19669;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TQfHBAAAA2wAAAA8AAABkcnMvZG93bnJldi54bWxETz1vwjAQ3SvxH6xDYisOVVWlKQYBBYmx&#10;STp0PMXXOCU+R7ELzr/HQ6WOT+97vY22F1cafedYwWqZgSBunO64VfBZnx5zED4ga+wdk4KJPGw3&#10;s4c1FtrduKRrFVqRQtgXqMCEMBRS+saQRb90A3Hivt1oMSQ4tlKPeEvhtpdPWfYiLXacGgwOdDDU&#10;XKpfq+BY718/3ruf9niKpjxPXwcf80mpxTzu3kAEiuFf/Oc+awXPaX36kn6A3N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TQfHBAAAA2wAAAA8AAAAAAAAAAAAAAAAAnwIA&#10;AGRycy9kb3ducmV2LnhtbFBLBQYAAAAABAAEAPcAAACNAwAAAAA=&#10;">
                  <v:imagedata r:id="rId22" o:title=""/>
                </v:shape>
              </v:group>
            </w:pict>
          </mc:Fallback>
        </mc:AlternateConten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jc w:val="both"/>
        <w:rPr>
          <w:rFonts w:ascii="Times New Roman" w:eastAsia="Times New Roman" w:hAnsi="Times New Roman" w:cs="B Lotus"/>
          <w:sz w:val="28"/>
          <w:szCs w:val="28"/>
          <w:rtl/>
        </w:rPr>
      </w:pPr>
    </w:p>
    <w:p w:rsidR="004E589D" w:rsidRPr="003A76D4" w:rsidRDefault="004E589D" w:rsidP="003A76D4">
      <w:pPr>
        <w:bidi/>
        <w:spacing w:after="0" w:line="240" w:lineRule="auto"/>
        <w:jc w:val="both"/>
        <w:rPr>
          <w:rFonts w:ascii="Times New Roman" w:eastAsia="Times New Roman" w:hAnsi="Times New Roman" w:cs="B Lotus"/>
          <w:sz w:val="28"/>
          <w:szCs w:val="28"/>
          <w:rtl/>
        </w:rPr>
      </w:pPr>
    </w:p>
    <w:p w:rsidR="004E589D" w:rsidRPr="003A76D4" w:rsidRDefault="004E589D" w:rsidP="003A76D4">
      <w:pPr>
        <w:bidi/>
        <w:spacing w:after="0" w:line="240" w:lineRule="auto"/>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شکل 1-1 ساختمان شیمیایی بعضی از فلاونوئیدها</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Pr>
      </w:pPr>
      <w:r w:rsidRPr="003A76D4">
        <w:rPr>
          <w:rFonts w:ascii="Times New Roman" w:eastAsia="Times New Roman" w:hAnsi="Times New Roman" w:cs="B Lotus" w:hint="cs"/>
          <w:sz w:val="28"/>
          <w:szCs w:val="28"/>
          <w:rtl/>
        </w:rPr>
        <w:t>بر طبق واژنامه آیوپاک فلاونوئیدها به سه گروه طبقه بندی میشوند</w:t>
      </w:r>
      <w:r w:rsidRPr="003A76D4">
        <w:rPr>
          <w:rStyle w:val="apple-style-span"/>
          <w:rFonts w:ascii="Times New Roman" w:hAnsi="Times New Roman" w:cs="B Lotus"/>
          <w:color w:val="252525"/>
          <w:sz w:val="28"/>
          <w:szCs w:val="28"/>
        </w:rPr>
        <w:t xml:space="preserve">(Naugh., </w:t>
      </w:r>
      <w:proofErr w:type="gramStart"/>
      <w:r w:rsidRPr="003A76D4">
        <w:rPr>
          <w:rStyle w:val="apple-style-span"/>
          <w:rFonts w:ascii="Times New Roman" w:hAnsi="Times New Roman" w:cs="B Lotus"/>
          <w:color w:val="252525"/>
          <w:sz w:val="28"/>
          <w:szCs w:val="28"/>
        </w:rPr>
        <w:t>etal</w:t>
      </w:r>
      <w:proofErr w:type="gramEnd"/>
      <w:r w:rsidRPr="003A76D4">
        <w:rPr>
          <w:rStyle w:val="apple-style-span"/>
          <w:rFonts w:ascii="Times New Roman" w:hAnsi="Times New Roman" w:cs="B Lotus"/>
          <w:color w:val="252525"/>
          <w:sz w:val="28"/>
          <w:szCs w:val="28"/>
        </w:rPr>
        <w:t xml:space="preserve"> 1997)</w:t>
      </w:r>
      <w:r w:rsidRPr="003A76D4">
        <w:rPr>
          <w:rStyle w:val="apple-style-span"/>
          <w:rFonts w:ascii="Arial" w:hAnsi="Arial" w:cs="B Lotus"/>
          <w:color w:val="252525"/>
          <w:sz w:val="28"/>
          <w:szCs w:val="28"/>
        </w:rPr>
        <w:t xml:space="preserve"> </w:t>
      </w:r>
      <w:r w:rsidRPr="003A76D4">
        <w:rPr>
          <w:rFonts w:ascii="Times New Roman" w:eastAsia="Times New Roman" w:hAnsi="Times New Roman" w:cs="B Lotus" w:hint="cs"/>
          <w:sz w:val="28"/>
          <w:szCs w:val="28"/>
          <w:rtl/>
        </w:rPr>
        <w:t>:</w:t>
      </w:r>
    </w:p>
    <w:p w:rsidR="004E589D" w:rsidRPr="003A76D4" w:rsidRDefault="004E589D" w:rsidP="003A76D4">
      <w:pPr>
        <w:numPr>
          <w:ilvl w:val="0"/>
          <w:numId w:val="2"/>
        </w:numPr>
        <w:bidi/>
        <w:spacing w:after="0" w:line="240" w:lineRule="auto"/>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فلاونوئیدها یا بیوفلاونوئیدها</w:t>
      </w:r>
    </w:p>
    <w:p w:rsidR="004E589D" w:rsidRPr="003A76D4" w:rsidRDefault="004E589D" w:rsidP="003A76D4">
      <w:pPr>
        <w:numPr>
          <w:ilvl w:val="0"/>
          <w:numId w:val="2"/>
        </w:numPr>
        <w:bidi/>
        <w:spacing w:after="0" w:line="240" w:lineRule="auto"/>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ایزوفلاونوئید</w:t>
      </w:r>
    </w:p>
    <w:p w:rsidR="004E589D" w:rsidRPr="003A76D4" w:rsidRDefault="004E589D" w:rsidP="003A76D4">
      <w:pPr>
        <w:numPr>
          <w:ilvl w:val="0"/>
          <w:numId w:val="2"/>
        </w:numPr>
        <w:bidi/>
        <w:spacing w:after="0" w:line="240" w:lineRule="auto"/>
        <w:jc w:val="both"/>
        <w:rPr>
          <w:rFonts w:ascii="Times New Roman" w:eastAsia="Times New Roman" w:hAnsi="Times New Roman" w:cs="B Lotus"/>
          <w:sz w:val="28"/>
          <w:szCs w:val="28"/>
        </w:rPr>
      </w:pPr>
      <w:r w:rsidRPr="003A76D4">
        <w:rPr>
          <w:rFonts w:ascii="Times New Roman" w:eastAsia="Times New Roman" w:hAnsi="Times New Roman" w:cs="B Lotus" w:hint="cs"/>
          <w:sz w:val="28"/>
          <w:szCs w:val="28"/>
          <w:rtl/>
        </w:rPr>
        <w:t>نئوفلاونوئید</w:t>
      </w:r>
    </w:p>
    <w:p w:rsidR="004E589D" w:rsidRPr="003A76D4" w:rsidRDefault="004E589D" w:rsidP="003A76D4">
      <w:pPr>
        <w:bidi/>
        <w:spacing w:after="0" w:line="240" w:lineRule="auto"/>
        <w:jc w:val="both"/>
        <w:rPr>
          <w:rFonts w:ascii="Times New Roman" w:eastAsia="Times New Roman" w:hAnsi="Times New Roman" w:cs="B Lotus"/>
          <w:sz w:val="28"/>
          <w:szCs w:val="28"/>
        </w:rPr>
      </w:pPr>
    </w:p>
    <w:p w:rsidR="004E589D" w:rsidRPr="003A76D4" w:rsidRDefault="004E589D" w:rsidP="003A76D4">
      <w:pPr>
        <w:bidi/>
        <w:spacing w:after="0" w:line="240" w:lineRule="auto"/>
        <w:jc w:val="both"/>
        <w:rPr>
          <w:rFonts w:ascii="Times New Roman" w:eastAsia="Times New Roman" w:hAnsi="Times New Roman" w:cs="B Lotus"/>
          <w:sz w:val="28"/>
          <w:szCs w:val="28"/>
          <w:rtl/>
        </w:rPr>
      </w:pPr>
      <w:r w:rsidRPr="003A76D4">
        <w:rPr>
          <w:rFonts w:ascii="Times New Roman" w:eastAsia="Times New Roman" w:hAnsi="Times New Roman" w:cs="B Lotus"/>
          <w:noProof/>
          <w:sz w:val="28"/>
          <w:szCs w:val="28"/>
        </w:rPr>
        <w:drawing>
          <wp:inline distT="0" distB="0" distL="0" distR="0" wp14:anchorId="7E075C75" wp14:editId="7B72DEE6">
            <wp:extent cx="5165725" cy="1163955"/>
            <wp:effectExtent l="19050" t="0" r="0" b="0"/>
            <wp:docPr id="4" name="Picture 5" descr="Description: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titled-1"/>
                    <pic:cNvPicPr>
                      <a:picLocks noChangeAspect="1" noChangeArrowheads="1"/>
                    </pic:cNvPicPr>
                  </pic:nvPicPr>
                  <pic:blipFill>
                    <a:blip r:embed="rId23"/>
                    <a:srcRect/>
                    <a:stretch>
                      <a:fillRect/>
                    </a:stretch>
                  </pic:blipFill>
                  <pic:spPr bwMode="auto">
                    <a:xfrm>
                      <a:off x="0" y="0"/>
                      <a:ext cx="5165725" cy="1163955"/>
                    </a:xfrm>
                    <a:prstGeom prst="rect">
                      <a:avLst/>
                    </a:prstGeom>
                    <a:noFill/>
                    <a:ln w="9525">
                      <a:noFill/>
                      <a:miter lim="800000"/>
                      <a:headEnd/>
                      <a:tailEnd/>
                    </a:ln>
                  </pic:spPr>
                </pic:pic>
              </a:graphicData>
            </a:graphic>
          </wp:inline>
        </w:drawing>
      </w:r>
    </w:p>
    <w:p w:rsidR="004E589D" w:rsidRDefault="004E589D" w:rsidP="003F00BA">
      <w:pPr>
        <w:bidi/>
        <w:spacing w:after="0" w:line="240" w:lineRule="auto"/>
        <w:jc w:val="center"/>
        <w:rPr>
          <w:rFonts w:cs="B Lotus" w:hint="cs"/>
          <w:sz w:val="28"/>
          <w:szCs w:val="28"/>
          <w:rtl/>
        </w:rPr>
      </w:pPr>
      <w:r w:rsidRPr="003A76D4">
        <w:rPr>
          <w:rFonts w:cs="B Lotus" w:hint="cs"/>
          <w:sz w:val="28"/>
          <w:szCs w:val="28"/>
          <w:rtl/>
        </w:rPr>
        <w:t>شکل 1-2 ساختمان مولکولی فلاونوئیدها</w:t>
      </w:r>
    </w:p>
    <w:p w:rsidR="003F00BA" w:rsidRDefault="003F00BA" w:rsidP="003F00BA">
      <w:pPr>
        <w:bidi/>
        <w:spacing w:after="0" w:line="240" w:lineRule="auto"/>
        <w:jc w:val="both"/>
        <w:rPr>
          <w:rFonts w:cs="B Lotus" w:hint="cs"/>
          <w:sz w:val="28"/>
          <w:szCs w:val="28"/>
          <w:rtl/>
        </w:rPr>
      </w:pPr>
    </w:p>
    <w:p w:rsidR="003F00BA" w:rsidRDefault="003F00BA" w:rsidP="003F00BA">
      <w:pPr>
        <w:bidi/>
        <w:spacing w:after="0" w:line="240" w:lineRule="auto"/>
        <w:jc w:val="both"/>
        <w:rPr>
          <w:rFonts w:cs="B Lotus" w:hint="cs"/>
          <w:sz w:val="28"/>
          <w:szCs w:val="28"/>
          <w:rtl/>
        </w:rPr>
      </w:pPr>
    </w:p>
    <w:p w:rsidR="003F00BA" w:rsidRPr="003A76D4" w:rsidRDefault="003F00BA" w:rsidP="003F00BA">
      <w:pPr>
        <w:bidi/>
        <w:spacing w:after="0" w:line="240" w:lineRule="auto"/>
        <w:jc w:val="both"/>
        <w:rPr>
          <w:rFonts w:cs="B Lotus"/>
          <w:sz w:val="28"/>
          <w:szCs w:val="28"/>
          <w:rtl/>
        </w:rPr>
      </w:pP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1-2 آنتوسیانین</w:t>
      </w:r>
    </w:p>
    <w:p w:rsidR="004E589D" w:rsidRPr="003A76D4" w:rsidRDefault="004E589D" w:rsidP="003A76D4">
      <w:pPr>
        <w:pStyle w:val="Subtitle"/>
        <w:spacing w:after="120"/>
        <w:jc w:val="both"/>
        <w:rPr>
          <w:rFonts w:cs="B Lotus"/>
          <w:rtl/>
          <w:lang w:bidi="fa-IR"/>
        </w:rPr>
      </w:pPr>
      <w:r w:rsidRPr="003A76D4">
        <w:rPr>
          <w:rFonts w:cs="B Lotus" w:hint="cs"/>
          <w:rtl/>
          <w:lang w:bidi="fa-IR"/>
        </w:rPr>
        <w:t>آنتوسیانین از لغت یونانی آنتوس</w:t>
      </w:r>
      <w:r w:rsidRPr="003A76D4">
        <w:rPr>
          <w:rStyle w:val="FootnoteReference"/>
          <w:rFonts w:cs="B Lotus"/>
          <w:rtl/>
          <w:lang w:bidi="fa-IR"/>
        </w:rPr>
        <w:footnoteReference w:id="2"/>
      </w:r>
      <w:r w:rsidRPr="003A76D4">
        <w:rPr>
          <w:rFonts w:cs="B Lotus" w:hint="cs"/>
          <w:rtl/>
          <w:lang w:bidi="fa-IR"/>
        </w:rPr>
        <w:t xml:space="preserve"> به معنای گل و کیانوس</w:t>
      </w:r>
      <w:r w:rsidRPr="003A76D4">
        <w:rPr>
          <w:rStyle w:val="FootnoteReference"/>
          <w:rFonts w:cs="B Lotus"/>
          <w:rtl/>
          <w:lang w:bidi="fa-IR"/>
        </w:rPr>
        <w:footnoteReference w:id="3"/>
      </w:r>
      <w:r w:rsidRPr="003A76D4">
        <w:rPr>
          <w:rFonts w:cs="B Lotus" w:hint="cs"/>
          <w:rtl/>
          <w:lang w:bidi="fa-IR"/>
        </w:rPr>
        <w:t xml:space="preserve"> به معنای رنگ آبی که به طور خاص برای توصیف  رنگدانه آبی گل ذرت استفاده میشده است </w:t>
      </w:r>
      <w:r w:rsidRPr="003A76D4">
        <w:rPr>
          <w:rFonts w:cs="B Lotus"/>
          <w:lang w:bidi="fa-IR"/>
        </w:rPr>
        <w:t>(Jordhem, 2007)</w:t>
      </w:r>
      <w:r w:rsidRPr="003A76D4">
        <w:rPr>
          <w:rFonts w:cs="B Lotus"/>
          <w:rtl/>
          <w:lang w:bidi="fa-IR"/>
        </w:rPr>
        <w:t>.</w:t>
      </w:r>
      <w:r w:rsidRPr="003A76D4">
        <w:rPr>
          <w:rFonts w:cs="B Lotus" w:hint="cs"/>
          <w:rtl/>
          <w:lang w:bidi="fa-IR"/>
        </w:rPr>
        <w:t xml:space="preserve"> </w:t>
      </w:r>
    </w:p>
    <w:p w:rsidR="004E589D" w:rsidRPr="003A76D4" w:rsidRDefault="004E589D" w:rsidP="003A76D4">
      <w:pPr>
        <w:pStyle w:val="Subtitle"/>
        <w:ind w:left="-1"/>
        <w:jc w:val="both"/>
        <w:rPr>
          <w:rFonts w:cs="B Lotus"/>
          <w:rtl/>
          <w:lang w:bidi="fa-IR"/>
        </w:rPr>
      </w:pPr>
      <w:r w:rsidRPr="003A76D4">
        <w:rPr>
          <w:rFonts w:cs="B Lotus" w:hint="cs"/>
          <w:rtl/>
        </w:rPr>
        <w:t xml:space="preserve">آنتوسیانین ها </w:t>
      </w:r>
      <w:r w:rsidRPr="003A76D4">
        <w:rPr>
          <w:rFonts w:cs="B Lotus" w:hint="cs"/>
          <w:rtl/>
          <w:lang w:bidi="fa-IR"/>
        </w:rPr>
        <w:t xml:space="preserve">بخشی از ترکیبات فلاونوئیدی گیاهان هستند که در آب محلول بوده که مسئول ایجاد و تبدیل رنگها از صورتی کمرنگ به قرمز به ارغوانی و آبی تیره هستند آنتوسیانین ها در بخش وسیعی از بافت های گیاهی به خصوص در گل ها و میوه ها وجود دارند. اما همچنین در ارگان های ذخیره ای همچون ریشه ها و برآمدگی های گیاهان و ساقه ها هم وجود دارند. و عموما در واکوئل ذخیره میشوند </w:t>
      </w:r>
      <w:r w:rsidRPr="003A76D4">
        <w:rPr>
          <w:rFonts w:cs="B Lotus"/>
          <w:lang w:bidi="fa-IR"/>
        </w:rPr>
        <w:t>(Jordheim, 2007), (Derol, 2009)</w:t>
      </w:r>
      <w:r w:rsidRPr="003A76D4">
        <w:rPr>
          <w:rFonts w:cs="B Lotus" w:hint="cs"/>
          <w:rtl/>
          <w:lang w:bidi="fa-IR"/>
        </w:rPr>
        <w:t xml:space="preserve">. </w:t>
      </w:r>
    </w:p>
    <w:p w:rsidR="004E589D" w:rsidRPr="003A76D4" w:rsidRDefault="004E589D" w:rsidP="003A76D4">
      <w:pPr>
        <w:pStyle w:val="Subtitle"/>
        <w:jc w:val="both"/>
        <w:rPr>
          <w:rFonts w:cs="B Lotus"/>
          <w:rtl/>
          <w:lang w:bidi="fa-IR"/>
        </w:rPr>
      </w:pPr>
      <w:r w:rsidRPr="003A76D4">
        <w:rPr>
          <w:rFonts w:cs="B Lotus" w:hint="cs"/>
          <w:rtl/>
          <w:lang w:bidi="fa-IR"/>
        </w:rPr>
        <w:t xml:space="preserve">آنتوسیانین ها و مشتقاتشون در اکثر مواد غذایی وجود دارند و نقش محافظتی در برابر اکسیداسیون ایفا میکنند.آنتوسیانین های موجود در کلم قرمز نقش محافظتی در حیوانات در برابر تنش های اکسیداسیون در برابر نوعی سم به نام </w:t>
      </w:r>
      <w:r w:rsidRPr="003A76D4">
        <w:rPr>
          <w:rFonts w:cs="B Lotus"/>
          <w:color w:val="000000"/>
        </w:rPr>
        <w:t>paraquat</w:t>
      </w:r>
      <w:r w:rsidRPr="003A76D4">
        <w:rPr>
          <w:rFonts w:ascii="Georgia" w:hAnsi="Georgia" w:cs="B Lotus" w:hint="cs"/>
          <w:color w:val="000000"/>
          <w:rtl/>
          <w:lang w:bidi="fa-IR"/>
        </w:rPr>
        <w:t xml:space="preserve"> ایفا میکند </w:t>
      </w:r>
      <w:r w:rsidRPr="003A76D4">
        <w:rPr>
          <w:rFonts w:cs="B Lotus"/>
          <w:lang w:bidi="fa-IR"/>
        </w:rPr>
        <w:t>. (Sterling, 2001)</w:t>
      </w:r>
    </w:p>
    <w:p w:rsidR="004E589D" w:rsidRPr="003A76D4" w:rsidRDefault="004E589D" w:rsidP="003A76D4">
      <w:pPr>
        <w:bidi/>
        <w:spacing w:line="240" w:lineRule="auto"/>
        <w:jc w:val="both"/>
        <w:rPr>
          <w:rFonts w:ascii="Times New Roman" w:hAnsi="Times New Roman" w:cs="B Lotus"/>
          <w:sz w:val="28"/>
          <w:szCs w:val="28"/>
        </w:rPr>
      </w:pPr>
      <w:r w:rsidRPr="003A76D4">
        <w:rPr>
          <w:rFonts w:cs="B Lotus" w:hint="cs"/>
          <w:sz w:val="28"/>
          <w:szCs w:val="28"/>
          <w:rtl/>
        </w:rPr>
        <w:t>تقریباَ حدود 140 نوع آنتوسیانین شناسایی شده است. آنتوسیانین ها از یک قسمت غیر قندی یا آگلیکون که آنتوسیانیدین نامیده میشود تشکیل گردیده اند که با منوساکاریدها (گلوکز، گالاکتوز، آرابینوز، رامنوز) دی ساکاریدها و یا تری ساکاریدها و در برخی موارد از گرو های آسیل تشکیل شده اند. ساختار اساسی آنتوسیانین ها از 2_فنیل_ بنوپیریلیوم یا فلاویلیوم با چند جایگزین هیدروکسیل و متوکسیل تشکیل یافته است.اکثر آنتوسیانین ها از 3و5و7 تری هیدروکسیل فلاویلیوم کلراید تشکیل یافته اند و بخش قندی معمولا به گروه هیدروکسیل کربن شماره 3 متصل میشود. قسمت فلاویوم در آنتوسیانین ها چون دارای کمبود الکترون است بسیار آماده برای شرکت در واکنش هایی می باشد قنبرزاده(1387)،</w:t>
      </w:r>
      <w:r w:rsidRPr="003A76D4">
        <w:rPr>
          <w:rFonts w:cs="B Lotus"/>
          <w:sz w:val="28"/>
          <w:szCs w:val="28"/>
        </w:rPr>
        <w:t xml:space="preserve"> </w:t>
      </w:r>
      <w:r w:rsidRPr="003A76D4">
        <w:rPr>
          <w:rFonts w:cs="B Lotus" w:hint="cs"/>
          <w:sz w:val="28"/>
          <w:szCs w:val="28"/>
          <w:rtl/>
        </w:rPr>
        <w:t xml:space="preserve"> </w:t>
      </w:r>
      <w:r w:rsidRPr="003A76D4">
        <w:rPr>
          <w:rFonts w:ascii="Times New Roman" w:hAnsi="Times New Roman" w:cs="B Lotus"/>
          <w:sz w:val="28"/>
          <w:szCs w:val="28"/>
        </w:rPr>
        <w:t>(Andersen &amp; markham,2006)</w:t>
      </w:r>
      <w:r w:rsidRPr="003A76D4">
        <w:rPr>
          <w:rFonts w:cs="B Lotus" w:hint="cs"/>
          <w:sz w:val="28"/>
          <w:szCs w:val="28"/>
          <w:rtl/>
        </w:rPr>
        <w:t>.</w:t>
      </w:r>
    </w:p>
    <w:p w:rsidR="004E589D" w:rsidRPr="003A76D4" w:rsidRDefault="004E589D" w:rsidP="003F00BA">
      <w:pPr>
        <w:pStyle w:val="Subtitle"/>
        <w:ind w:left="-1"/>
        <w:rPr>
          <w:rFonts w:cs="B Lotus"/>
          <w:rtl/>
          <w:lang w:bidi="fa-IR"/>
        </w:rPr>
      </w:pPr>
      <w:r w:rsidRPr="003A76D4">
        <w:rPr>
          <w:rFonts w:cs="B Lotus"/>
          <w:noProof/>
        </w:rPr>
        <w:drawing>
          <wp:inline distT="0" distB="0" distL="0" distR="0" wp14:anchorId="00DE1B10" wp14:editId="63C0F1E1">
            <wp:extent cx="2036445" cy="1282700"/>
            <wp:effectExtent l="19050" t="0" r="1905" b="0"/>
            <wp:docPr id="5" name="Picture 6" descr="Description: chemanth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hemantho1"/>
                    <pic:cNvPicPr>
                      <a:picLocks noChangeAspect="1" noChangeArrowheads="1"/>
                    </pic:cNvPicPr>
                  </pic:nvPicPr>
                  <pic:blipFill>
                    <a:blip r:embed="rId24"/>
                    <a:srcRect/>
                    <a:stretch>
                      <a:fillRect/>
                    </a:stretch>
                  </pic:blipFill>
                  <pic:spPr bwMode="auto">
                    <a:xfrm>
                      <a:off x="0" y="0"/>
                      <a:ext cx="2036445" cy="1282700"/>
                    </a:xfrm>
                    <a:prstGeom prst="rect">
                      <a:avLst/>
                    </a:prstGeom>
                    <a:noFill/>
                    <a:ln w="9525">
                      <a:noFill/>
                      <a:miter lim="800000"/>
                      <a:headEnd/>
                      <a:tailEnd/>
                    </a:ln>
                  </pic:spPr>
                </pic:pic>
              </a:graphicData>
            </a:graphic>
          </wp:inline>
        </w:drawing>
      </w:r>
    </w:p>
    <w:p w:rsidR="004E589D" w:rsidRPr="003A76D4" w:rsidRDefault="004E589D" w:rsidP="003F00BA">
      <w:pPr>
        <w:pStyle w:val="Subtitle"/>
        <w:ind w:left="566" w:right="426"/>
        <w:rPr>
          <w:rFonts w:cs="B Lotus"/>
          <w:rtl/>
          <w:lang w:bidi="fa-IR"/>
        </w:rPr>
      </w:pPr>
      <w:r w:rsidRPr="003A76D4">
        <w:rPr>
          <w:rFonts w:cs="B Lotus" w:hint="cs"/>
          <w:rtl/>
          <w:lang w:bidi="fa-IR"/>
        </w:rPr>
        <w:t>شکل 1-3 ساختار پایه آنتوسیانین</w:t>
      </w:r>
    </w:p>
    <w:p w:rsidR="004E589D" w:rsidRPr="003A76D4" w:rsidRDefault="004E589D" w:rsidP="003A76D4">
      <w:pPr>
        <w:pStyle w:val="Subtitle"/>
        <w:ind w:left="-1"/>
        <w:jc w:val="both"/>
        <w:rPr>
          <w:rFonts w:cs="B Lotus"/>
          <w:rtl/>
          <w:lang w:bidi="fa-IR"/>
        </w:rPr>
      </w:pPr>
    </w:p>
    <w:p w:rsidR="004E589D" w:rsidRPr="003A76D4" w:rsidRDefault="004E589D" w:rsidP="003A76D4">
      <w:pPr>
        <w:pStyle w:val="Subtitle"/>
        <w:jc w:val="both"/>
        <w:rPr>
          <w:rFonts w:cs="B Lotus"/>
          <w:rtl/>
          <w:lang w:bidi="fa-IR"/>
        </w:rPr>
      </w:pPr>
      <w:r w:rsidRPr="003A76D4">
        <w:rPr>
          <w:rFonts w:cs="B Lotus" w:hint="cs"/>
          <w:rtl/>
          <w:lang w:bidi="fa-IR"/>
        </w:rPr>
        <w:t xml:space="preserve">در مواد غذایی فقط 4 نوع آنتوسیانیدین ها حائز اهمیت هستند که عبارتند از پلارگونیدین، دلفینیدین، پئونیدین و مالویدین .تفاوت اینها در محل قرار گرفتن و تعداد گروه های هیدروکسیل و متوکسیل آنها در مولکول آنتوسیانیدین است. </w:t>
      </w:r>
      <w:r w:rsidRPr="003A76D4">
        <w:rPr>
          <w:rFonts w:cs="B Lotus" w:hint="cs"/>
          <w:rtl/>
        </w:rPr>
        <w:t>به هر حال اغلب گونه های آنتوسیانین در محدوده 3 ساختار اولیه پلارگونیدین، سیانیدین و دلفینیدین پایه ریزی شده است</w:t>
      </w:r>
      <w:r w:rsidRPr="003A76D4">
        <w:rPr>
          <w:rFonts w:cs="B Lotus" w:hint="cs"/>
          <w:rtl/>
          <w:lang w:bidi="fa-IR"/>
        </w:rPr>
        <w:t xml:space="preserve"> (قنبرزاده، 1387).</w:t>
      </w:r>
    </w:p>
    <w:p w:rsidR="004E589D" w:rsidRPr="003A76D4" w:rsidRDefault="004E589D" w:rsidP="003A76D4">
      <w:pPr>
        <w:pStyle w:val="Subtitle"/>
        <w:jc w:val="both"/>
        <w:rPr>
          <w:rFonts w:cs="B Lotus"/>
          <w:rtl/>
          <w:lang w:bidi="fa-IR"/>
        </w:rPr>
      </w:pPr>
      <w:r w:rsidRPr="003A76D4">
        <w:rPr>
          <w:rFonts w:cs="B Lotus" w:hint="cs"/>
          <w:rtl/>
          <w:lang w:bidi="fa-IR"/>
        </w:rPr>
        <w:t xml:space="preserve">مطالعات اخیر نشان داده است که تعدادی آنتوسیانین ها دارای اجزای اضافی نظیر اسیدهای آلی و فلزاتی نظیر </w:t>
      </w:r>
      <w:r w:rsidRPr="003A76D4">
        <w:rPr>
          <w:rFonts w:cs="B Lotus"/>
          <w:lang w:bidi="fa-IR"/>
        </w:rPr>
        <w:t xml:space="preserve"> Fe, Al, Mg</w:t>
      </w:r>
      <w:r w:rsidRPr="003A76D4">
        <w:rPr>
          <w:rFonts w:cs="B Lotus" w:hint="cs"/>
          <w:rtl/>
          <w:lang w:bidi="fa-IR"/>
        </w:rPr>
        <w:t>هستند. جایگزینی گروههای هیدروکسیل و متوکسیل رنگ آنتوسیانین ها را تحت تاثیر قرار میدهد.به طوری که افزایش تعداد گروههای هیدروکسیل باعث آبی تر شدن رنگ میگردد.افزایش گروههای متوکسیل رنگ قرمز را افزایش میدهد (قنبرزاده، 1387).</w:t>
      </w:r>
    </w:p>
    <w:p w:rsidR="004E589D" w:rsidRPr="003A76D4" w:rsidRDefault="004E589D" w:rsidP="003A76D4">
      <w:pPr>
        <w:pStyle w:val="Subtitle"/>
        <w:ind w:left="-1"/>
        <w:jc w:val="both"/>
        <w:rPr>
          <w:rFonts w:cs="B Lotus"/>
          <w:rtl/>
          <w:lang w:bidi="fa-IR"/>
        </w:rPr>
      </w:pPr>
    </w:p>
    <w:p w:rsidR="004E589D" w:rsidRPr="003A76D4" w:rsidRDefault="004E589D" w:rsidP="00D14053">
      <w:pPr>
        <w:pStyle w:val="Subtitle"/>
        <w:ind w:left="-1"/>
        <w:jc w:val="left"/>
        <w:rPr>
          <w:rFonts w:cs="B Lotus"/>
          <w:rtl/>
          <w:lang w:bidi="fa-IR"/>
        </w:rPr>
      </w:pPr>
      <w:r w:rsidRPr="003A76D4">
        <w:rPr>
          <w:rFonts w:cs="B Lotus"/>
          <w:noProof/>
        </w:rPr>
        <w:drawing>
          <wp:inline distT="0" distB="0" distL="0" distR="0" wp14:anchorId="7C0C2000" wp14:editId="78348E71">
            <wp:extent cx="3829685" cy="2523490"/>
            <wp:effectExtent l="19050" t="0" r="0" b="0"/>
            <wp:docPr id="6" name="Picture 7" descr="Description: IMG_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MG_00020"/>
                    <pic:cNvPicPr>
                      <a:picLocks noChangeAspect="1" noChangeArrowheads="1"/>
                    </pic:cNvPicPr>
                  </pic:nvPicPr>
                  <pic:blipFill>
                    <a:blip r:embed="rId25"/>
                    <a:srcRect/>
                    <a:stretch>
                      <a:fillRect/>
                    </a:stretch>
                  </pic:blipFill>
                  <pic:spPr bwMode="auto">
                    <a:xfrm>
                      <a:off x="0" y="0"/>
                      <a:ext cx="3829685" cy="2523490"/>
                    </a:xfrm>
                    <a:prstGeom prst="rect">
                      <a:avLst/>
                    </a:prstGeom>
                    <a:noFill/>
                    <a:ln w="9525">
                      <a:noFill/>
                      <a:miter lim="800000"/>
                      <a:headEnd/>
                      <a:tailEnd/>
                    </a:ln>
                  </pic:spPr>
                </pic:pic>
              </a:graphicData>
            </a:graphic>
          </wp:inline>
        </w:drawing>
      </w:r>
    </w:p>
    <w:p w:rsidR="004E589D" w:rsidRDefault="004E589D" w:rsidP="003F00BA">
      <w:pPr>
        <w:pStyle w:val="Subtitle"/>
        <w:ind w:left="-694" w:right="-694"/>
        <w:rPr>
          <w:rFonts w:cs="B Lotus" w:hint="cs"/>
          <w:rtl/>
          <w:lang w:bidi="fa-IR"/>
        </w:rPr>
      </w:pPr>
      <w:r w:rsidRPr="003A76D4">
        <w:rPr>
          <w:rFonts w:cs="B Lotus" w:hint="cs"/>
          <w:rtl/>
          <w:lang w:bidi="fa-IR"/>
        </w:rPr>
        <w:t>شکل 1-4 تغییرات رنگ با جایگزینی گروه های متوکسیل و هیدروکسیل(قنبرزاده،1387)</w:t>
      </w:r>
    </w:p>
    <w:p w:rsidR="003F00BA" w:rsidRPr="003A76D4" w:rsidRDefault="003F00BA" w:rsidP="003F00BA">
      <w:pPr>
        <w:pStyle w:val="Subtitle"/>
        <w:ind w:left="-694" w:right="-694"/>
        <w:rPr>
          <w:rFonts w:cs="B Lotus"/>
          <w:rtl/>
          <w:lang w:bidi="fa-IR"/>
        </w:rPr>
      </w:pPr>
    </w:p>
    <w:p w:rsidR="004E589D" w:rsidRPr="003A76D4" w:rsidRDefault="004E589D" w:rsidP="003A76D4">
      <w:pPr>
        <w:pStyle w:val="Subtitle"/>
        <w:jc w:val="both"/>
        <w:rPr>
          <w:rFonts w:cs="B Lotus"/>
          <w:rtl/>
          <w:lang w:bidi="fa-IR"/>
        </w:rPr>
      </w:pPr>
      <w:r w:rsidRPr="003A76D4">
        <w:rPr>
          <w:rFonts w:cs="B Lotus" w:hint="cs"/>
          <w:rtl/>
          <w:lang w:bidi="fa-IR"/>
        </w:rPr>
        <w:t>از سولفیت ها و دی اکسید گوگرد برای حفاظت میوه ها استفاده میشود. این ها به سادگی آنتوسیانین ها را از بین میبرند، در عوض رنگ متمایل به زردی که مربوز به سایر رنگدانه ها در میوه هستند را ظاهر می سازند.</w:t>
      </w:r>
    </w:p>
    <w:p w:rsidR="004E589D" w:rsidRPr="003A76D4" w:rsidRDefault="004E589D" w:rsidP="003A76D4">
      <w:pPr>
        <w:pStyle w:val="Subtitle"/>
        <w:jc w:val="both"/>
        <w:rPr>
          <w:rFonts w:cs="B Lotus"/>
          <w:rtl/>
          <w:lang w:bidi="fa-IR"/>
        </w:rPr>
      </w:pPr>
      <w:proofErr w:type="gramStart"/>
      <w:r w:rsidRPr="003A76D4">
        <w:rPr>
          <w:rFonts w:cs="B Lotus"/>
          <w:lang w:bidi="fa-IR"/>
        </w:rPr>
        <w:t>pH</w:t>
      </w:r>
      <w:proofErr w:type="gramEnd"/>
      <w:r w:rsidRPr="003A76D4">
        <w:rPr>
          <w:rFonts w:cs="B Lotus" w:hint="cs"/>
          <w:rtl/>
          <w:lang w:bidi="fa-IR"/>
        </w:rPr>
        <w:t xml:space="preserve"> بافت های گیاهی مشخصاَ در محدوده 5/5-5/3 می باشد. در چنین حالتی این مسئله مطرح میشود که چگونه آنتوسیانین ها رنگ خاص خود را حفظ میکنند و نظیر هنگامی که در یک محلول هستند تبدیل به ماده ای بی رنگ نمیشوند. بررسیها نشان میدهد که مولکول آنتوسیانین ها به صورت متصل به یکدیگر هستند و از طریق پیوندهای هیدروفوبی و هیدروژنی که میان هسته های فلاویلیوم آنها برقرار میگردد دارای یک ساختمان مارپیچی میشوند که در آنها مولکول ها به شکل انباشته شده روی یکدیگر میباشند. در چنین حالتی قسمت ایجاد کننده رنگ در مولکول آنتوسیانی در پشت قسمت قندی آن قرار میگیرد که از این طریق از دسترسی آب به آن و واکنشهای نابود کننده رنگ در اثر حضور آب مصون  بدون تغییر باقی می ماند.</w:t>
      </w:r>
    </w:p>
    <w:p w:rsidR="004E589D" w:rsidRPr="003A76D4" w:rsidRDefault="004E589D" w:rsidP="003A76D4">
      <w:pPr>
        <w:pStyle w:val="Subtitle"/>
        <w:jc w:val="both"/>
        <w:rPr>
          <w:rFonts w:cs="B Lotus"/>
          <w:rtl/>
          <w:lang w:bidi="fa-IR"/>
        </w:rPr>
      </w:pPr>
      <w:r w:rsidRPr="003A76D4">
        <w:rPr>
          <w:rFonts w:cs="B Lotus" w:hint="cs"/>
          <w:rtl/>
          <w:lang w:bidi="fa-IR"/>
        </w:rPr>
        <w:t xml:space="preserve">آنتوسیانین ها در بخش وسیعی از بافت های گیاهی به خصوص در گل ها و میوه ها وجود دارند. اما همچنین در ارگان های ذخیره ای همچون ریشه ها و برآمدگی های گیاهان و ساقه ها هم وجود دارند. آنتوسیانین ها پیگمانهای قابل حل در آب بوده و عموما در واکوئل ذخیره میشوند </w:t>
      </w:r>
      <w:r w:rsidRPr="003A76D4">
        <w:rPr>
          <w:rFonts w:cs="B Lotus"/>
          <w:lang w:bidi="fa-IR"/>
        </w:rPr>
        <w:t>(Derol, 2009)</w:t>
      </w:r>
      <w:r w:rsidRPr="003A76D4">
        <w:rPr>
          <w:rFonts w:cs="B Lotus" w:hint="cs"/>
          <w:rtl/>
          <w:lang w:bidi="fa-IR"/>
        </w:rPr>
        <w:t>.</w:t>
      </w:r>
    </w:p>
    <w:p w:rsidR="004E589D" w:rsidRPr="003A76D4" w:rsidRDefault="004E589D" w:rsidP="003A76D4">
      <w:pPr>
        <w:bidi/>
        <w:spacing w:after="0" w:line="240" w:lineRule="auto"/>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آنتوسیانین ها نقش های زیادی در سلول های گیاهی اعمال میکنند. یکی از شناسایی های اولیه در خرید گل و میوه توسط مصرف کننده درخشندگی و شفافیت و پرطراوتی رنگشان است که ناشی از پیگمان های آنتوسیانین ها است. علاوه بر این نقش ها، آنتوسیانین ها نقش مهمی در محافظت نوری</w:t>
      </w:r>
      <w:r w:rsidRPr="003A76D4">
        <w:rPr>
          <w:rFonts w:ascii="Times New Roman" w:eastAsia="Times New Roman" w:hAnsi="Times New Roman" w:cs="B Lotus"/>
          <w:sz w:val="28"/>
          <w:szCs w:val="28"/>
          <w:vertAlign w:val="superscript"/>
          <w:rtl/>
        </w:rPr>
        <w:footnoteReference w:id="4"/>
      </w:r>
      <w:r w:rsidRPr="003A76D4">
        <w:rPr>
          <w:rFonts w:ascii="Times New Roman" w:eastAsia="Times New Roman" w:hAnsi="Times New Roman" w:cs="B Lotus" w:hint="cs"/>
          <w:sz w:val="28"/>
          <w:szCs w:val="28"/>
          <w:rtl/>
        </w:rPr>
        <w:t>به عنوان آنتی اکسیدان، دفاع بیولوژیکی</w:t>
      </w:r>
      <w:r w:rsidRPr="003A76D4">
        <w:rPr>
          <w:rFonts w:ascii="Times New Roman" w:eastAsia="Times New Roman" w:hAnsi="Times New Roman" w:cs="B Lotus"/>
          <w:sz w:val="28"/>
          <w:szCs w:val="28"/>
          <w:vertAlign w:val="superscript"/>
          <w:rtl/>
        </w:rPr>
        <w:footnoteReference w:id="5"/>
      </w:r>
      <w:r w:rsidRPr="003A76D4">
        <w:rPr>
          <w:rFonts w:ascii="Times New Roman" w:eastAsia="Times New Roman" w:hAnsi="Times New Roman" w:cs="B Lotus" w:hint="cs"/>
          <w:sz w:val="28"/>
          <w:szCs w:val="28"/>
          <w:rtl/>
        </w:rPr>
        <w:t>و همچنین عملکرد همزیستی بین میکروبها و سلول های گیاهی را دارند</w:t>
      </w:r>
      <w:r w:rsidRPr="003A76D4">
        <w:rPr>
          <w:rFonts w:ascii="Times New Roman" w:eastAsia="Times New Roman" w:hAnsi="Times New Roman" w:cs="B Lotus"/>
          <w:sz w:val="28"/>
          <w:szCs w:val="28"/>
        </w:rPr>
        <w:t xml:space="preserve">(Gould &amp; Lister, 2006) </w:t>
      </w:r>
      <w:r w:rsidRPr="003A76D4">
        <w:rPr>
          <w:rFonts w:ascii="Times New Roman" w:eastAsia="Times New Roman" w:hAnsi="Times New Roman" w:cs="B Lotus" w:hint="cs"/>
          <w:sz w:val="28"/>
          <w:szCs w:val="28"/>
          <w:rtl/>
        </w:rPr>
        <w:t>.</w:t>
      </w:r>
    </w:p>
    <w:p w:rsidR="004E589D" w:rsidRPr="003A76D4" w:rsidRDefault="004E589D" w:rsidP="00D14053">
      <w:pPr>
        <w:bidi/>
        <w:spacing w:after="0" w:line="240" w:lineRule="auto"/>
        <w:jc w:val="center"/>
        <w:rPr>
          <w:rFonts w:cs="B Lotus"/>
          <w:sz w:val="28"/>
          <w:szCs w:val="28"/>
          <w:rtl/>
        </w:rPr>
      </w:pPr>
      <w:r w:rsidRPr="003A76D4">
        <w:rPr>
          <w:rFonts w:cs="B Lotus"/>
          <w:noProof/>
          <w:sz w:val="28"/>
          <w:szCs w:val="28"/>
        </w:rPr>
        <w:drawing>
          <wp:inline distT="0" distB="0" distL="0" distR="0" wp14:anchorId="13497B37" wp14:editId="0508B1B2">
            <wp:extent cx="5278755" cy="141922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5278755" cy="1419225"/>
                    </a:xfrm>
                    <a:prstGeom prst="rect">
                      <a:avLst/>
                    </a:prstGeom>
                    <a:noFill/>
                    <a:ln w="9525">
                      <a:noFill/>
                      <a:miter lim="800000"/>
                      <a:headEnd/>
                      <a:tailEnd/>
                    </a:ln>
                  </pic:spPr>
                </pic:pic>
              </a:graphicData>
            </a:graphic>
          </wp:inline>
        </w:drawing>
      </w:r>
    </w:p>
    <w:p w:rsidR="004E589D" w:rsidRPr="003A76D4" w:rsidRDefault="004E589D" w:rsidP="003F00BA">
      <w:pPr>
        <w:bidi/>
        <w:spacing w:after="0" w:line="240" w:lineRule="auto"/>
        <w:jc w:val="center"/>
        <w:rPr>
          <w:rFonts w:cs="B Lotus"/>
          <w:sz w:val="28"/>
          <w:szCs w:val="28"/>
          <w:rtl/>
        </w:rPr>
      </w:pPr>
      <w:r w:rsidRPr="003A76D4">
        <w:rPr>
          <w:rFonts w:cs="B Lotus" w:hint="cs"/>
          <w:sz w:val="28"/>
          <w:szCs w:val="28"/>
          <w:rtl/>
        </w:rPr>
        <w:t xml:space="preserve">شکل 1-5 ساختار آنتوسیانین های مهم </w:t>
      </w:r>
      <w:r w:rsidRPr="003A76D4">
        <w:rPr>
          <w:rFonts w:cs="B Lotus"/>
          <w:sz w:val="28"/>
          <w:szCs w:val="28"/>
        </w:rPr>
        <w:t xml:space="preserve"> </w:t>
      </w:r>
      <w:r w:rsidRPr="003A76D4">
        <w:rPr>
          <w:rFonts w:ascii="Times New Roman" w:hAnsi="Times New Roman" w:cs="B Lotus"/>
          <w:sz w:val="28"/>
          <w:szCs w:val="28"/>
        </w:rPr>
        <w:t>Baylis, 2005)</w:t>
      </w:r>
      <w:r w:rsidRPr="003A76D4">
        <w:rPr>
          <w:rFonts w:cs="B Lotus" w:hint="cs"/>
          <w:sz w:val="28"/>
          <w:szCs w:val="28"/>
          <w:rtl/>
        </w:rPr>
        <w:t>)</w:t>
      </w:r>
    </w:p>
    <w:p w:rsidR="004E589D" w:rsidRPr="003A76D4" w:rsidRDefault="004E589D" w:rsidP="003A76D4">
      <w:pPr>
        <w:bidi/>
        <w:spacing w:after="0" w:line="240" w:lineRule="auto"/>
        <w:jc w:val="both"/>
        <w:rPr>
          <w:rFonts w:cs="B Lotus"/>
          <w:sz w:val="28"/>
          <w:szCs w:val="28"/>
          <w:rtl/>
        </w:rPr>
      </w:pPr>
    </w:p>
    <w:p w:rsidR="004E589D" w:rsidRPr="003A76D4" w:rsidRDefault="004E589D" w:rsidP="003A76D4">
      <w:pPr>
        <w:bidi/>
        <w:spacing w:after="0" w:line="240" w:lineRule="auto"/>
        <w:jc w:val="both"/>
        <w:rPr>
          <w:rFonts w:cs="B Lotus"/>
          <w:b/>
          <w:bCs/>
          <w:sz w:val="28"/>
          <w:szCs w:val="28"/>
          <w:rtl/>
        </w:rPr>
      </w:pPr>
      <w:r w:rsidRPr="003A76D4">
        <w:rPr>
          <w:rFonts w:cs="B Lotus" w:hint="cs"/>
          <w:b/>
          <w:bCs/>
          <w:sz w:val="28"/>
          <w:szCs w:val="28"/>
          <w:rtl/>
        </w:rPr>
        <w:t xml:space="preserve">1-2-1 بیوسنتز آنتوسیانین </w:t>
      </w:r>
    </w:p>
    <w:p w:rsidR="004E589D" w:rsidRPr="003A76D4" w:rsidRDefault="004E589D" w:rsidP="003A76D4">
      <w:pPr>
        <w:bidi/>
        <w:spacing w:after="0" w:line="240" w:lineRule="auto"/>
        <w:jc w:val="both"/>
        <w:rPr>
          <w:rFonts w:cs="B Lotus"/>
          <w:sz w:val="28"/>
          <w:szCs w:val="28"/>
          <w:rtl/>
        </w:rPr>
      </w:pPr>
      <w:r w:rsidRPr="003A76D4">
        <w:rPr>
          <w:rFonts w:cs="B Lotus" w:hint="cs"/>
          <w:sz w:val="28"/>
          <w:szCs w:val="28"/>
          <w:rtl/>
        </w:rPr>
        <w:t xml:space="preserve">مرحله اول بیوسنتز تمام فلاونوئیدها تجمع، 4- کومارات کوآنزیم </w:t>
      </w:r>
      <w:r w:rsidRPr="003A76D4">
        <w:rPr>
          <w:rFonts w:ascii="Times New Roman" w:hAnsi="Times New Roman" w:cs="B Lotus"/>
          <w:sz w:val="28"/>
          <w:szCs w:val="28"/>
        </w:rPr>
        <w:t>A</w:t>
      </w:r>
      <w:r w:rsidRPr="003A76D4">
        <w:rPr>
          <w:rFonts w:cs="B Lotus" w:hint="cs"/>
          <w:sz w:val="28"/>
          <w:szCs w:val="28"/>
          <w:rtl/>
        </w:rPr>
        <w:t xml:space="preserve"> با 3 مولکول مالونیل کوآنزیم </w:t>
      </w:r>
      <w:r w:rsidRPr="003A76D4">
        <w:rPr>
          <w:rFonts w:ascii="Times New Roman" w:hAnsi="Times New Roman" w:cs="B Lotus"/>
          <w:sz w:val="28"/>
          <w:szCs w:val="28"/>
        </w:rPr>
        <w:t>A</w:t>
      </w:r>
      <w:r w:rsidRPr="003A76D4">
        <w:rPr>
          <w:rFonts w:cs="B Lotus" w:hint="cs"/>
          <w:sz w:val="28"/>
          <w:szCs w:val="28"/>
          <w:rtl/>
        </w:rPr>
        <w:t xml:space="preserve"> میباشد که منجر به تولید 2، 4، 6، 4- تترا هیدروکسی چالکون میشود که این واکنش در حضور آنزیم چالکون سنتتاز به عنوان کاتالیست صورت میگیرد (</w:t>
      </w:r>
      <w:r w:rsidRPr="003A76D4">
        <w:rPr>
          <w:rFonts w:ascii="Times New Roman" w:hAnsi="Times New Roman" w:cs="B Lotus"/>
          <w:sz w:val="28"/>
          <w:szCs w:val="28"/>
        </w:rPr>
        <w:t>Strack &amp; Wray(1994</w:t>
      </w:r>
      <w:r w:rsidRPr="003A76D4">
        <w:rPr>
          <w:rFonts w:ascii="Times New Roman" w:hAnsi="Times New Roman" w:cs="B Lotus" w:hint="cs"/>
          <w:sz w:val="28"/>
          <w:szCs w:val="28"/>
          <w:rtl/>
        </w:rPr>
        <w:t xml:space="preserve"> .</w:t>
      </w:r>
      <w:r w:rsidRPr="003A76D4">
        <w:rPr>
          <w:rFonts w:cs="B Lotus" w:hint="cs"/>
          <w:sz w:val="28"/>
          <w:szCs w:val="28"/>
          <w:rtl/>
        </w:rPr>
        <w:t xml:space="preserve"> چالکون سپس ایزومریزه شده و تبدیل به ترکیب فلاونون نارینگنین که به عنوان یک ترکیب حد واسط کلیدی در تولید چندین ترکیب نهایی همچون آنتوسیانین ها عمل میکند </w:t>
      </w:r>
      <w:r w:rsidRPr="003A76D4">
        <w:rPr>
          <w:rFonts w:ascii="Times New Roman" w:hAnsi="Times New Roman" w:cs="B Lotus"/>
          <w:sz w:val="28"/>
          <w:szCs w:val="28"/>
        </w:rPr>
        <w:t>Strack &amp; Wray, 1994), (Cooper,  2001)</w:t>
      </w:r>
      <w:r w:rsidRPr="003A76D4">
        <w:rPr>
          <w:rFonts w:ascii="Times New Roman" w:hAnsi="Times New Roman" w:cs="B Lotus" w:hint="cs"/>
          <w:sz w:val="28"/>
          <w:szCs w:val="28"/>
          <w:rtl/>
        </w:rPr>
        <w:t>).</w:t>
      </w:r>
    </w:p>
    <w:p w:rsidR="004E589D" w:rsidRPr="003A76D4" w:rsidRDefault="004E589D" w:rsidP="003F00BA">
      <w:pPr>
        <w:bidi/>
        <w:spacing w:after="0" w:line="240" w:lineRule="auto"/>
        <w:jc w:val="center"/>
        <w:rPr>
          <w:rFonts w:cs="B Lotus"/>
          <w:sz w:val="28"/>
          <w:szCs w:val="28"/>
          <w:rtl/>
        </w:rPr>
      </w:pPr>
      <w:r w:rsidRPr="003A76D4">
        <w:rPr>
          <w:rFonts w:cs="B Lotus"/>
          <w:noProof/>
          <w:sz w:val="28"/>
          <w:szCs w:val="28"/>
        </w:rPr>
        <w:drawing>
          <wp:inline distT="0" distB="0" distL="0" distR="0" wp14:anchorId="39959C6E" wp14:editId="3B9F0C97">
            <wp:extent cx="5276850" cy="3124200"/>
            <wp:effectExtent l="0" t="0" r="0" b="0"/>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5273176" cy="3122025"/>
                    </a:xfrm>
                    <a:prstGeom prst="rect">
                      <a:avLst/>
                    </a:prstGeom>
                    <a:noFill/>
                    <a:ln w="9525">
                      <a:noFill/>
                      <a:miter lim="800000"/>
                      <a:headEnd/>
                      <a:tailEnd/>
                    </a:ln>
                  </pic:spPr>
                </pic:pic>
              </a:graphicData>
            </a:graphic>
          </wp:inline>
        </w:drawing>
      </w:r>
    </w:p>
    <w:p w:rsidR="004E589D" w:rsidRDefault="004E589D" w:rsidP="003F00BA">
      <w:pPr>
        <w:bidi/>
        <w:spacing w:after="0" w:line="240" w:lineRule="auto"/>
        <w:jc w:val="center"/>
        <w:rPr>
          <w:rFonts w:cs="B Lotus" w:hint="cs"/>
          <w:sz w:val="28"/>
          <w:szCs w:val="28"/>
          <w:rtl/>
        </w:rPr>
      </w:pPr>
      <w:r w:rsidRPr="003A76D4">
        <w:rPr>
          <w:rFonts w:cs="B Lotus" w:hint="cs"/>
          <w:sz w:val="28"/>
          <w:szCs w:val="28"/>
          <w:rtl/>
        </w:rPr>
        <w:t>شکل 1-6 مسیر بیوسنتز آنتوسیانین ها</w:t>
      </w:r>
    </w:p>
    <w:p w:rsidR="003F00BA" w:rsidRPr="003A76D4" w:rsidRDefault="003F00BA" w:rsidP="003F00BA">
      <w:pPr>
        <w:bidi/>
        <w:spacing w:after="0" w:line="240" w:lineRule="auto"/>
        <w:jc w:val="center"/>
        <w:rPr>
          <w:rFonts w:cs="B Lotus"/>
          <w:sz w:val="28"/>
          <w:szCs w:val="28"/>
          <w:rtl/>
        </w:rPr>
      </w:pPr>
    </w:p>
    <w:p w:rsidR="004E589D" w:rsidRPr="003A76D4" w:rsidRDefault="004E589D" w:rsidP="003A76D4">
      <w:pPr>
        <w:bidi/>
        <w:spacing w:after="0" w:line="240" w:lineRule="auto"/>
        <w:jc w:val="both"/>
        <w:rPr>
          <w:rFonts w:ascii="Times New Roman" w:hAnsi="Times New Roman" w:cs="B Lotus"/>
          <w:sz w:val="28"/>
          <w:szCs w:val="28"/>
          <w:rtl/>
        </w:rPr>
      </w:pPr>
      <w:r w:rsidRPr="003A76D4">
        <w:rPr>
          <w:rFonts w:cs="B Lotus" w:hint="cs"/>
          <w:sz w:val="28"/>
          <w:szCs w:val="28"/>
          <w:rtl/>
        </w:rPr>
        <w:t xml:space="preserve">اساساَ مسیر بیوسنتز فلاونوئیدها شناخته شده است، این فرض وجود دارد که گروه های فلاونوئید های مختلف  به صورت پی در پی در طی تکامل گیاهان ظاهر میشود. این فرضیه فرض شده است که ترکیباتی با ساختار ساده و یا ترکیبات پیچیده در اوایل مسیر بیوسنتز بوجود می آیند که در ابتدا در فتوسنتز گیاهان در گیر بوده و شرکت میکنند </w:t>
      </w:r>
      <w:r w:rsidRPr="003A76D4">
        <w:rPr>
          <w:rFonts w:ascii="Times New Roman" w:hAnsi="Times New Roman" w:cs="B Lotus"/>
          <w:sz w:val="28"/>
          <w:szCs w:val="28"/>
        </w:rPr>
        <w:t>(Stafford &amp; hellen 1994)</w:t>
      </w:r>
      <w:r w:rsidRPr="003A76D4">
        <w:rPr>
          <w:rFonts w:ascii="Times New Roman" w:hAnsi="Times New Roman" w:cs="B Lotus" w:hint="cs"/>
          <w:sz w:val="28"/>
          <w:szCs w:val="28"/>
          <w:rtl/>
        </w:rPr>
        <w:t>.  اگرچه مسیر بیوسنتز آنتوسیانین به خوبی مورد بررسی و مطالعه قرار گرفته است اما در خصوص مکانیسم تجمع و انباشتگی این ترکیبات در داخل سلول خیلی زیاد نمی دانند.</w:t>
      </w:r>
    </w:p>
    <w:p w:rsidR="004E589D" w:rsidRPr="003A76D4" w:rsidRDefault="004E589D" w:rsidP="003A76D4">
      <w:pPr>
        <w:bidi/>
        <w:spacing w:after="0" w:line="240" w:lineRule="auto"/>
        <w:jc w:val="both"/>
        <w:rPr>
          <w:rFonts w:ascii="Times New Roman" w:hAnsi="Times New Roman" w:cs="B Lotus"/>
          <w:b/>
          <w:bCs/>
          <w:sz w:val="28"/>
          <w:szCs w:val="28"/>
          <w:rtl/>
        </w:rPr>
      </w:pPr>
      <w:r w:rsidRPr="003A76D4">
        <w:rPr>
          <w:rFonts w:ascii="Times New Roman" w:hAnsi="Times New Roman" w:cs="B Lotus" w:hint="cs"/>
          <w:b/>
          <w:bCs/>
          <w:sz w:val="28"/>
          <w:szCs w:val="28"/>
          <w:rtl/>
        </w:rPr>
        <w:t>1-2-2 کاربرد آنتوسیانین ها در گیاهان</w:t>
      </w:r>
    </w:p>
    <w:p w:rsidR="004E589D" w:rsidRPr="003A76D4" w:rsidRDefault="004E589D" w:rsidP="003A76D4">
      <w:pPr>
        <w:bidi/>
        <w:spacing w:after="0" w:line="240" w:lineRule="auto"/>
        <w:jc w:val="both"/>
        <w:rPr>
          <w:rFonts w:ascii="Times New Roman" w:hAnsi="Times New Roman" w:cs="B Lotus"/>
          <w:sz w:val="28"/>
          <w:szCs w:val="28"/>
          <w:rtl/>
        </w:rPr>
      </w:pPr>
      <w:r w:rsidRPr="003A76D4">
        <w:rPr>
          <w:rFonts w:ascii="Times New Roman" w:hAnsi="Times New Roman" w:cs="B Lotus" w:hint="cs"/>
          <w:sz w:val="28"/>
          <w:szCs w:val="28"/>
          <w:rtl/>
        </w:rPr>
        <w:t xml:space="preserve">آنتوسیانین ها در جذب حشرات و حیوانات به منظور گرده افشانی و پراکندگی گیاهان نقش دارند. حضور </w:t>
      </w:r>
    </w:p>
    <w:p w:rsidR="004E589D" w:rsidRPr="003A76D4" w:rsidRDefault="004E589D" w:rsidP="003A76D4">
      <w:pPr>
        <w:bidi/>
        <w:spacing w:after="0" w:line="240" w:lineRule="auto"/>
        <w:jc w:val="both"/>
        <w:rPr>
          <w:rFonts w:ascii="Times New Roman" w:hAnsi="Times New Roman" w:cs="B Lotus"/>
          <w:sz w:val="28"/>
          <w:szCs w:val="28"/>
          <w:rtl/>
        </w:rPr>
      </w:pPr>
      <w:r w:rsidRPr="003A76D4">
        <w:rPr>
          <w:rFonts w:ascii="Times New Roman" w:hAnsi="Times New Roman" w:cs="B Lotus" w:hint="cs"/>
          <w:sz w:val="28"/>
          <w:szCs w:val="28"/>
          <w:rtl/>
        </w:rPr>
        <w:t xml:space="preserve">آنتوسیانین ها در ریشه، ساقه و جوانه های تازه مشهود نمی باشد. شواهد زیادی وجود دارد که حضور آنتوسیانین ها در سطح گیاهان به خصوص سطح رویی برگ ها و سلول های اپیدرمی نقش مهمی در بقاء فیزیولوژیک گیاهان دارند </w:t>
      </w:r>
      <w:r w:rsidRPr="003A76D4">
        <w:rPr>
          <w:rFonts w:ascii="Times New Roman" w:hAnsi="Times New Roman" w:cs="B Lotus"/>
          <w:sz w:val="28"/>
          <w:szCs w:val="28"/>
        </w:rPr>
        <w:t>(Harborne &amp; Williams, 2000)</w:t>
      </w:r>
      <w:r w:rsidRPr="003A76D4">
        <w:rPr>
          <w:rFonts w:ascii="Times New Roman" w:hAnsi="Times New Roman" w:cs="B Lotus" w:hint="cs"/>
          <w:sz w:val="28"/>
          <w:szCs w:val="28"/>
          <w:rtl/>
        </w:rPr>
        <w:t xml:space="preserve">.  </w:t>
      </w:r>
    </w:p>
    <w:p w:rsidR="004E589D" w:rsidRPr="003A76D4" w:rsidRDefault="004E589D" w:rsidP="003A76D4">
      <w:pPr>
        <w:bidi/>
        <w:spacing w:after="0" w:line="240" w:lineRule="auto"/>
        <w:jc w:val="both"/>
        <w:rPr>
          <w:rFonts w:ascii="Times New Roman" w:hAnsi="Times New Roman" w:cs="B Lotus"/>
          <w:b/>
          <w:bCs/>
          <w:sz w:val="28"/>
          <w:szCs w:val="28"/>
          <w:rtl/>
        </w:rPr>
      </w:pPr>
      <w:r w:rsidRPr="003A76D4">
        <w:rPr>
          <w:rFonts w:ascii="Times New Roman" w:hAnsi="Times New Roman" w:cs="B Lotus" w:hint="cs"/>
          <w:b/>
          <w:bCs/>
          <w:sz w:val="28"/>
          <w:szCs w:val="28"/>
          <w:rtl/>
        </w:rPr>
        <w:t>1-2-3 اثر آنتوسیانین ها بر روی سلامتی</w:t>
      </w:r>
    </w:p>
    <w:p w:rsidR="004E589D" w:rsidRPr="003A76D4" w:rsidRDefault="004E589D" w:rsidP="003A76D4">
      <w:pPr>
        <w:bidi/>
        <w:spacing w:after="0" w:line="240" w:lineRule="auto"/>
        <w:jc w:val="both"/>
        <w:rPr>
          <w:rFonts w:ascii="Times New Roman" w:hAnsi="Times New Roman" w:cs="B Lotus"/>
          <w:sz w:val="28"/>
          <w:szCs w:val="28"/>
          <w:rtl/>
        </w:rPr>
      </w:pPr>
      <w:r w:rsidRPr="003A76D4">
        <w:rPr>
          <w:rFonts w:ascii="Times New Roman" w:hAnsi="Times New Roman" w:cs="B Lotus" w:hint="cs"/>
          <w:sz w:val="28"/>
          <w:szCs w:val="28"/>
          <w:rtl/>
        </w:rPr>
        <w:t xml:space="preserve">در پنجاه سال اخیر توجه به اثر آنتوسیانین ها بر روی سلامتی افزایش یافته است و امروزه در علم تغذیه مرتبط با پزشکی مورد توجه قرار گرفته است. اثر این ترکیبات به عنوان آنتی اکسیدان و همچنین معالجه بیماری های قلبی و عروقی، بهبود سرطان ها و جلوگیری کننده برخی از ویروس ها همچون ویرس های تأثیر گذار بر روی سیستم ایمنی بدن همچون ایدز نوع 1 </w:t>
      </w:r>
      <w:r w:rsidRPr="003A76D4">
        <w:rPr>
          <w:rFonts w:ascii="Times New Roman" w:hAnsi="Times New Roman" w:cs="B Lotus"/>
          <w:sz w:val="28"/>
          <w:szCs w:val="28"/>
        </w:rPr>
        <w:t>(HIV-1)</w:t>
      </w:r>
      <w:r w:rsidRPr="003A76D4">
        <w:rPr>
          <w:rFonts w:ascii="Times New Roman" w:hAnsi="Times New Roman" w:cs="B Lotus" w:hint="cs"/>
          <w:sz w:val="28"/>
          <w:szCs w:val="28"/>
          <w:rtl/>
        </w:rPr>
        <w:t xml:space="preserve"> و بهبود هوش بصری مورد توجه قرار گرفته است</w:t>
      </w:r>
      <w:r w:rsidRPr="003A76D4">
        <w:rPr>
          <w:rFonts w:ascii="Times New Roman" w:hAnsi="Times New Roman" w:cs="B Lotus"/>
          <w:sz w:val="28"/>
          <w:szCs w:val="28"/>
        </w:rPr>
        <w:t>Stintzing., et al, 2002), (Moyer et al, 2002), (Sandvik, 2004), (Talavera et al, 2006</w:t>
      </w:r>
      <w:proofErr w:type="gramStart"/>
      <w:r w:rsidRPr="003A76D4">
        <w:rPr>
          <w:rFonts w:ascii="Times New Roman" w:hAnsi="Times New Roman" w:cs="B Lotus"/>
          <w:sz w:val="28"/>
          <w:szCs w:val="28"/>
        </w:rPr>
        <w:t xml:space="preserve">) </w:t>
      </w:r>
      <w:r w:rsidRPr="003A76D4">
        <w:rPr>
          <w:rFonts w:ascii="Times New Roman" w:hAnsi="Times New Roman" w:cs="B Lotus" w:hint="cs"/>
          <w:sz w:val="28"/>
          <w:szCs w:val="28"/>
          <w:rtl/>
        </w:rPr>
        <w:t>)</w:t>
      </w:r>
      <w:proofErr w:type="gramEnd"/>
      <w:r w:rsidRPr="003A76D4">
        <w:rPr>
          <w:rFonts w:ascii="Times New Roman" w:hAnsi="Times New Roman" w:cs="B Lotus"/>
          <w:sz w:val="28"/>
          <w:szCs w:val="28"/>
          <w:rtl/>
        </w:rPr>
        <w:t>.</w:t>
      </w:r>
    </w:p>
    <w:p w:rsidR="004E589D" w:rsidRPr="003A76D4" w:rsidRDefault="004E589D" w:rsidP="003A76D4">
      <w:pPr>
        <w:bidi/>
        <w:spacing w:after="120" w:line="240" w:lineRule="auto"/>
        <w:jc w:val="both"/>
        <w:rPr>
          <w:rFonts w:cs="B Lotus"/>
          <w:sz w:val="28"/>
          <w:szCs w:val="28"/>
          <w:rtl/>
        </w:rPr>
      </w:pP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 xml:space="preserve">1-3 </w:t>
      </w:r>
      <w:r w:rsidRPr="003A76D4">
        <w:rPr>
          <w:rFonts w:ascii="Tahoma" w:hAnsi="Tahoma" w:cs="B Lotus" w:hint="cs"/>
          <w:b/>
          <w:bCs/>
          <w:sz w:val="28"/>
          <w:szCs w:val="28"/>
          <w:rtl/>
        </w:rPr>
        <w:t>آنتی اکسیدان</w:t>
      </w:r>
    </w:p>
    <w:p w:rsidR="004E589D" w:rsidRPr="003A76D4" w:rsidRDefault="004E589D" w:rsidP="003A76D4">
      <w:pPr>
        <w:bidi/>
        <w:spacing w:after="120" w:line="240" w:lineRule="auto"/>
        <w:jc w:val="both"/>
        <w:rPr>
          <w:rFonts w:cs="B Lotus"/>
          <w:sz w:val="28"/>
          <w:szCs w:val="28"/>
        </w:rPr>
      </w:pPr>
      <w:r w:rsidRPr="003A76D4">
        <w:rPr>
          <w:rFonts w:ascii="Tahoma" w:hAnsi="Tahoma" w:cs="B Lotus" w:hint="cs"/>
          <w:sz w:val="28"/>
          <w:szCs w:val="28"/>
          <w:rtl/>
        </w:rPr>
        <w:t xml:space="preserve">در یک سیستم زیستی،آنتی اکسیدان یک مولکولی است که در غلظت کم بتواند اکسیداسیون سوبسترای قابل اکسید شدن را به طور معنی داری به تاخیر اندازد و یا از اکسیداسیون سوبسترا جلوگیری کند. سوبسترای قابل اکسیداسیون میتواند مواد غذایی و میوه ها سیستم چند ترکیبی هستند که از مولکولهای زیستی مختلف تشکیل شده اند </w:t>
      </w:r>
      <w:r w:rsidRPr="003A76D4">
        <w:rPr>
          <w:rFonts w:cs="B Lotus"/>
          <w:sz w:val="28"/>
          <w:szCs w:val="28"/>
        </w:rPr>
        <w:t xml:space="preserve">  </w:t>
      </w:r>
      <w:r w:rsidRPr="003A76D4">
        <w:rPr>
          <w:rFonts w:ascii="Times New Roman" w:hAnsi="Times New Roman" w:cs="B Lotus"/>
          <w:sz w:val="28"/>
          <w:szCs w:val="28"/>
        </w:rPr>
        <w:t xml:space="preserve">.(Wanasundara &amp; shahidi, 2006), (Imran </w:t>
      </w:r>
      <w:r w:rsidRPr="003A76D4">
        <w:rPr>
          <w:rFonts w:ascii="Times New Roman" w:hAnsi="Times New Roman" w:cs="B Lotus"/>
          <w:i/>
          <w:iCs/>
          <w:sz w:val="28"/>
          <w:szCs w:val="28"/>
        </w:rPr>
        <w:t xml:space="preserve">et.al, </w:t>
      </w:r>
      <w:r w:rsidRPr="003A76D4">
        <w:rPr>
          <w:rFonts w:ascii="Times New Roman" w:hAnsi="Times New Roman" w:cs="B Lotus"/>
          <w:sz w:val="28"/>
          <w:szCs w:val="28"/>
        </w:rPr>
        <w:t>2011)</w:t>
      </w:r>
    </w:p>
    <w:p w:rsidR="004E589D" w:rsidRPr="003A76D4" w:rsidRDefault="004E589D" w:rsidP="003A76D4">
      <w:pPr>
        <w:pStyle w:val="Subtitle"/>
        <w:jc w:val="both"/>
        <w:rPr>
          <w:rFonts w:cs="B Lotus"/>
          <w:rtl/>
          <w:lang w:bidi="fa-IR"/>
        </w:rPr>
      </w:pPr>
      <w:r w:rsidRPr="003A76D4">
        <w:rPr>
          <w:rFonts w:ascii="Tahoma" w:hAnsi="Tahoma" w:cs="B Lotus" w:hint="cs"/>
          <w:rtl/>
          <w:lang w:bidi="fa-IR"/>
        </w:rPr>
        <w:t>در اثر اکسیداسیون رادیکال های آزاد توسط واکنشهای به هم پیوسته حاصل از اکسیداسیون سلولهای آسیب دیده ایجاد میشود.آنتی اکسیدان این واکنش های به هم پیوسته را با دور کردن و از بین بردن رادیکال های آزاد خاتمه میدهد و از سایر واکنشهای اکسیداسیون با اکسید شدن خود جلوگیری میکند.آنتی اکسیدانها یک نقش مهمی در جلوگیری و پیشگیری از بیماریهای گوناگون دارد. سوبسترای قابل اکسیداسیون میتواند هر مولکولی که در غذا یا اجزای زیستی یافت میشود باشد که شامل کربوهیدرات ،</w:t>
      </w:r>
      <w:r w:rsidRPr="003A76D4">
        <w:rPr>
          <w:rFonts w:cs="B Lotus"/>
          <w:lang w:bidi="fa-IR"/>
        </w:rPr>
        <w:t>DNA</w:t>
      </w:r>
      <w:r w:rsidRPr="003A76D4">
        <w:rPr>
          <w:rFonts w:ascii="Tahoma" w:hAnsi="Tahoma" w:cs="B Lotus" w:hint="cs"/>
          <w:rtl/>
          <w:lang w:bidi="fa-IR"/>
        </w:rPr>
        <w:t>، چربیها و پروتئین ها باشد.مواد غذایی و میوه ها سیستم چند ترکیبی هستند که از مولکولهای زیستبی مختلف تشکیل شده اند</w:t>
      </w:r>
      <w:bookmarkStart w:id="0" w:name="OLE_LINK5"/>
      <w:bookmarkStart w:id="1" w:name="OLE_LINK6"/>
      <w:r w:rsidRPr="003A76D4">
        <w:rPr>
          <w:rFonts w:ascii="Tahoma" w:hAnsi="Tahoma" w:cs="B Lotus" w:hint="cs"/>
          <w:rtl/>
          <w:lang w:bidi="fa-IR"/>
        </w:rPr>
        <w:t xml:space="preserve">. آنتی اکسیدان های موجود در ماده غذایی تخریب و تجزیه شدن، تند شدن و بی رنگ شدن در طی اکسیداسیون را به تاخیر می اندازند </w:t>
      </w:r>
      <w:r w:rsidRPr="003A76D4">
        <w:rPr>
          <w:rFonts w:cs="B Lotus"/>
          <w:lang w:bidi="fa-IR"/>
        </w:rPr>
        <w:t>(Wanasundara &amp; shahid, 2006</w:t>
      </w:r>
      <w:bookmarkEnd w:id="0"/>
      <w:bookmarkEnd w:id="1"/>
      <w:r w:rsidRPr="003A76D4">
        <w:rPr>
          <w:rFonts w:cs="B Lotus"/>
          <w:lang w:bidi="fa-IR"/>
        </w:rPr>
        <w:t xml:space="preserve">), (Imran </w:t>
      </w:r>
      <w:r w:rsidRPr="003A76D4">
        <w:rPr>
          <w:rFonts w:cs="B Lotus"/>
          <w:i/>
          <w:iCs/>
          <w:lang w:bidi="fa-IR"/>
        </w:rPr>
        <w:t>et.al</w:t>
      </w:r>
      <w:r w:rsidRPr="003A76D4">
        <w:rPr>
          <w:rFonts w:cs="B Lotus"/>
          <w:lang w:bidi="fa-IR"/>
        </w:rPr>
        <w:t>, 2011)</w:t>
      </w:r>
      <w:r w:rsidRPr="003A76D4">
        <w:rPr>
          <w:rFonts w:cs="B Lotus" w:hint="cs"/>
          <w:rtl/>
          <w:lang w:bidi="fa-IR"/>
        </w:rPr>
        <w:t>.</w:t>
      </w:r>
    </w:p>
    <w:p w:rsidR="004E589D" w:rsidRPr="003A76D4" w:rsidRDefault="004E589D" w:rsidP="003A76D4">
      <w:pPr>
        <w:pStyle w:val="Subtitle"/>
        <w:jc w:val="both"/>
        <w:rPr>
          <w:rFonts w:cs="B Lotus"/>
          <w:rtl/>
          <w:lang w:bidi="fa-IR"/>
        </w:rPr>
      </w:pPr>
      <w:r w:rsidRPr="003A76D4">
        <w:rPr>
          <w:rFonts w:cs="B Lotus" w:hint="cs"/>
          <w:rtl/>
          <w:lang w:bidi="fa-IR"/>
        </w:rPr>
        <w:t xml:space="preserve">گیاهان منبع بالقوه آنتی اکسیدانهای طبیعی هستند. آنتی اکسیدانهای طبیعی یا آنتی اکسیدانهای فتوشیمیایی متابولیت های ثانویه گیاهان هستند. کاروتنوئید ها، فلاونوئیدها، سینامیک اسید،بنزوئیک، اسیدفولیک اسید، آسکوربیک اسید، توکوفرول ها و توکوتری انول ها برخی از آنتی اکسیدان ها هستند که توسط گیاهان به منظور نگهداریشان تولید میشوند </w:t>
      </w:r>
      <w:r w:rsidRPr="003F00BA">
        <w:rPr>
          <w:rFonts w:cs="B Lotus"/>
          <w:sz w:val="24"/>
          <w:szCs w:val="24"/>
          <w:lang w:bidi="fa-IR"/>
        </w:rPr>
        <w:t>(Wanasundara &amp; shahidi, 2006), (Ramamoorty &amp; bono, 2007)</w:t>
      </w:r>
      <w:r w:rsidRPr="003F00BA">
        <w:rPr>
          <w:rFonts w:cs="B Lotus" w:hint="cs"/>
          <w:sz w:val="24"/>
          <w:szCs w:val="24"/>
          <w:rtl/>
          <w:lang w:bidi="fa-IR"/>
        </w:rPr>
        <w:t>.</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1-3-1 تاریخچه آنتی اکسیدان ها</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آنتی اکسیدان ها ممکن است به عنوان جزء اصلی مواد غذایی شوند و عمداً به محصولات و یا مواد غذایی در طی فرآوری افزوده شوند. به کار بردن ماده ای به منظور بالا بردن کیفیت مواد غذایی از طریق تاخیر در اکسیداسیون چربیها قرن ها است که مورد توجه قرار گرفته است. اولین مشاهدات ثبت شده جلوگیری از اکسیداسیون در سال 1979 از برتولت</w:t>
      </w:r>
      <w:r w:rsidRPr="003A76D4">
        <w:rPr>
          <w:rStyle w:val="FootnoteReference"/>
          <w:rFonts w:cs="B Lotus"/>
          <w:sz w:val="28"/>
          <w:szCs w:val="28"/>
          <w:rtl/>
        </w:rPr>
        <w:footnoteReference w:id="6"/>
      </w:r>
      <w:r w:rsidRPr="003A76D4">
        <w:rPr>
          <w:rFonts w:cs="B Lotus" w:hint="cs"/>
          <w:sz w:val="28"/>
          <w:szCs w:val="28"/>
          <w:rtl/>
        </w:rPr>
        <w:t xml:space="preserve"> آمده است و سپس توسط داوی</w:t>
      </w:r>
      <w:r w:rsidRPr="003A76D4">
        <w:rPr>
          <w:rStyle w:val="FootnoteReference"/>
          <w:rFonts w:cs="B Lotus"/>
          <w:sz w:val="28"/>
          <w:szCs w:val="28"/>
          <w:rtl/>
        </w:rPr>
        <w:footnoteReference w:id="7"/>
      </w:r>
      <w:r w:rsidRPr="003A76D4">
        <w:rPr>
          <w:rFonts w:cs="B Lotus" w:hint="cs"/>
          <w:sz w:val="28"/>
          <w:szCs w:val="28"/>
          <w:rtl/>
        </w:rPr>
        <w:t xml:space="preserve"> آمده است. تئوری این افراد با عنوان کاتالیست های سمی</w:t>
      </w:r>
      <w:r w:rsidRPr="003A76D4">
        <w:rPr>
          <w:rStyle w:val="FootnoteReference"/>
          <w:rFonts w:cs="B Lotus"/>
          <w:sz w:val="28"/>
          <w:szCs w:val="28"/>
          <w:rtl/>
        </w:rPr>
        <w:footnoteReference w:id="8"/>
      </w:r>
      <w:r w:rsidRPr="003A76D4">
        <w:rPr>
          <w:rFonts w:cs="B Lotus" w:hint="cs"/>
          <w:sz w:val="28"/>
          <w:szCs w:val="28"/>
          <w:rtl/>
        </w:rPr>
        <w:t xml:space="preserve"> در عوامل واکنش اکسیداسیون نامگذاری شدند و همچنین این تئوری از قبل با عنوان تئوری رادیکال های آزاد پراکسیدان پیشنهاد شده بود. دکلوکس مشارکت اکسیژن هوا را در اکسیداسیون اسیدهای چرب آزاد را اثبات کرد</w:t>
      </w:r>
      <w:r w:rsidRPr="003A76D4">
        <w:rPr>
          <w:rFonts w:cs="B Lotus"/>
          <w:sz w:val="28"/>
          <w:szCs w:val="28"/>
        </w:rPr>
        <w:t xml:space="preserve"> </w:t>
      </w:r>
      <w:r w:rsidRPr="003A76D4">
        <w:rPr>
          <w:rFonts w:ascii="Times New Roman" w:hAnsi="Times New Roman" w:cs="B Lotus"/>
          <w:sz w:val="28"/>
          <w:szCs w:val="28"/>
        </w:rPr>
        <w:t>(Moureu &amp; Dufraisse, 1926), (Wanasundara &amp; shahidi, 2006)</w:t>
      </w:r>
      <w:r w:rsidRPr="003A76D4">
        <w:rPr>
          <w:rFonts w:cs="B Lotus" w:hint="cs"/>
          <w:sz w:val="28"/>
          <w:szCs w:val="28"/>
          <w:rtl/>
        </w:rPr>
        <w:t>.</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1-3-2 طبقه بندی آنتی اکسیدان ها</w:t>
      </w:r>
    </w:p>
    <w:p w:rsidR="004E589D" w:rsidRPr="003A76D4" w:rsidRDefault="004E589D" w:rsidP="003A76D4">
      <w:pPr>
        <w:pStyle w:val="Subtitle"/>
        <w:spacing w:after="120"/>
        <w:ind w:left="-694" w:right="-694"/>
        <w:jc w:val="both"/>
        <w:rPr>
          <w:rFonts w:ascii="Tahoma" w:hAnsi="Tahoma" w:cs="B Lotus"/>
          <w:rtl/>
          <w:lang w:bidi="fa-IR"/>
        </w:rPr>
      </w:pPr>
      <w:r w:rsidRPr="003A76D4">
        <w:rPr>
          <w:rFonts w:ascii="Tahoma" w:hAnsi="Tahoma" w:cs="B Lotus" w:hint="cs"/>
          <w:rtl/>
          <w:lang w:bidi="fa-IR"/>
        </w:rPr>
        <w:t xml:space="preserve">            آنتی اکسیدان ها بر اساس مکانیزم عملکردشان به گروه عظیمی تقسیم میشوند:</w:t>
      </w:r>
    </w:p>
    <w:p w:rsidR="004E589D" w:rsidRPr="003A76D4" w:rsidRDefault="004E589D" w:rsidP="003A76D4">
      <w:pPr>
        <w:bidi/>
        <w:spacing w:after="0" w:line="240" w:lineRule="auto"/>
        <w:jc w:val="both"/>
        <w:rPr>
          <w:rFonts w:cs="B Lotus"/>
          <w:b/>
          <w:bCs/>
          <w:sz w:val="28"/>
          <w:szCs w:val="28"/>
          <w:rtl/>
        </w:rPr>
      </w:pPr>
      <w:r w:rsidRPr="003A76D4">
        <w:rPr>
          <w:rFonts w:cs="B Lotus" w:hint="cs"/>
          <w:b/>
          <w:bCs/>
          <w:sz w:val="28"/>
          <w:szCs w:val="28"/>
          <w:rtl/>
        </w:rPr>
        <w:t>1-3-2-1 آنتی اکسیدان های اولیه</w:t>
      </w:r>
    </w:p>
    <w:p w:rsidR="004E589D" w:rsidRPr="003A76D4" w:rsidRDefault="004E589D" w:rsidP="003A76D4">
      <w:pPr>
        <w:bidi/>
        <w:spacing w:after="0" w:line="240" w:lineRule="auto"/>
        <w:jc w:val="both"/>
        <w:rPr>
          <w:rFonts w:cs="B Lotus"/>
          <w:b/>
          <w:bCs/>
          <w:sz w:val="28"/>
          <w:szCs w:val="28"/>
          <w:rtl/>
        </w:rPr>
      </w:pPr>
      <w:r w:rsidRPr="003A76D4">
        <w:rPr>
          <w:rFonts w:cs="B Lotus" w:hint="cs"/>
          <w:b/>
          <w:bCs/>
          <w:sz w:val="28"/>
          <w:szCs w:val="28"/>
          <w:rtl/>
        </w:rPr>
        <w:t>1-3-2-2 آنتی اکسیدان های ثانویه</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1-3-2-3 آنتی اکسیدان های همزیست و تشدید کننده</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1-3-2-1 آنتی اکسیدان های اولیه</w:t>
      </w:r>
    </w:p>
    <w:p w:rsidR="004E589D" w:rsidRPr="003A76D4" w:rsidRDefault="004E589D" w:rsidP="003A76D4">
      <w:pPr>
        <w:bidi/>
        <w:spacing w:after="120" w:line="240" w:lineRule="auto"/>
        <w:jc w:val="both"/>
        <w:rPr>
          <w:rFonts w:cs="B Lotus"/>
          <w:b/>
          <w:bCs/>
          <w:sz w:val="28"/>
          <w:szCs w:val="28"/>
          <w:rtl/>
        </w:rPr>
      </w:pPr>
      <w:r w:rsidRPr="003A76D4">
        <w:rPr>
          <w:rFonts w:ascii="Tahoma" w:hAnsi="Tahoma" w:cs="B Lotus" w:hint="cs"/>
          <w:sz w:val="28"/>
          <w:szCs w:val="28"/>
          <w:rtl/>
        </w:rPr>
        <w:t>به عنوان شکست زنجیری</w:t>
      </w:r>
      <w:r w:rsidRPr="003A76D4">
        <w:rPr>
          <w:rStyle w:val="FootnoteReference"/>
          <w:rFonts w:ascii="Tahoma" w:hAnsi="Tahoma" w:cs="B Lotus"/>
          <w:sz w:val="28"/>
          <w:szCs w:val="28"/>
          <w:rtl/>
        </w:rPr>
        <w:footnoteReference w:id="9"/>
      </w:r>
      <w:r w:rsidRPr="003A76D4">
        <w:rPr>
          <w:rFonts w:ascii="Tahoma" w:hAnsi="Tahoma" w:cs="B Lotus" w:hint="cs"/>
          <w:sz w:val="28"/>
          <w:szCs w:val="28"/>
          <w:rtl/>
        </w:rPr>
        <w:t xml:space="preserve"> مطرح میشوند زیرا براساس طبیعت شیمیائیشان میتوانند دریافت کننده</w:t>
      </w:r>
      <w:r w:rsidRPr="003A76D4">
        <w:rPr>
          <w:rStyle w:val="FootnoteReference"/>
          <w:rFonts w:ascii="Tahoma" w:hAnsi="Tahoma" w:cs="B Lotus"/>
          <w:sz w:val="28"/>
          <w:szCs w:val="28"/>
          <w:rtl/>
        </w:rPr>
        <w:footnoteReference w:id="10"/>
      </w:r>
      <w:r w:rsidRPr="003A76D4">
        <w:rPr>
          <w:rFonts w:ascii="Tahoma" w:hAnsi="Tahoma" w:cs="B Lotus" w:hint="cs"/>
          <w:sz w:val="28"/>
          <w:szCs w:val="28"/>
          <w:rtl/>
        </w:rPr>
        <w:t xml:space="preserve"> یا رباینده های</w:t>
      </w:r>
      <w:r w:rsidRPr="003A76D4">
        <w:rPr>
          <w:rFonts w:cs="B Lotus" w:hint="cs"/>
          <w:b/>
          <w:bCs/>
          <w:sz w:val="28"/>
          <w:szCs w:val="28"/>
          <w:rtl/>
        </w:rPr>
        <w:t xml:space="preserve"> </w:t>
      </w:r>
      <w:r w:rsidRPr="003A76D4">
        <w:rPr>
          <w:rFonts w:ascii="Tahoma" w:hAnsi="Tahoma" w:cs="B Lotus" w:hint="cs"/>
          <w:sz w:val="28"/>
          <w:szCs w:val="28"/>
          <w:rtl/>
        </w:rPr>
        <w:t>رادیکال آزاد باشند و جلوگیری کننده از انجام مراحل انجام اکسیداسیون میباشند</w:t>
      </w:r>
      <w:r w:rsidRPr="003A76D4">
        <w:rPr>
          <w:rFonts w:ascii="Times New Roman" w:hAnsi="Times New Roman" w:cs="B Lotus"/>
          <w:sz w:val="28"/>
          <w:szCs w:val="28"/>
        </w:rPr>
        <w:t>(Bolland &amp; tenHave, 1947)</w:t>
      </w:r>
      <w:r w:rsidRPr="003A76D4">
        <w:rPr>
          <w:rFonts w:ascii="Times New Roman" w:hAnsi="Times New Roman" w:cs="B Lotus"/>
          <w:sz w:val="28"/>
          <w:szCs w:val="28"/>
          <w:rtl/>
        </w:rPr>
        <w:t xml:space="preserve">. </w:t>
      </w:r>
    </w:p>
    <w:p w:rsidR="004E589D" w:rsidRPr="003A76D4" w:rsidRDefault="004E589D" w:rsidP="003A76D4">
      <w:pPr>
        <w:bidi/>
        <w:spacing w:after="0" w:line="240" w:lineRule="auto"/>
        <w:jc w:val="both"/>
        <w:rPr>
          <w:rFonts w:cs="B Lotus"/>
          <w:b/>
          <w:bCs/>
          <w:sz w:val="28"/>
          <w:szCs w:val="28"/>
          <w:rtl/>
        </w:rPr>
      </w:pPr>
    </w:p>
    <w:p w:rsidR="004E589D" w:rsidRPr="003A76D4" w:rsidRDefault="004E589D" w:rsidP="003F00BA">
      <w:pPr>
        <w:pStyle w:val="Subtitle"/>
        <w:spacing w:after="200"/>
        <w:ind w:left="-694" w:right="-694"/>
        <w:rPr>
          <w:rFonts w:ascii="Tahoma" w:hAnsi="Tahoma" w:cs="B Lotus"/>
          <w:rtl/>
          <w:lang w:bidi="fa-IR"/>
        </w:rPr>
      </w:pPr>
      <w:r w:rsidRPr="003A76D4">
        <w:rPr>
          <w:rFonts w:ascii="Tahoma" w:hAnsi="Tahoma" w:cs="B Lotus" w:hint="cs"/>
          <w:rtl/>
          <w:lang w:bidi="fa-IR"/>
        </w:rPr>
        <w:t>جدول 1-1 آنتی اکسیدان های اولیه که عموماَ در مواد غذایی به کار برده میشوند</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43"/>
        <w:gridCol w:w="4644"/>
      </w:tblGrid>
      <w:tr w:rsidR="004E589D" w:rsidRPr="003A76D4" w:rsidTr="00A5710A">
        <w:tc>
          <w:tcPr>
            <w:tcW w:w="4643" w:type="dxa"/>
            <w:shd w:val="clear" w:color="auto" w:fill="auto"/>
            <w:vAlign w:val="center"/>
          </w:tcPr>
          <w:p w:rsidR="004E589D" w:rsidRPr="003A76D4" w:rsidRDefault="004E589D" w:rsidP="003F00BA">
            <w:pPr>
              <w:bidi/>
              <w:spacing w:after="0"/>
              <w:jc w:val="center"/>
              <w:rPr>
                <w:rFonts w:cs="B Lotus"/>
                <w:b/>
                <w:bCs/>
                <w:sz w:val="28"/>
                <w:szCs w:val="28"/>
                <w:rtl/>
              </w:rPr>
            </w:pPr>
            <w:r w:rsidRPr="003A76D4">
              <w:rPr>
                <w:rFonts w:cs="B Lotus" w:hint="cs"/>
                <w:b/>
                <w:bCs/>
                <w:sz w:val="28"/>
                <w:szCs w:val="28"/>
                <w:rtl/>
              </w:rPr>
              <w:t>طبیعی</w:t>
            </w:r>
          </w:p>
        </w:tc>
        <w:tc>
          <w:tcPr>
            <w:tcW w:w="4644" w:type="dxa"/>
            <w:shd w:val="clear" w:color="auto" w:fill="auto"/>
            <w:vAlign w:val="center"/>
          </w:tcPr>
          <w:p w:rsidR="004E589D" w:rsidRPr="003A76D4" w:rsidRDefault="004E589D" w:rsidP="003F00BA">
            <w:pPr>
              <w:bidi/>
              <w:spacing w:after="0"/>
              <w:jc w:val="center"/>
              <w:rPr>
                <w:rFonts w:cs="B Lotus"/>
                <w:b/>
                <w:bCs/>
                <w:sz w:val="28"/>
                <w:szCs w:val="28"/>
                <w:rtl/>
              </w:rPr>
            </w:pPr>
            <w:r w:rsidRPr="003A76D4">
              <w:rPr>
                <w:rFonts w:cs="B Lotus" w:hint="cs"/>
                <w:b/>
                <w:bCs/>
                <w:sz w:val="28"/>
                <w:szCs w:val="28"/>
                <w:rtl/>
              </w:rPr>
              <w:t>سنتتیک</w:t>
            </w:r>
          </w:p>
        </w:tc>
      </w:tr>
      <w:tr w:rsidR="004E589D" w:rsidRPr="003A76D4" w:rsidTr="00A5710A">
        <w:tc>
          <w:tcPr>
            <w:tcW w:w="4643" w:type="dxa"/>
            <w:shd w:val="clear" w:color="auto" w:fill="auto"/>
            <w:vAlign w:val="center"/>
          </w:tcPr>
          <w:p w:rsidR="004E589D" w:rsidRPr="003A76D4" w:rsidRDefault="004E589D" w:rsidP="003F00BA">
            <w:pPr>
              <w:bidi/>
              <w:spacing w:after="0"/>
              <w:jc w:val="center"/>
              <w:rPr>
                <w:rFonts w:cs="B Lotus"/>
                <w:sz w:val="28"/>
                <w:szCs w:val="28"/>
                <w:rtl/>
              </w:rPr>
            </w:pPr>
            <w:r w:rsidRPr="003A76D4">
              <w:rPr>
                <w:rFonts w:cs="B Lotus" w:hint="cs"/>
                <w:sz w:val="28"/>
                <w:szCs w:val="28"/>
                <w:rtl/>
              </w:rPr>
              <w:t>کاروتنوئیدها</w:t>
            </w:r>
          </w:p>
        </w:tc>
        <w:tc>
          <w:tcPr>
            <w:tcW w:w="4644" w:type="dxa"/>
            <w:shd w:val="clear" w:color="auto" w:fill="auto"/>
            <w:vAlign w:val="center"/>
          </w:tcPr>
          <w:p w:rsidR="004E589D" w:rsidRPr="003A76D4" w:rsidRDefault="004E589D" w:rsidP="003F00BA">
            <w:pPr>
              <w:bidi/>
              <w:spacing w:after="0"/>
              <w:jc w:val="center"/>
              <w:rPr>
                <w:rFonts w:ascii="Times New Roman" w:hAnsi="Times New Roman" w:cs="B Lotus"/>
                <w:sz w:val="28"/>
                <w:szCs w:val="28"/>
              </w:rPr>
            </w:pPr>
            <w:r w:rsidRPr="003A76D4">
              <w:rPr>
                <w:rFonts w:ascii="Times New Roman" w:hAnsi="Times New Roman" w:cs="B Lotus"/>
                <w:sz w:val="28"/>
                <w:szCs w:val="28"/>
              </w:rPr>
              <w:t>BHA</w:t>
            </w:r>
          </w:p>
        </w:tc>
      </w:tr>
      <w:tr w:rsidR="004E589D" w:rsidRPr="003A76D4" w:rsidTr="00A5710A">
        <w:tc>
          <w:tcPr>
            <w:tcW w:w="4643" w:type="dxa"/>
            <w:shd w:val="clear" w:color="auto" w:fill="auto"/>
            <w:vAlign w:val="center"/>
          </w:tcPr>
          <w:p w:rsidR="004E589D" w:rsidRPr="003A76D4" w:rsidRDefault="004E589D" w:rsidP="003F00BA">
            <w:pPr>
              <w:bidi/>
              <w:spacing w:after="0"/>
              <w:jc w:val="center"/>
              <w:rPr>
                <w:rFonts w:cs="B Lotus"/>
                <w:sz w:val="28"/>
                <w:szCs w:val="28"/>
                <w:rtl/>
              </w:rPr>
            </w:pPr>
            <w:r w:rsidRPr="003A76D4">
              <w:rPr>
                <w:rFonts w:cs="B Lotus" w:hint="cs"/>
                <w:sz w:val="28"/>
                <w:szCs w:val="28"/>
                <w:rtl/>
              </w:rPr>
              <w:t>فلاونوئیدها</w:t>
            </w:r>
          </w:p>
        </w:tc>
        <w:tc>
          <w:tcPr>
            <w:tcW w:w="4644" w:type="dxa"/>
            <w:shd w:val="clear" w:color="auto" w:fill="auto"/>
            <w:vAlign w:val="center"/>
          </w:tcPr>
          <w:p w:rsidR="004E589D" w:rsidRPr="003A76D4" w:rsidRDefault="004E589D" w:rsidP="003F00BA">
            <w:pPr>
              <w:bidi/>
              <w:spacing w:after="0"/>
              <w:jc w:val="center"/>
              <w:rPr>
                <w:rFonts w:ascii="Times New Roman" w:hAnsi="Times New Roman" w:cs="B Lotus"/>
                <w:sz w:val="28"/>
                <w:szCs w:val="28"/>
              </w:rPr>
            </w:pPr>
            <w:r w:rsidRPr="003A76D4">
              <w:rPr>
                <w:rFonts w:ascii="Times New Roman" w:hAnsi="Times New Roman" w:cs="B Lotus"/>
                <w:sz w:val="28"/>
                <w:szCs w:val="28"/>
              </w:rPr>
              <w:t>BHT</w:t>
            </w:r>
          </w:p>
        </w:tc>
      </w:tr>
      <w:tr w:rsidR="004E589D" w:rsidRPr="003A76D4" w:rsidTr="00A5710A">
        <w:tc>
          <w:tcPr>
            <w:tcW w:w="4643" w:type="dxa"/>
            <w:shd w:val="clear" w:color="auto" w:fill="auto"/>
            <w:vAlign w:val="center"/>
          </w:tcPr>
          <w:p w:rsidR="004E589D" w:rsidRPr="003A76D4" w:rsidRDefault="004E589D" w:rsidP="003F00BA">
            <w:pPr>
              <w:bidi/>
              <w:spacing w:after="0"/>
              <w:jc w:val="center"/>
              <w:rPr>
                <w:rFonts w:cs="B Lotus"/>
                <w:sz w:val="28"/>
                <w:szCs w:val="28"/>
                <w:rtl/>
              </w:rPr>
            </w:pPr>
            <w:r w:rsidRPr="003A76D4">
              <w:rPr>
                <w:rFonts w:cs="B Lotus" w:hint="cs"/>
                <w:sz w:val="28"/>
                <w:szCs w:val="28"/>
                <w:rtl/>
              </w:rPr>
              <w:t>اسید فنولیک ها</w:t>
            </w:r>
          </w:p>
        </w:tc>
        <w:tc>
          <w:tcPr>
            <w:tcW w:w="4644" w:type="dxa"/>
            <w:shd w:val="clear" w:color="auto" w:fill="auto"/>
            <w:vAlign w:val="center"/>
          </w:tcPr>
          <w:p w:rsidR="004E589D" w:rsidRPr="003A76D4" w:rsidRDefault="004E589D" w:rsidP="003F00BA">
            <w:pPr>
              <w:bidi/>
              <w:spacing w:after="0"/>
              <w:jc w:val="center"/>
              <w:rPr>
                <w:rFonts w:cs="B Lotus"/>
                <w:sz w:val="28"/>
                <w:szCs w:val="28"/>
                <w:rtl/>
              </w:rPr>
            </w:pPr>
            <w:r w:rsidRPr="003A76D4">
              <w:rPr>
                <w:rFonts w:cs="B Lotus" w:hint="cs"/>
                <w:sz w:val="28"/>
                <w:szCs w:val="28"/>
                <w:rtl/>
              </w:rPr>
              <w:t>اتوکسی کوئینون</w:t>
            </w:r>
          </w:p>
        </w:tc>
      </w:tr>
      <w:tr w:rsidR="004E589D" w:rsidRPr="003A76D4" w:rsidTr="00A5710A">
        <w:tc>
          <w:tcPr>
            <w:tcW w:w="4643" w:type="dxa"/>
            <w:shd w:val="clear" w:color="auto" w:fill="auto"/>
            <w:vAlign w:val="center"/>
          </w:tcPr>
          <w:p w:rsidR="004E589D" w:rsidRPr="003A76D4" w:rsidRDefault="004E589D" w:rsidP="003F00BA">
            <w:pPr>
              <w:bidi/>
              <w:spacing w:after="0"/>
              <w:jc w:val="center"/>
              <w:rPr>
                <w:rFonts w:cs="B Lotus"/>
                <w:sz w:val="28"/>
                <w:szCs w:val="28"/>
                <w:rtl/>
              </w:rPr>
            </w:pPr>
            <w:r w:rsidRPr="003A76D4">
              <w:rPr>
                <w:rFonts w:cs="B Lotus" w:hint="cs"/>
                <w:sz w:val="28"/>
                <w:szCs w:val="28"/>
                <w:rtl/>
              </w:rPr>
              <w:t>توکوفرول و توکوتری انول ها</w:t>
            </w:r>
          </w:p>
        </w:tc>
        <w:tc>
          <w:tcPr>
            <w:tcW w:w="4644" w:type="dxa"/>
            <w:shd w:val="clear" w:color="auto" w:fill="auto"/>
            <w:vAlign w:val="center"/>
          </w:tcPr>
          <w:p w:rsidR="004E589D" w:rsidRPr="003A76D4" w:rsidRDefault="004E589D" w:rsidP="003F00BA">
            <w:pPr>
              <w:bidi/>
              <w:spacing w:after="0"/>
              <w:jc w:val="center"/>
              <w:rPr>
                <w:rFonts w:cs="B Lotus"/>
                <w:sz w:val="28"/>
                <w:szCs w:val="28"/>
              </w:rPr>
            </w:pPr>
            <w:r w:rsidRPr="003A76D4">
              <w:rPr>
                <w:rFonts w:cs="B Lotus" w:hint="cs"/>
                <w:sz w:val="28"/>
                <w:szCs w:val="28"/>
                <w:rtl/>
              </w:rPr>
              <w:t xml:space="preserve">پروپیل گالات ها و </w:t>
            </w:r>
            <w:r w:rsidRPr="003A76D4">
              <w:rPr>
                <w:rFonts w:ascii="Times New Roman" w:hAnsi="Times New Roman" w:cs="B Lotus"/>
                <w:sz w:val="28"/>
                <w:szCs w:val="28"/>
              </w:rPr>
              <w:t>TBHQ</w:t>
            </w:r>
          </w:p>
        </w:tc>
      </w:tr>
    </w:tbl>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1-3-2-2 آنتی اکسیدان های ثانویه</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این آنتی اکسیدان ها از طریق مکانیسم های گوناگون سرعت واکنش های اکسیداسیون را کاهش میدهند. اختلاف مهم این نوع آنتی اکسیدان ها با آنتی اکسیدان های اولیه در این است که این ترکیبات رادیکال های آزاد را به مولکول های پایدار تبدیل نمیکند. این ترکیبات به صورت شلاته گرهای پراکسیدان ها و رباینده یون های فلزی عمل میکنند</w:t>
      </w:r>
      <w:r w:rsidRPr="003A76D4">
        <w:rPr>
          <w:rFonts w:ascii="Times New Roman" w:hAnsi="Times New Roman" w:cs="B Lotus"/>
          <w:sz w:val="28"/>
          <w:szCs w:val="28"/>
        </w:rPr>
        <w:t xml:space="preserve"> (Wanasundara &amp; shahidi, 2006)</w:t>
      </w:r>
      <w:r w:rsidRPr="003A76D4">
        <w:rPr>
          <w:rFonts w:cs="B Lotus" w:hint="cs"/>
          <w:sz w:val="28"/>
          <w:szCs w:val="28"/>
          <w:rtl/>
        </w:rPr>
        <w:t>.</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1-3-2-2-1 عوامل کلیت کننده(غیر فعال کننده فلزات)</w:t>
      </w:r>
    </w:p>
    <w:p w:rsidR="004E589D" w:rsidRPr="003A76D4" w:rsidRDefault="004E589D" w:rsidP="003A76D4">
      <w:pPr>
        <w:bidi/>
        <w:spacing w:after="120" w:line="240" w:lineRule="auto"/>
        <w:jc w:val="both"/>
        <w:rPr>
          <w:rFonts w:cs="B Lotus"/>
          <w:sz w:val="28"/>
          <w:szCs w:val="28"/>
        </w:rPr>
      </w:pPr>
      <w:r w:rsidRPr="003A76D4">
        <w:rPr>
          <w:rFonts w:cs="B Lotus" w:hint="cs"/>
          <w:sz w:val="28"/>
          <w:szCs w:val="28"/>
          <w:rtl/>
        </w:rPr>
        <w:t xml:space="preserve">فلزاتی همچون کبالت، مس، آهن، منگنز دارای قدرت بالای اکسیداسیون </w:t>
      </w:r>
      <w:r w:rsidRPr="003A76D4">
        <w:rPr>
          <w:rFonts w:ascii="Times New Roman" w:hAnsi="Times New Roman" w:cs="Times New Roman" w:hint="cs"/>
          <w:sz w:val="28"/>
          <w:szCs w:val="28"/>
          <w:rtl/>
        </w:rPr>
        <w:t>–</w:t>
      </w:r>
      <w:r w:rsidRPr="003A76D4">
        <w:rPr>
          <w:rFonts w:cs="B Lotus" w:hint="cs"/>
          <w:sz w:val="28"/>
          <w:szCs w:val="28"/>
          <w:rtl/>
        </w:rPr>
        <w:t xml:space="preserve"> احیاء هستند. مقدار بسیار کم این فلزات از ترکیبات طبیعی مواد غذایی و یا در طی فرایند مواد غذایی وارد میشوند. اثر مس به عنوان کاتالیست تجزیه هیدروپراکسیدها گزارش شده است </w:t>
      </w:r>
      <w:r w:rsidRPr="003A76D4">
        <w:rPr>
          <w:rFonts w:ascii="Times New Roman" w:hAnsi="Times New Roman" w:cs="B Lotus"/>
          <w:sz w:val="28"/>
          <w:szCs w:val="28"/>
        </w:rPr>
        <w:t xml:space="preserve">, 1958), Pokorny, 1987) </w:t>
      </w:r>
      <w:r w:rsidRPr="003A76D4">
        <w:rPr>
          <w:rFonts w:ascii="Times New Roman" w:hAnsi="Times New Roman" w:cs="B Lotus"/>
          <w:sz w:val="28"/>
          <w:szCs w:val="28"/>
          <w:rtl/>
        </w:rPr>
        <w:t xml:space="preserve"> </w:t>
      </w:r>
      <w:r w:rsidRPr="003A76D4">
        <w:rPr>
          <w:rFonts w:ascii="Times New Roman" w:hAnsi="Times New Roman" w:cs="B Lotus"/>
          <w:sz w:val="28"/>
          <w:szCs w:val="28"/>
        </w:rPr>
        <w:t>(Urir</w:t>
      </w:r>
      <w:r w:rsidRPr="003A76D4">
        <w:rPr>
          <w:rFonts w:ascii="Times New Roman" w:hAnsi="Times New Roman" w:cs="B Lotus"/>
          <w:sz w:val="28"/>
          <w:szCs w:val="28"/>
          <w:rtl/>
        </w:rPr>
        <w:t>.</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1-3-2-2-2 عوامل احیاء کننده و یا رباینده اکسیژن</w:t>
      </w:r>
    </w:p>
    <w:p w:rsidR="004E589D" w:rsidRPr="003A76D4" w:rsidRDefault="004E589D" w:rsidP="003A76D4">
      <w:pPr>
        <w:bidi/>
        <w:spacing w:after="120" w:line="240" w:lineRule="auto"/>
        <w:jc w:val="both"/>
        <w:rPr>
          <w:rFonts w:cs="B Lotus"/>
          <w:sz w:val="28"/>
          <w:szCs w:val="28"/>
        </w:rPr>
      </w:pPr>
      <w:r w:rsidRPr="003A76D4">
        <w:rPr>
          <w:rFonts w:cs="B Lotus" w:hint="cs"/>
          <w:sz w:val="28"/>
          <w:szCs w:val="28"/>
          <w:rtl/>
        </w:rPr>
        <w:t xml:space="preserve">اکسیژن به عنوان یک عامل ضروری و یکی از واکنشگر ها در فرایند اکسیداسیون میباشد. ربودن اکسیژن مولکولی یکی از راه های فعالیت آنتی اکسیدانی میباشد. اسید آسکوربیک به عنوان یک عامل احیاء کننده و رباینده اکسیژن عمل میکند </w:t>
      </w:r>
      <w:r w:rsidRPr="003A76D4">
        <w:rPr>
          <w:rFonts w:ascii="Times New Roman" w:hAnsi="Times New Roman" w:cs="B Lotus"/>
          <w:sz w:val="28"/>
          <w:szCs w:val="28"/>
        </w:rPr>
        <w:t>1992)</w:t>
      </w:r>
      <w:r w:rsidRPr="003A76D4">
        <w:rPr>
          <w:rFonts w:ascii="Times New Roman" w:hAnsi="Times New Roman" w:cs="B Lotus"/>
          <w:sz w:val="28"/>
          <w:szCs w:val="28"/>
          <w:rtl/>
        </w:rPr>
        <w:t xml:space="preserve"> </w:t>
      </w:r>
      <w:r w:rsidRPr="003A76D4">
        <w:rPr>
          <w:rFonts w:ascii="Times New Roman" w:hAnsi="Times New Roman" w:cs="B Lotus"/>
          <w:sz w:val="28"/>
          <w:szCs w:val="28"/>
        </w:rPr>
        <w:t>(Bradley &amp; Min,</w:t>
      </w:r>
      <w:r w:rsidRPr="003A76D4">
        <w:rPr>
          <w:rFonts w:ascii="Times New Roman" w:hAnsi="Times New Roman" w:cs="B Lotus"/>
          <w:sz w:val="28"/>
          <w:szCs w:val="28"/>
          <w:rtl/>
        </w:rPr>
        <w:t>.</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1-3-2-3 آنتی اکسیدان های همزیست (سینرژیسم) و تشدید کننده (سینرژیست)</w:t>
      </w:r>
    </w:p>
    <w:p w:rsidR="004E589D" w:rsidRPr="003A76D4" w:rsidRDefault="004E589D" w:rsidP="003A76D4">
      <w:pPr>
        <w:bidi/>
        <w:spacing w:after="120" w:line="240" w:lineRule="auto"/>
        <w:jc w:val="both"/>
        <w:rPr>
          <w:rFonts w:cs="B Lotus"/>
          <w:sz w:val="28"/>
          <w:szCs w:val="28"/>
        </w:rPr>
      </w:pPr>
      <w:r w:rsidRPr="003A76D4">
        <w:rPr>
          <w:rFonts w:cs="B Lotus" w:hint="cs"/>
          <w:sz w:val="28"/>
          <w:szCs w:val="28"/>
          <w:rtl/>
        </w:rPr>
        <w:t xml:space="preserve">سینرژیسم اثر آنتی اکسیدان ها و یا یک آنتی اکسیدان با سایر ترکیبات به منظور بالا بردن فعالیت آنتی اکسیدان ها از مجموعه ای از فعالیت های ترکیبات خاص موقعی که به صورت جداگانه استفاده میشوند است. دو گونه از آنتی اکسیدان های سینرژیسم وجود دارند. یکی آنتی اکسیدان های اولیه درگیر میباشد و دیگری ترکیبی از آنتی اکسیدان های اولیه و کلیت کننده های فلزات و یا رباینده پروکسی ها میباشد. در یک ترکیبی از دو یا بیشتر رباینده های رادیکال آزاد، واکنش سریع با رادیکال های آزاد به خاطر اختلاف در انرژی گسستگی پیوند رباینده رادیکال آزاد میباشد </w:t>
      </w:r>
      <w:r w:rsidRPr="003A76D4">
        <w:rPr>
          <w:rFonts w:ascii="Times New Roman" w:hAnsi="Times New Roman" w:cs="B Lotus"/>
          <w:sz w:val="28"/>
          <w:szCs w:val="28"/>
        </w:rPr>
        <w:t>(Nawar, 1986), (Dziedzic &amp;  Robinson, 1986)</w:t>
      </w:r>
      <w:r w:rsidRPr="003A76D4">
        <w:rPr>
          <w:rFonts w:ascii="Times New Roman" w:hAnsi="Times New Roman" w:cs="B Lotus"/>
          <w:sz w:val="28"/>
          <w:szCs w:val="28"/>
          <w:rtl/>
        </w:rPr>
        <w:t>.</w:t>
      </w:r>
      <w:r w:rsidRPr="003A76D4">
        <w:rPr>
          <w:rFonts w:ascii="Times New Roman" w:hAnsi="Times New Roman" w:cs="B Lotus"/>
          <w:sz w:val="28"/>
          <w:szCs w:val="28"/>
        </w:rPr>
        <w:t xml:space="preserve"> </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 در مخلوطی از رباینده های رادیکال آزاد و کلیت کننده فلزات، عامل کلیت کننده سرعت اکسیداسیون را  به وسیله ممانعت از اکسیداسیون فلزات کاتالیز کننده کاهش میدهد. بنابراین مقدار زیادی از رادیکال های آزاد تولید میشوند. بنابراین مخلوطی از کلیت کننده ها و رباینده های رادیکال تولید رادیکال های آزاد را کاهش میدهد و قدرت رباینده های رادیکال را افزایش میدهند </w:t>
      </w:r>
      <w:r w:rsidRPr="003A76D4">
        <w:rPr>
          <w:rFonts w:ascii="Times New Roman" w:hAnsi="Times New Roman" w:cs="B Lotus"/>
          <w:sz w:val="28"/>
          <w:szCs w:val="28"/>
        </w:rPr>
        <w:t>(Decker, 2002)</w:t>
      </w:r>
      <w:r w:rsidRPr="003A76D4">
        <w:rPr>
          <w:rFonts w:ascii="Times New Roman" w:hAnsi="Times New Roman" w:cs="B Lotus"/>
          <w:sz w:val="28"/>
          <w:szCs w:val="28"/>
          <w:rtl/>
        </w:rPr>
        <w:t>.</w:t>
      </w:r>
      <w:r w:rsidRPr="003A76D4">
        <w:rPr>
          <w:rFonts w:ascii="AdvP41153C" w:hAnsi="AdvP41153C" w:cs="B Lotus" w:hint="cs"/>
          <w:sz w:val="28"/>
          <w:szCs w:val="28"/>
          <w:rtl/>
        </w:rPr>
        <w:t xml:space="preserve"> </w:t>
      </w:r>
    </w:p>
    <w:p w:rsidR="004E589D" w:rsidRPr="003A76D4" w:rsidRDefault="004E589D" w:rsidP="003A76D4">
      <w:pPr>
        <w:bidi/>
        <w:spacing w:after="120" w:line="240" w:lineRule="auto"/>
        <w:jc w:val="both"/>
        <w:rPr>
          <w:rFonts w:cs="B Lotus"/>
          <w:sz w:val="28"/>
          <w:szCs w:val="28"/>
          <w:rtl/>
        </w:rPr>
      </w:pPr>
    </w:p>
    <w:p w:rsidR="004E589D" w:rsidRPr="003A76D4" w:rsidRDefault="004E589D" w:rsidP="003A76D4">
      <w:pPr>
        <w:bidi/>
        <w:spacing w:after="120" w:line="240" w:lineRule="auto"/>
        <w:jc w:val="both"/>
        <w:rPr>
          <w:rFonts w:cs="B Lotus"/>
          <w:sz w:val="28"/>
          <w:szCs w:val="28"/>
          <w:rtl/>
        </w:rPr>
      </w:pPr>
    </w:p>
    <w:p w:rsidR="004E589D" w:rsidRPr="003A76D4" w:rsidRDefault="004E589D" w:rsidP="003A76D4">
      <w:pPr>
        <w:bidi/>
        <w:spacing w:after="120"/>
        <w:jc w:val="both"/>
        <w:rPr>
          <w:rFonts w:cs="B Lotus"/>
          <w:b/>
          <w:bCs/>
          <w:sz w:val="28"/>
          <w:szCs w:val="28"/>
          <w:rtl/>
        </w:rPr>
      </w:pPr>
      <w:r w:rsidRPr="003A76D4">
        <w:rPr>
          <w:rFonts w:ascii="AdvP41153C" w:hAnsi="AdvP41153C" w:cs="B Lotus" w:hint="cs"/>
          <w:b/>
          <w:bCs/>
          <w:sz w:val="28"/>
          <w:szCs w:val="28"/>
          <w:rtl/>
        </w:rPr>
        <w:t>1-3-3</w:t>
      </w:r>
      <w:r w:rsidRPr="003A76D4">
        <w:rPr>
          <w:rFonts w:cs="B Lotus" w:hint="cs"/>
          <w:b/>
          <w:bCs/>
          <w:sz w:val="28"/>
          <w:szCs w:val="28"/>
          <w:rtl/>
        </w:rPr>
        <w:t xml:space="preserve"> </w:t>
      </w:r>
      <w:r w:rsidRPr="003A76D4">
        <w:rPr>
          <w:rFonts w:ascii="Tahoma" w:hAnsi="Tahoma" w:cs="B Lotus" w:hint="cs"/>
          <w:b/>
          <w:bCs/>
          <w:sz w:val="28"/>
          <w:szCs w:val="28"/>
          <w:rtl/>
        </w:rPr>
        <w:t>فعالیت آنتی اکسیدانی</w:t>
      </w:r>
    </w:p>
    <w:p w:rsidR="004E589D" w:rsidRPr="003A76D4" w:rsidRDefault="004E589D" w:rsidP="003A76D4">
      <w:pPr>
        <w:pStyle w:val="Subtitle"/>
        <w:spacing w:after="120"/>
        <w:jc w:val="both"/>
        <w:rPr>
          <w:rFonts w:ascii="Tahoma" w:hAnsi="Tahoma" w:cs="B Lotus"/>
          <w:rtl/>
          <w:lang w:bidi="fa-IR"/>
        </w:rPr>
      </w:pPr>
      <w:r w:rsidRPr="003A76D4">
        <w:rPr>
          <w:rFonts w:ascii="Tahoma" w:hAnsi="Tahoma" w:cs="B Lotus" w:hint="cs"/>
          <w:rtl/>
          <w:lang w:bidi="fa-IR"/>
        </w:rPr>
        <w:t>گونه های مختلفی از آنتی اکسیدان ها در مواد غذایی به منظور جلوگیری از اکسیداسیون مواد غذایی استفاده میشوند. فعالیت آنتی اکسیدانی یک ترکیب به مقاومت به اکسیداسیون یک ترکیب در حضور ترکیب خاصی اتلاق میگردد.از طرفی خاصیت آنتی اکسیدانی یک سری ترکیبات بستگی به ویژگیها و غلظت و شرایط فرایند دارد.اگرچه متدهای بیشماری برای اندازه گیری فعالیت آنتی اکسیدانی پیشنهاد شده است ولی یکسری از این روش ها بر اساس توانایی ربایندگی رادیکال ها پایه ریزی شده است.خصوصیت اصلی هر روش سوبسترای مناسب،آغاز کننده اکسیداسیون و اندازه گیری مناسب نقطه پایان میباشد.</w:t>
      </w:r>
    </w:p>
    <w:p w:rsidR="004E589D" w:rsidRPr="003A76D4" w:rsidRDefault="004E589D" w:rsidP="003A76D4">
      <w:pPr>
        <w:bidi/>
        <w:spacing w:after="0" w:line="240" w:lineRule="auto"/>
        <w:jc w:val="both"/>
        <w:rPr>
          <w:rFonts w:ascii="Tahoma" w:eastAsia="Times New Roman" w:hAnsi="Tahoma" w:cs="B Lotus"/>
          <w:sz w:val="28"/>
          <w:szCs w:val="28"/>
          <w:rtl/>
        </w:rPr>
      </w:pPr>
      <w:r w:rsidRPr="003A76D4">
        <w:rPr>
          <w:rFonts w:ascii="Tahoma" w:eastAsia="Times New Roman" w:hAnsi="Tahoma" w:cs="B Lotus" w:hint="cs"/>
          <w:sz w:val="28"/>
          <w:szCs w:val="28"/>
          <w:rtl/>
        </w:rPr>
        <w:t>روش هایی که شرح داده میشود بر این حقیقت پایه ریزی شده است که آنتی اکسیدان ها از بین برنده رادیکال ها در فاز آبی و چربی هستند. در این روش ها رادیکال هایی که به کار گرفته میشود ضروری نیست که از اکسیداسیون روغن ها منشا گرفته باشند.</w:t>
      </w:r>
    </w:p>
    <w:p w:rsidR="004E589D" w:rsidRPr="003A76D4" w:rsidRDefault="004E589D" w:rsidP="003A76D4">
      <w:pPr>
        <w:bidi/>
        <w:spacing w:after="0" w:line="240" w:lineRule="auto"/>
        <w:jc w:val="both"/>
        <w:rPr>
          <w:rFonts w:ascii="Tahoma" w:eastAsia="Times New Roman" w:hAnsi="Tahoma" w:cs="B Lotus"/>
          <w:sz w:val="28"/>
          <w:szCs w:val="28"/>
          <w:rtl/>
        </w:rPr>
      </w:pPr>
      <w:r w:rsidRPr="003A76D4">
        <w:rPr>
          <w:rFonts w:ascii="Tahoma" w:eastAsia="Times New Roman" w:hAnsi="Tahoma" w:cs="B Lotus" w:hint="cs"/>
          <w:sz w:val="28"/>
          <w:szCs w:val="28"/>
          <w:rtl/>
        </w:rPr>
        <w:t>به طور کلی 2 راه در این روش ها به کار گرفته میشود:</w:t>
      </w:r>
    </w:p>
    <w:p w:rsidR="004E589D" w:rsidRPr="003A76D4" w:rsidRDefault="004E589D" w:rsidP="003A76D4">
      <w:pPr>
        <w:numPr>
          <w:ilvl w:val="0"/>
          <w:numId w:val="3"/>
        </w:numPr>
        <w:bidi/>
        <w:spacing w:after="0" w:line="240" w:lineRule="auto"/>
        <w:ind w:left="357" w:hanging="357"/>
        <w:jc w:val="both"/>
        <w:rPr>
          <w:rFonts w:ascii="Tahoma" w:eastAsia="Times New Roman" w:hAnsi="Tahoma" w:cs="B Lotus"/>
          <w:sz w:val="28"/>
          <w:szCs w:val="28"/>
        </w:rPr>
      </w:pPr>
      <w:r w:rsidRPr="003A76D4">
        <w:rPr>
          <w:rFonts w:ascii="Tahoma" w:eastAsia="Times New Roman" w:hAnsi="Tahoma" w:cs="B Lotus" w:hint="cs"/>
          <w:sz w:val="28"/>
          <w:szCs w:val="28"/>
          <w:rtl/>
        </w:rPr>
        <w:t>در روش اول تولید انواع رادیکال و اندازه گیری مستقیم خاصیت ممانعت کنندگی به وسیله ترکیبات مورد آزمایش. این قبیل متدها نیاز به سویسترای واقعی برای اکسید شدن ندارند.</w:t>
      </w:r>
    </w:p>
    <w:p w:rsidR="004E589D" w:rsidRPr="003A76D4" w:rsidRDefault="004E589D" w:rsidP="003A76D4">
      <w:pPr>
        <w:pStyle w:val="Subtitle"/>
        <w:numPr>
          <w:ilvl w:val="0"/>
          <w:numId w:val="3"/>
        </w:numPr>
        <w:spacing w:after="120"/>
        <w:ind w:left="357" w:hanging="357"/>
        <w:jc w:val="both"/>
        <w:rPr>
          <w:rFonts w:cs="B Lotus"/>
          <w:lang w:bidi="fa-IR"/>
        </w:rPr>
      </w:pPr>
      <w:r w:rsidRPr="003A76D4">
        <w:rPr>
          <w:rFonts w:ascii="Tahoma" w:hAnsi="Tahoma" w:cs="B Lotus" w:hint="cs"/>
          <w:rtl/>
        </w:rPr>
        <w:t>در روش دوم سیستم های عیار سنجی</w:t>
      </w:r>
      <w:r w:rsidRPr="003A76D4">
        <w:rPr>
          <w:rFonts w:ascii="Tahoma" w:hAnsi="Tahoma" w:cs="B Lotus"/>
          <w:vertAlign w:val="superscript"/>
          <w:rtl/>
        </w:rPr>
        <w:footnoteReference w:id="11"/>
      </w:r>
      <w:r w:rsidRPr="003A76D4">
        <w:rPr>
          <w:rFonts w:ascii="Tahoma" w:hAnsi="Tahoma" w:cs="B Lotus" w:hint="cs"/>
          <w:rtl/>
        </w:rPr>
        <w:t>است که در واقع توانایی یک ترکیب برای غیرفعال کردن رادیکال هایی که در مدل سیستم بوجود آمده اند جهت پتانسیل آنتی اکسیدان ها قابل پیش بینی است. این روش ها به طور</w:t>
      </w:r>
      <w:r w:rsidRPr="003A76D4">
        <w:rPr>
          <w:rFonts w:cs="B Lotus" w:hint="cs"/>
          <w:rtl/>
        </w:rPr>
        <w:t xml:space="preserve"> </w:t>
      </w:r>
      <w:r w:rsidRPr="003A76D4">
        <w:rPr>
          <w:rFonts w:ascii="Tahoma" w:hAnsi="Tahoma" w:cs="B Lotus" w:hint="cs"/>
          <w:rtl/>
          <w:lang w:bidi="fa-IR"/>
        </w:rPr>
        <w:t xml:space="preserve">وسیعی و موثرتری به عنوان غربالگری و مقایسه تست ها در تحقیق برای آنتی اکسیدان های طبیعی بوجود آمده به کار برده میشود. این روش ها برای به کار بردن ساده و آسان هستند اما باید به دقت تفسیر شوند </w:t>
      </w:r>
      <w:r w:rsidRPr="003A76D4">
        <w:rPr>
          <w:rFonts w:cs="B Lotus"/>
          <w:lang w:bidi="fa-IR"/>
        </w:rPr>
        <w:t xml:space="preserve"> .(Shahidi &amp; zhong, 2006), (Shahidi &amp; wanasundara, 2006)</w:t>
      </w:r>
    </w:p>
    <w:p w:rsidR="004E589D" w:rsidRPr="003A76D4" w:rsidRDefault="004E589D" w:rsidP="003A76D4">
      <w:pPr>
        <w:pStyle w:val="Subtitle"/>
        <w:spacing w:after="120"/>
        <w:ind w:right="-694"/>
        <w:jc w:val="both"/>
        <w:rPr>
          <w:rFonts w:ascii="Tahoma" w:hAnsi="Tahoma" w:cs="B Lotus"/>
          <w:b/>
          <w:bCs/>
          <w:rtl/>
          <w:lang w:bidi="fa-IR"/>
        </w:rPr>
      </w:pPr>
      <w:r w:rsidRPr="003A76D4">
        <w:rPr>
          <w:rFonts w:ascii="Tahoma" w:hAnsi="Tahoma" w:cs="B Lotus" w:hint="cs"/>
          <w:b/>
          <w:bCs/>
          <w:rtl/>
          <w:lang w:bidi="fa-IR"/>
        </w:rPr>
        <w:t>1-3-3-2 روش های ارزیابی فعالیت آنتی اکسیدانی</w:t>
      </w:r>
    </w:p>
    <w:p w:rsidR="004E589D" w:rsidRPr="003A76D4" w:rsidRDefault="004E589D" w:rsidP="003A76D4">
      <w:pPr>
        <w:pStyle w:val="Subtitle"/>
        <w:numPr>
          <w:ilvl w:val="0"/>
          <w:numId w:val="4"/>
        </w:numPr>
        <w:spacing w:after="120"/>
        <w:ind w:left="0" w:firstLine="0"/>
        <w:jc w:val="both"/>
        <w:rPr>
          <w:rFonts w:cs="B Lotus"/>
          <w:b/>
          <w:bCs/>
          <w:lang w:bidi="fa-IR"/>
        </w:rPr>
      </w:pPr>
      <w:r w:rsidRPr="003A76D4">
        <w:rPr>
          <w:rFonts w:cs="B Lotus"/>
          <w:b/>
          <w:bCs/>
          <w:rtl/>
          <w:lang w:bidi="fa-IR"/>
        </w:rPr>
        <w:t>رادیکال آزاد</w:t>
      </w:r>
      <w:r w:rsidRPr="003A76D4">
        <w:rPr>
          <w:rFonts w:cs="B Lotus" w:hint="cs"/>
          <w:b/>
          <w:bCs/>
          <w:rtl/>
          <w:lang w:bidi="fa-IR"/>
        </w:rPr>
        <w:t xml:space="preserve"> </w:t>
      </w:r>
      <w:r w:rsidRPr="003A76D4">
        <w:rPr>
          <w:rFonts w:cs="B Lotus"/>
          <w:b/>
          <w:bCs/>
          <w:lang w:bidi="fa-IR"/>
        </w:rPr>
        <w:t>DPPH</w:t>
      </w:r>
      <w:r w:rsidRPr="003A76D4">
        <w:rPr>
          <w:rFonts w:cs="B Lotus"/>
          <w:b/>
          <w:bCs/>
          <w:rtl/>
          <w:lang w:bidi="fa-IR"/>
        </w:rPr>
        <w:t>:</w:t>
      </w:r>
    </w:p>
    <w:p w:rsidR="004E589D" w:rsidRPr="003A76D4" w:rsidRDefault="004E589D" w:rsidP="003A76D4">
      <w:pPr>
        <w:pStyle w:val="Subtitle"/>
        <w:spacing w:after="120"/>
        <w:jc w:val="both"/>
        <w:rPr>
          <w:rFonts w:ascii="AdvP41153C" w:hAnsi="AdvP41153C" w:cs="B Lotus"/>
          <w:rtl/>
          <w:lang w:bidi="fa-IR"/>
        </w:rPr>
      </w:pPr>
      <w:r w:rsidRPr="003A76D4">
        <w:rPr>
          <w:rFonts w:ascii="Tahoma" w:hAnsi="Tahoma" w:cs="B Lotus" w:hint="cs"/>
          <w:rtl/>
          <w:lang w:bidi="fa-IR"/>
        </w:rPr>
        <w:t xml:space="preserve"> فرمول </w:t>
      </w:r>
      <w:r w:rsidRPr="003A76D4">
        <w:rPr>
          <w:rFonts w:cs="B Lotus"/>
          <w:lang w:bidi="fa-IR"/>
        </w:rPr>
        <w:t>DPPH</w:t>
      </w:r>
      <w:r w:rsidRPr="003A76D4">
        <w:rPr>
          <w:rFonts w:ascii="Tahoma" w:hAnsi="Tahoma" w:cs="B Lotus" w:hint="cs"/>
          <w:rtl/>
          <w:lang w:bidi="fa-IR"/>
        </w:rPr>
        <w:t xml:space="preserve"> به صورت </w:t>
      </w:r>
      <w:r w:rsidRPr="003A76D4">
        <w:rPr>
          <w:rFonts w:cs="B Lotus"/>
          <w:rtl/>
          <w:lang w:bidi="fa-IR"/>
        </w:rPr>
        <w:t xml:space="preserve"> </w:t>
      </w:r>
      <w:r w:rsidRPr="003A76D4">
        <w:rPr>
          <w:rFonts w:cs="B Lotus"/>
          <w:lang w:bidi="fa-IR"/>
        </w:rPr>
        <w:t>(DPPH·)</w:t>
      </w:r>
      <w:r w:rsidRPr="003A76D4">
        <w:rPr>
          <w:rFonts w:cs="B Lotus"/>
          <w:rtl/>
          <w:lang w:bidi="fa-IR"/>
        </w:rPr>
        <w:t xml:space="preserve"> </w:t>
      </w:r>
      <w:r w:rsidRPr="003A76D4">
        <w:rPr>
          <w:rFonts w:cs="B Lotus"/>
          <w:lang w:bidi="fa-IR"/>
        </w:rPr>
        <w:t>radical</w:t>
      </w:r>
      <w:r w:rsidRPr="003A76D4">
        <w:rPr>
          <w:rFonts w:cs="B Lotus"/>
          <w:rtl/>
          <w:lang w:bidi="fa-IR"/>
        </w:rPr>
        <w:t xml:space="preserve"> </w:t>
      </w:r>
      <w:r w:rsidRPr="003A76D4">
        <w:rPr>
          <w:rFonts w:cs="B Lotus"/>
          <w:lang w:bidi="fa-IR"/>
        </w:rPr>
        <w:t xml:space="preserve">  </w:t>
      </w:r>
      <w:r w:rsidRPr="003A76D4">
        <w:rPr>
          <w:rFonts w:cs="B Lotus" w:hint="cs"/>
          <w:lang w:bidi="fa-IR"/>
        </w:rPr>
        <w:t>α,α-diphenyl-b-picrylhydrazy</w:t>
      </w:r>
      <w:r w:rsidRPr="003A76D4">
        <w:rPr>
          <w:rFonts w:cs="B Lotus"/>
          <w:lang w:bidi="fa-IR"/>
        </w:rPr>
        <w:t>l</w:t>
      </w:r>
      <w:r w:rsidRPr="003A76D4">
        <w:rPr>
          <w:rFonts w:cs="B Lotus" w:hint="cs"/>
          <w:rtl/>
          <w:lang w:bidi="fa-IR"/>
        </w:rPr>
        <w:t>میباشد که میتواند برای شناسایی فعالیت آنتی اکسیدانی اسید اسکوربیک، توکوفرول و کوئینون ها به کار برده میشود.</w:t>
      </w:r>
      <w:r w:rsidRPr="003A76D4">
        <w:rPr>
          <w:rFonts w:cs="B Lotus"/>
          <w:lang w:bidi="fa-IR"/>
        </w:rPr>
        <w:t xml:space="preserve">DPPH </w:t>
      </w:r>
      <w:r w:rsidRPr="003A76D4">
        <w:rPr>
          <w:rFonts w:cs="B Lotus" w:hint="cs"/>
          <w:rtl/>
          <w:lang w:bidi="fa-IR"/>
        </w:rPr>
        <w:t xml:space="preserve"> در اتانول جذب قوی در طول موج </w:t>
      </w:r>
      <w:r w:rsidRPr="003A76D4">
        <w:rPr>
          <w:rFonts w:cs="B Lotus"/>
          <w:lang w:bidi="fa-IR"/>
        </w:rPr>
        <w:t>nm</w:t>
      </w:r>
      <w:r w:rsidRPr="003A76D4">
        <w:rPr>
          <w:rFonts w:cs="B Lotus" w:hint="cs"/>
          <w:rtl/>
          <w:lang w:bidi="fa-IR"/>
        </w:rPr>
        <w:t xml:space="preserve">517 نشان میدهد و محلول بنفش رنگی ایجاد میکند. رادیکال </w:t>
      </w:r>
      <w:r w:rsidRPr="003A76D4">
        <w:rPr>
          <w:rFonts w:cs="B Lotus"/>
          <w:lang w:bidi="fa-IR"/>
        </w:rPr>
        <w:t>DPPH</w:t>
      </w:r>
      <w:r w:rsidRPr="003A76D4">
        <w:rPr>
          <w:rFonts w:ascii="AdvP41153C" w:hAnsi="AdvP41153C" w:cs="B Lotus" w:hint="cs"/>
          <w:rtl/>
          <w:lang w:bidi="fa-IR"/>
        </w:rPr>
        <w:t xml:space="preserve"> به وسیله بخشیدن هیدروژن از آنتی اکسیدان ربوده میشود و میزان جذب بر اساس یک سری محاسبات شیمیایی</w:t>
      </w:r>
      <w:r w:rsidRPr="003A76D4">
        <w:rPr>
          <w:rStyle w:val="FootnoteReference"/>
          <w:rFonts w:ascii="AdvP41153C" w:hAnsi="AdvP41153C" w:cs="B Lotus"/>
          <w:rtl/>
          <w:lang w:bidi="fa-IR"/>
        </w:rPr>
        <w:footnoteReference w:id="12"/>
      </w:r>
      <w:r w:rsidRPr="003A76D4">
        <w:rPr>
          <w:rFonts w:ascii="AdvP41153C" w:hAnsi="AdvP41153C" w:cs="B Lotus" w:hint="cs"/>
          <w:rtl/>
          <w:lang w:bidi="fa-IR"/>
        </w:rPr>
        <w:t xml:space="preserve"> کاهش میابد.</w:t>
      </w:r>
    </w:p>
    <w:p w:rsidR="004E589D" w:rsidRPr="003A76D4" w:rsidRDefault="004E589D" w:rsidP="003A76D4">
      <w:pPr>
        <w:autoSpaceDE w:val="0"/>
        <w:autoSpaceDN w:val="0"/>
        <w:bidi/>
        <w:adjustRightInd w:val="0"/>
        <w:spacing w:line="240" w:lineRule="auto"/>
        <w:jc w:val="both"/>
        <w:rPr>
          <w:rFonts w:ascii="AdvP41153C" w:hAnsi="AdvP41153C" w:cs="B Lotus"/>
          <w:sz w:val="28"/>
          <w:szCs w:val="28"/>
          <w:rtl/>
        </w:rPr>
      </w:pPr>
      <w:proofErr w:type="gramStart"/>
      <w:r w:rsidRPr="003A76D4">
        <w:rPr>
          <w:rFonts w:ascii="Times New Roman" w:hAnsi="Times New Roman" w:cs="B Lotus"/>
          <w:sz w:val="28"/>
          <w:szCs w:val="28"/>
        </w:rPr>
        <w:t>DPPH</w:t>
      </w:r>
      <w:r w:rsidRPr="003A76D4">
        <w:rPr>
          <w:rFonts w:ascii="AdvP41153C" w:hAnsi="AdvP41153C" w:cs="B Lotus" w:hint="cs"/>
          <w:sz w:val="28"/>
          <w:szCs w:val="28"/>
          <w:rtl/>
        </w:rPr>
        <w:t xml:space="preserve">  به</w:t>
      </w:r>
      <w:proofErr w:type="gramEnd"/>
      <w:r w:rsidRPr="003A76D4">
        <w:rPr>
          <w:rFonts w:ascii="AdvP41153C" w:hAnsi="AdvP41153C" w:cs="B Lotus" w:hint="cs"/>
          <w:sz w:val="28"/>
          <w:szCs w:val="28"/>
          <w:rtl/>
        </w:rPr>
        <w:t xml:space="preserve"> عنوان رادیکال یک ترکیب پارامگنتیک میباشد ومیتواند به مولکول مگنتیک پایدار با دریافت یک الکترون و یا رادیکال هیدروژن تبدیل شود.اگرچه </w:t>
      </w:r>
      <w:r w:rsidRPr="003A76D4">
        <w:rPr>
          <w:rFonts w:ascii="Times New Roman" w:hAnsi="Times New Roman" w:cs="B Lotus"/>
          <w:sz w:val="28"/>
          <w:szCs w:val="28"/>
        </w:rPr>
        <w:t>DPPH</w:t>
      </w:r>
      <w:r w:rsidRPr="003A76D4">
        <w:rPr>
          <w:rFonts w:ascii="AdvP41153C" w:hAnsi="AdvP41153C" w:cs="B Lotus" w:hint="cs"/>
          <w:sz w:val="28"/>
          <w:szCs w:val="28"/>
          <w:rtl/>
        </w:rPr>
        <w:t xml:space="preserve"> یک رادیکال نسبتا پایدار در درجه حرارت اتاق است، در آب قابل حل نبوده و مکانیزم واکنش بین آنتی اکسیدانها و رادیکال </w:t>
      </w:r>
      <w:r w:rsidRPr="003A76D4">
        <w:rPr>
          <w:rFonts w:ascii="Times New Roman" w:hAnsi="Times New Roman" w:cs="B Lotus"/>
          <w:sz w:val="28"/>
          <w:szCs w:val="28"/>
        </w:rPr>
        <w:t>DPPH</w:t>
      </w:r>
      <w:r w:rsidRPr="003A76D4">
        <w:rPr>
          <w:rFonts w:ascii="AdvP41153C" w:hAnsi="AdvP41153C" w:cs="B Lotus" w:hint="cs"/>
          <w:sz w:val="28"/>
          <w:szCs w:val="28"/>
          <w:rtl/>
        </w:rPr>
        <w:t xml:space="preserve"> به ساختار ترکیب آنتی اکسیدان بستگی دارد </w:t>
      </w:r>
      <w:r w:rsidRPr="003A76D4">
        <w:rPr>
          <w:rFonts w:cs="B Lotus"/>
          <w:sz w:val="28"/>
          <w:szCs w:val="28"/>
        </w:rPr>
        <w:t xml:space="preserve"> </w:t>
      </w:r>
      <w:r w:rsidRPr="003A76D4">
        <w:rPr>
          <w:rFonts w:ascii="Times New Roman" w:hAnsi="Times New Roman" w:cs="B Lotus"/>
          <w:sz w:val="28"/>
          <w:szCs w:val="28"/>
        </w:rPr>
        <w:t>(Shahidi &amp; wanasundara, 2006), (Tirzitis &amp; bartosz, 2010)</w:t>
      </w:r>
      <w:r w:rsidRPr="003A76D4">
        <w:rPr>
          <w:rFonts w:cs="B Lotus" w:hint="cs"/>
          <w:sz w:val="28"/>
          <w:szCs w:val="28"/>
          <w:rtl/>
        </w:rPr>
        <w:t>.</w:t>
      </w:r>
      <w:r w:rsidRPr="003A76D4">
        <w:rPr>
          <w:rFonts w:cs="B Lotus"/>
          <w:sz w:val="28"/>
          <w:szCs w:val="28"/>
          <w:rtl/>
        </w:rPr>
        <w:t xml:space="preserve"> </w:t>
      </w:r>
    </w:p>
    <w:p w:rsidR="004E589D" w:rsidRPr="003A76D4" w:rsidRDefault="004E589D" w:rsidP="003F00BA">
      <w:pPr>
        <w:pStyle w:val="Subtitle"/>
        <w:rPr>
          <w:rFonts w:ascii="Tahoma" w:hAnsi="Tahoma" w:cs="B Lotus"/>
          <w:b/>
          <w:bCs/>
          <w:lang w:bidi="fa-IR"/>
        </w:rPr>
      </w:pPr>
      <w:r w:rsidRPr="003A76D4">
        <w:rPr>
          <w:rFonts w:ascii="Tahoma" w:hAnsi="Tahoma" w:cs="B Lotus"/>
          <w:b/>
          <w:bCs/>
          <w:noProof/>
        </w:rPr>
        <w:drawing>
          <wp:inline distT="0" distB="0" distL="0" distR="0" wp14:anchorId="5FB2D485" wp14:editId="6A8FE016">
            <wp:extent cx="5753735" cy="138938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5753735" cy="1389380"/>
                    </a:xfrm>
                    <a:prstGeom prst="rect">
                      <a:avLst/>
                    </a:prstGeom>
                    <a:noFill/>
                    <a:ln w="9525">
                      <a:noFill/>
                      <a:miter lim="800000"/>
                      <a:headEnd/>
                      <a:tailEnd/>
                    </a:ln>
                  </pic:spPr>
                </pic:pic>
              </a:graphicData>
            </a:graphic>
          </wp:inline>
        </w:drawing>
      </w:r>
    </w:p>
    <w:p w:rsidR="004E589D" w:rsidRDefault="004E589D" w:rsidP="003F00BA">
      <w:pPr>
        <w:bidi/>
        <w:spacing w:after="0"/>
        <w:jc w:val="center"/>
        <w:rPr>
          <w:rFonts w:cs="B Lotus" w:hint="cs"/>
          <w:sz w:val="28"/>
          <w:szCs w:val="28"/>
          <w:rtl/>
        </w:rPr>
      </w:pPr>
      <w:r w:rsidRPr="003A76D4">
        <w:rPr>
          <w:rFonts w:cs="B Lotus" w:hint="cs"/>
          <w:sz w:val="28"/>
          <w:szCs w:val="28"/>
          <w:rtl/>
        </w:rPr>
        <w:t xml:space="preserve">شکل 1-6 واکنش </w:t>
      </w:r>
      <w:r w:rsidRPr="003A76D4">
        <w:rPr>
          <w:rFonts w:ascii="Times New Roman" w:hAnsi="Times New Roman" w:cs="B Lotus"/>
          <w:sz w:val="28"/>
          <w:szCs w:val="28"/>
        </w:rPr>
        <w:t>(DPPH·)</w:t>
      </w:r>
      <w:r w:rsidRPr="003A76D4">
        <w:rPr>
          <w:rFonts w:cs="B Lotus" w:hint="cs"/>
          <w:sz w:val="28"/>
          <w:szCs w:val="28"/>
          <w:rtl/>
        </w:rPr>
        <w:t xml:space="preserve"> و هیدروکوئینون</w:t>
      </w:r>
    </w:p>
    <w:p w:rsidR="003F00BA" w:rsidRPr="003A76D4" w:rsidRDefault="003F00BA" w:rsidP="003F00BA">
      <w:pPr>
        <w:bidi/>
        <w:spacing w:after="0"/>
        <w:jc w:val="center"/>
        <w:rPr>
          <w:rFonts w:cs="B Lotus"/>
          <w:sz w:val="28"/>
          <w:szCs w:val="28"/>
          <w:rtl/>
        </w:rPr>
      </w:pPr>
    </w:p>
    <w:p w:rsidR="004E589D" w:rsidRPr="003A76D4" w:rsidRDefault="004E589D" w:rsidP="003A76D4">
      <w:pPr>
        <w:pStyle w:val="Subtitle"/>
        <w:numPr>
          <w:ilvl w:val="0"/>
          <w:numId w:val="4"/>
        </w:numPr>
        <w:spacing w:after="120"/>
        <w:ind w:left="0" w:firstLine="0"/>
        <w:jc w:val="both"/>
        <w:rPr>
          <w:rFonts w:ascii="Tahoma" w:hAnsi="Tahoma" w:cs="B Lotus"/>
          <w:b/>
          <w:bCs/>
          <w:lang w:bidi="fa-IR"/>
        </w:rPr>
      </w:pPr>
      <w:r w:rsidRPr="003A76D4">
        <w:rPr>
          <w:rFonts w:ascii="Tahoma" w:hAnsi="Tahoma" w:cs="B Lotus" w:hint="cs"/>
          <w:b/>
          <w:bCs/>
          <w:rtl/>
          <w:lang w:bidi="fa-IR"/>
        </w:rPr>
        <w:t>رادیکال های اکسیژن:</w:t>
      </w:r>
    </w:p>
    <w:p w:rsidR="004E589D" w:rsidRPr="003A76D4" w:rsidRDefault="004E589D" w:rsidP="003A76D4">
      <w:pPr>
        <w:autoSpaceDE w:val="0"/>
        <w:autoSpaceDN w:val="0"/>
        <w:bidi/>
        <w:adjustRightInd w:val="0"/>
        <w:spacing w:after="120" w:line="240" w:lineRule="auto"/>
        <w:jc w:val="both"/>
        <w:rPr>
          <w:rFonts w:ascii="AdvP41153C" w:hAnsi="AdvP41153C" w:cs="B Lotus"/>
          <w:sz w:val="28"/>
          <w:szCs w:val="28"/>
          <w:rtl/>
        </w:rPr>
      </w:pPr>
      <w:r w:rsidRPr="003A76D4">
        <w:rPr>
          <w:rFonts w:ascii="Tahoma" w:hAnsi="Tahoma" w:cs="B Lotus" w:hint="cs"/>
          <w:sz w:val="28"/>
          <w:szCs w:val="28"/>
          <w:rtl/>
        </w:rPr>
        <w:t>ظرفیت جذب رادیکال اکسیژن</w:t>
      </w:r>
      <w:r w:rsidRPr="003A76D4">
        <w:rPr>
          <w:rStyle w:val="FootnoteReference"/>
          <w:rFonts w:ascii="Tahoma" w:hAnsi="Tahoma" w:cs="B Lotus"/>
          <w:sz w:val="28"/>
          <w:szCs w:val="28"/>
          <w:rtl/>
        </w:rPr>
        <w:footnoteReference w:id="13"/>
      </w:r>
      <w:r w:rsidRPr="003A76D4">
        <w:rPr>
          <w:rFonts w:cs="B Lotus"/>
          <w:sz w:val="28"/>
          <w:szCs w:val="28"/>
        </w:rPr>
        <w:t xml:space="preserve"> </w:t>
      </w:r>
      <w:r w:rsidRPr="003A76D4">
        <w:rPr>
          <w:rFonts w:ascii="Times New Roman" w:hAnsi="Times New Roman" w:cs="B Lotus"/>
          <w:sz w:val="28"/>
          <w:szCs w:val="28"/>
        </w:rPr>
        <w:t>(ORAC)</w:t>
      </w:r>
      <w:r w:rsidRPr="003A76D4">
        <w:rPr>
          <w:rFonts w:ascii="Tahoma" w:hAnsi="Tahoma" w:cs="B Lotus" w:hint="cs"/>
          <w:sz w:val="28"/>
          <w:szCs w:val="28"/>
          <w:rtl/>
        </w:rPr>
        <w:t xml:space="preserve">بر اساس توانایی ترکیبات آنتی اکسیدانی در ربودن رادیکال های اکسیژن(پروکسی) توسعه یافته و پایه ریزی شده است.پروکسی آزاد ایجاد شده، با استفاده از </w:t>
      </w:r>
      <w:r w:rsidRPr="003A76D4">
        <w:rPr>
          <w:rFonts w:ascii="Times New Roman" w:hAnsi="Times New Roman" w:cs="B Lotus"/>
          <w:sz w:val="28"/>
          <w:szCs w:val="28"/>
        </w:rPr>
        <w:t>2,2ʹ</w:t>
      </w:r>
    </w:p>
    <w:p w:rsidR="004E589D" w:rsidRPr="003A76D4" w:rsidRDefault="004E589D" w:rsidP="003A76D4">
      <w:pPr>
        <w:pStyle w:val="Subtitle"/>
        <w:jc w:val="both"/>
        <w:rPr>
          <w:rFonts w:cs="B Lotus"/>
          <w:rtl/>
          <w:lang w:bidi="fa-IR"/>
        </w:rPr>
      </w:pPr>
      <w:proofErr w:type="gramStart"/>
      <w:r w:rsidRPr="003A76D4">
        <w:rPr>
          <w:rFonts w:cs="B Lotus"/>
          <w:lang w:bidi="fa-IR"/>
        </w:rPr>
        <w:t>azobis(</w:t>
      </w:r>
      <w:proofErr w:type="gramEnd"/>
      <w:r w:rsidRPr="003A76D4">
        <w:rPr>
          <w:rFonts w:cs="B Lotus"/>
          <w:lang w:bidi="fa-IR"/>
        </w:rPr>
        <w:t xml:space="preserve">2-amidinopropane) dihydrochloride </w:t>
      </w:r>
      <w:r w:rsidRPr="003A76D4">
        <w:rPr>
          <w:rFonts w:cs="B Lotus" w:hint="cs"/>
          <w:rtl/>
          <w:lang w:bidi="fa-IR"/>
        </w:rPr>
        <w:t xml:space="preserve"> به عنوان تولید کننده </w:t>
      </w:r>
      <w:r w:rsidRPr="003A76D4">
        <w:rPr>
          <w:rFonts w:cs="B Lotus"/>
          <w:lang w:bidi="fa-IR"/>
        </w:rPr>
        <w:t>AAPH</w:t>
      </w:r>
      <w:r w:rsidRPr="003A76D4">
        <w:rPr>
          <w:rFonts w:cs="B Lotus" w:hint="cs"/>
          <w:rtl/>
          <w:lang w:bidi="fa-IR"/>
        </w:rPr>
        <w:t xml:space="preserve"> در یک سیستم بافری که برای تخریب </w:t>
      </w:r>
      <w:r w:rsidRPr="003A76D4">
        <w:rPr>
          <w:rFonts w:cs="B Lotus"/>
          <w:lang w:bidi="fa-IR"/>
        </w:rPr>
        <w:t>β-phycoerythrin</w:t>
      </w:r>
      <w:r w:rsidRPr="003A76D4">
        <w:rPr>
          <w:rFonts w:cs="B Lotus" w:hint="cs"/>
          <w:rtl/>
          <w:lang w:bidi="fa-IR"/>
        </w:rPr>
        <w:t xml:space="preserve"> (</w:t>
      </w:r>
      <w:r w:rsidRPr="003A76D4">
        <w:rPr>
          <w:rFonts w:cs="B Lotus"/>
          <w:i/>
          <w:iCs/>
          <w:lang w:bidi="fa-IR"/>
        </w:rPr>
        <w:t>β</w:t>
      </w:r>
      <w:r w:rsidRPr="003A76D4">
        <w:rPr>
          <w:rFonts w:ascii="AdvP41153C" w:hAnsi="AdvP41153C" w:cs="B Lotus"/>
          <w:i/>
          <w:iCs/>
          <w:lang w:bidi="fa-IR"/>
        </w:rPr>
        <w:t>-PE</w:t>
      </w:r>
      <w:r w:rsidRPr="003A76D4">
        <w:rPr>
          <w:rFonts w:cs="B Lotus" w:hint="cs"/>
          <w:rtl/>
          <w:lang w:bidi="fa-IR"/>
        </w:rPr>
        <w:t xml:space="preserve"> یک فیکوبیل پروتئین است که حاوی یک رنگدانه دریافت کننده نور قرمز است.) مورد هدف قرار میگیرد </w:t>
      </w:r>
      <w:bookmarkStart w:id="2" w:name="OLE_LINK7"/>
      <w:bookmarkStart w:id="3" w:name="OLE_LINK8"/>
      <w:r w:rsidRPr="003A76D4">
        <w:rPr>
          <w:rFonts w:cs="B Lotus"/>
          <w:lang w:bidi="fa-IR"/>
        </w:rPr>
        <w:t>(Shahidi &amp; wanasundara, 2006), (Tirzitis &amp; bartosz, 2010)</w:t>
      </w:r>
      <w:r w:rsidRPr="003A76D4">
        <w:rPr>
          <w:rFonts w:cs="B Lotus" w:hint="cs"/>
          <w:rtl/>
          <w:lang w:bidi="fa-IR"/>
        </w:rPr>
        <w:t>.</w:t>
      </w:r>
      <w:bookmarkEnd w:id="2"/>
      <w:bookmarkEnd w:id="3"/>
    </w:p>
    <w:p w:rsidR="004E589D" w:rsidRDefault="004E589D" w:rsidP="003A76D4">
      <w:pPr>
        <w:bidi/>
        <w:spacing w:line="240" w:lineRule="auto"/>
        <w:jc w:val="both"/>
        <w:rPr>
          <w:rFonts w:cs="B Lotus" w:hint="cs"/>
          <w:sz w:val="28"/>
          <w:szCs w:val="28"/>
          <w:rtl/>
        </w:rPr>
      </w:pPr>
      <w:r w:rsidRPr="003A76D4">
        <w:rPr>
          <w:rFonts w:cs="B Lotus" w:hint="cs"/>
          <w:sz w:val="28"/>
          <w:szCs w:val="28"/>
          <w:rtl/>
        </w:rPr>
        <w:t xml:space="preserve">یک سیستم اتوماتیک </w:t>
      </w:r>
      <w:r w:rsidRPr="003A76D4">
        <w:rPr>
          <w:rFonts w:ascii="Times New Roman" w:hAnsi="Times New Roman" w:cs="B Lotus"/>
          <w:sz w:val="28"/>
          <w:szCs w:val="28"/>
        </w:rPr>
        <w:t>(ORAC)</w:t>
      </w:r>
      <w:r w:rsidRPr="003A76D4">
        <w:rPr>
          <w:rFonts w:ascii="Times New Roman" w:hAnsi="Times New Roman" w:cs="B Lotus" w:hint="cs"/>
          <w:sz w:val="28"/>
          <w:szCs w:val="28"/>
          <w:rtl/>
        </w:rPr>
        <w:t xml:space="preserve"> به یک سیستم کروماتوگرافیک </w:t>
      </w:r>
      <w:r w:rsidRPr="003A76D4">
        <w:rPr>
          <w:rFonts w:cs="B Lotus" w:hint="cs"/>
          <w:sz w:val="28"/>
          <w:szCs w:val="28"/>
          <w:rtl/>
        </w:rPr>
        <w:t>متصل شده به منظور اندازه گیری ظرفیت آنتی اکسیدانی کل، محصولات طبیعی وجود دارد.</w:t>
      </w:r>
    </w:p>
    <w:p w:rsidR="003F00BA" w:rsidRPr="003A76D4" w:rsidRDefault="003F00BA" w:rsidP="003F00BA">
      <w:pPr>
        <w:bidi/>
        <w:spacing w:line="240" w:lineRule="auto"/>
        <w:jc w:val="both"/>
        <w:rPr>
          <w:rFonts w:cs="B Lotus"/>
          <w:sz w:val="28"/>
          <w:szCs w:val="28"/>
          <w:rtl/>
        </w:rPr>
      </w:pPr>
    </w:p>
    <w:p w:rsidR="004E589D" w:rsidRPr="003A76D4" w:rsidRDefault="004E589D" w:rsidP="003A76D4">
      <w:pPr>
        <w:pStyle w:val="Subtitle"/>
        <w:numPr>
          <w:ilvl w:val="0"/>
          <w:numId w:val="4"/>
        </w:numPr>
        <w:ind w:left="-1" w:firstLine="0"/>
        <w:jc w:val="both"/>
        <w:rPr>
          <w:rFonts w:cs="B Lotus"/>
          <w:b/>
          <w:bCs/>
          <w:lang w:bidi="fa-IR"/>
        </w:rPr>
      </w:pPr>
      <w:r w:rsidRPr="003A76D4">
        <w:rPr>
          <w:rFonts w:cs="B Lotus" w:hint="cs"/>
          <w:b/>
          <w:bCs/>
          <w:rtl/>
          <w:lang w:bidi="fa-IR"/>
        </w:rPr>
        <w:t>رادیکال هیدروکسیل:</w:t>
      </w:r>
    </w:p>
    <w:p w:rsidR="004E589D" w:rsidRPr="003A76D4" w:rsidRDefault="004E589D" w:rsidP="003A76D4">
      <w:pPr>
        <w:pStyle w:val="Subtitle"/>
        <w:jc w:val="both"/>
        <w:rPr>
          <w:rFonts w:cs="B Lotus"/>
          <w:rtl/>
          <w:lang w:bidi="fa-IR"/>
        </w:rPr>
      </w:pPr>
      <w:r w:rsidRPr="003A76D4">
        <w:rPr>
          <w:rFonts w:cs="B Lotus" w:hint="cs"/>
          <w:rtl/>
          <w:lang w:bidi="fa-IR"/>
        </w:rPr>
        <w:t>رادیکال هیدروکسیل از واکنش فنتون</w:t>
      </w:r>
      <w:r w:rsidRPr="003A76D4">
        <w:rPr>
          <w:rStyle w:val="FootnoteReference"/>
          <w:rFonts w:cs="B Lotus"/>
          <w:rtl/>
          <w:lang w:bidi="fa-IR"/>
        </w:rPr>
        <w:footnoteReference w:id="14"/>
      </w:r>
      <w:r w:rsidRPr="003A76D4">
        <w:rPr>
          <w:rFonts w:cs="B Lotus" w:hint="cs"/>
          <w:rtl/>
          <w:lang w:bidi="fa-IR"/>
        </w:rPr>
        <w:t xml:space="preserve"> در یک سیستم بافری حاصل میشود که میتواند توانایی ربایندگی رادیکال هیدروکسیل را در یک آنتی اکسیدان ارزیابی کند. </w:t>
      </w:r>
      <w:r w:rsidRPr="003A76D4">
        <w:rPr>
          <w:rFonts w:cs="B Lotus"/>
          <w:lang w:bidi="fa-IR"/>
        </w:rPr>
        <w:t>Hall well</w:t>
      </w:r>
      <w:r w:rsidRPr="003A76D4">
        <w:rPr>
          <w:rFonts w:cs="B Lotus" w:hint="cs"/>
          <w:rtl/>
          <w:lang w:bidi="fa-IR"/>
        </w:rPr>
        <w:t xml:space="preserve"> و همکارانش یک مدلی را تشریح کرده اند که رادیکال هیدروکسیل حاصل از واکنش فنتول برای کاهش و </w:t>
      </w:r>
      <w:proofErr w:type="gramStart"/>
      <w:r w:rsidRPr="003A76D4">
        <w:rPr>
          <w:rFonts w:cs="B Lotus" w:hint="cs"/>
          <w:rtl/>
          <w:lang w:bidi="fa-IR"/>
        </w:rPr>
        <w:t>تجزیه  2</w:t>
      </w:r>
      <w:proofErr w:type="gramEnd"/>
      <w:r w:rsidRPr="003A76D4">
        <w:rPr>
          <w:rFonts w:cs="B Lotus" w:hint="cs"/>
          <w:rtl/>
          <w:lang w:bidi="fa-IR"/>
        </w:rPr>
        <w:t xml:space="preserve">-دزوکسی </w:t>
      </w:r>
      <w:r w:rsidRPr="003A76D4">
        <w:rPr>
          <w:rFonts w:cs="B Lotus"/>
          <w:lang w:bidi="fa-IR"/>
        </w:rPr>
        <w:t>D</w:t>
      </w:r>
      <w:r w:rsidRPr="003A76D4">
        <w:rPr>
          <w:rFonts w:cs="B Lotus" w:hint="cs"/>
          <w:rtl/>
          <w:lang w:bidi="fa-IR"/>
        </w:rPr>
        <w:t xml:space="preserve"> ریبوز واکنش داده میشود.ترکیبات حاصل از تجزیه دزواکسی ریبوز،ترکیبات  2-تیوباربیتوریک اسید</w:t>
      </w:r>
      <w:r w:rsidRPr="003A76D4">
        <w:rPr>
          <w:rStyle w:val="FootnoteReference"/>
          <w:rFonts w:ascii="AdvP41153C" w:hAnsi="AdvP41153C" w:cs="B Lotus"/>
          <w:lang w:bidi="fa-IR"/>
        </w:rPr>
        <w:footnoteReference w:id="15"/>
      </w:r>
      <w:r w:rsidRPr="003A76D4">
        <w:rPr>
          <w:rFonts w:ascii="AdvP41153C" w:hAnsi="AdvP41153C" w:cs="B Lotus"/>
          <w:lang w:bidi="fa-IR"/>
        </w:rPr>
        <w:t xml:space="preserve"> </w:t>
      </w:r>
      <w:r w:rsidRPr="003A76D4">
        <w:rPr>
          <w:rFonts w:cs="B Lotus"/>
          <w:lang w:bidi="fa-IR"/>
        </w:rPr>
        <w:t>(TBARS)</w:t>
      </w:r>
      <w:r w:rsidRPr="003A76D4">
        <w:rPr>
          <w:rFonts w:cs="B Lotus" w:hint="cs"/>
          <w:rtl/>
          <w:lang w:bidi="fa-IR"/>
        </w:rPr>
        <w:t xml:space="preserve"> میباشد.اگر آنتی اکسیدان در یک سیستم موجود باشد و رادیکال های هیدروکسی موجود باشد دزوکسی ریبوز محافظت شده و مقدار کمتری </w:t>
      </w:r>
      <w:r w:rsidRPr="003A76D4">
        <w:rPr>
          <w:rFonts w:cs="B Lotus"/>
          <w:lang w:bidi="fa-IR"/>
        </w:rPr>
        <w:t>TBARS</w:t>
      </w:r>
      <w:r w:rsidRPr="003A76D4">
        <w:rPr>
          <w:rFonts w:ascii="AdvP41153C" w:hAnsi="AdvP41153C" w:cs="B Lotus" w:hint="cs"/>
          <w:rtl/>
          <w:lang w:bidi="fa-IR"/>
        </w:rPr>
        <w:t xml:space="preserve"> حاصل میشود</w:t>
      </w:r>
      <w:r w:rsidRPr="003A76D4">
        <w:rPr>
          <w:rFonts w:cs="B Lotus"/>
          <w:lang w:bidi="fa-IR"/>
        </w:rPr>
        <w:t xml:space="preserve"> . (Shahidi &amp; wanasundara, 2006), Tirzitis &amp; bartosz, 2010)</w:t>
      </w:r>
      <w:r w:rsidRPr="003A76D4">
        <w:rPr>
          <w:rFonts w:cs="B Lotus"/>
          <w:rtl/>
          <w:lang w:bidi="fa-IR"/>
        </w:rPr>
        <w:t>)</w:t>
      </w:r>
    </w:p>
    <w:p w:rsidR="004E589D" w:rsidRPr="003A76D4" w:rsidRDefault="004E589D" w:rsidP="003A76D4">
      <w:pPr>
        <w:pStyle w:val="Subtitle"/>
        <w:ind w:left="-1"/>
        <w:jc w:val="both"/>
        <w:rPr>
          <w:rFonts w:cs="B Lotus"/>
          <w:rtl/>
          <w:lang w:bidi="fa-IR"/>
        </w:rPr>
      </w:pPr>
    </w:p>
    <w:p w:rsidR="004E589D" w:rsidRPr="003A76D4" w:rsidRDefault="00EA3B38" w:rsidP="003A76D4">
      <w:pPr>
        <w:tabs>
          <w:tab w:val="left" w:pos="2891"/>
          <w:tab w:val="center" w:pos="4535"/>
          <w:tab w:val="left" w:pos="6911"/>
          <w:tab w:val="right" w:pos="9071"/>
        </w:tabs>
        <w:bidi/>
        <w:spacing w:after="120"/>
        <w:jc w:val="both"/>
        <w:rPr>
          <w:rFonts w:ascii="Times New Roman" w:hAnsi="Times New Roman" w:cs="B Lotus"/>
          <w:sz w:val="28"/>
          <w:szCs w:val="28"/>
        </w:rPr>
      </w:pPr>
      <w:r w:rsidRPr="003A76D4">
        <w:rPr>
          <w:rFonts w:cs="B Lotus"/>
          <w:noProof/>
          <w:sz w:val="28"/>
          <w:szCs w:val="28"/>
        </w:rPr>
        <mc:AlternateContent>
          <mc:Choice Requires="wps">
            <w:drawing>
              <wp:anchor distT="4294967295" distB="4294967295" distL="114300" distR="114300" simplePos="0" relativeHeight="251661312" behindDoc="0" locked="0" layoutInCell="1" allowOverlap="1" wp14:anchorId="2C9489CE" wp14:editId="59776732">
                <wp:simplePos x="0" y="0"/>
                <wp:positionH relativeFrom="column">
                  <wp:posOffset>2499360</wp:posOffset>
                </wp:positionH>
                <wp:positionV relativeFrom="paragraph">
                  <wp:posOffset>88264</wp:posOffset>
                </wp:positionV>
                <wp:extent cx="447675" cy="0"/>
                <wp:effectExtent l="0" t="76200" r="28575" b="952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196.8pt;margin-top:6.95pt;width:35.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kB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">
                <v:stroke endarrow="block"/>
              </v:shape>
            </w:pict>
          </mc:Fallback>
        </mc:AlternateContent>
      </w:r>
      <w:r w:rsidR="004E589D" w:rsidRPr="003A76D4">
        <w:rPr>
          <w:rFonts w:ascii="Times New Roman" w:hAnsi="Times New Roman" w:cs="B Lotus"/>
          <w:sz w:val="28"/>
          <w:szCs w:val="28"/>
        </w:rPr>
        <w:t>Fe</w:t>
      </w:r>
      <w:r w:rsidR="004E589D" w:rsidRPr="003A76D4">
        <w:rPr>
          <w:rFonts w:ascii="Times New Roman" w:hAnsi="Times New Roman" w:cs="B Lotus"/>
          <w:sz w:val="28"/>
          <w:szCs w:val="28"/>
          <w:vertAlign w:val="superscript"/>
        </w:rPr>
        <w:t>3+</w:t>
      </w:r>
      <w:r w:rsidR="004E589D" w:rsidRPr="003A76D4">
        <w:rPr>
          <w:rFonts w:ascii="Times New Roman" w:hAnsi="Times New Roman" w:cs="B Lotus"/>
          <w:sz w:val="28"/>
          <w:szCs w:val="28"/>
        </w:rPr>
        <w:t xml:space="preserve"> + OH</w:t>
      </w:r>
      <w:r w:rsidR="004E589D" w:rsidRPr="003A76D4">
        <w:rPr>
          <w:rFonts w:ascii="Times New Roman" w:hAnsi="Times New Roman" w:cs="B Lotus"/>
          <w:sz w:val="28"/>
          <w:szCs w:val="28"/>
          <w:vertAlign w:val="superscript"/>
        </w:rPr>
        <w:t>+</w:t>
      </w:r>
      <w:r w:rsidR="004E589D" w:rsidRPr="003A76D4">
        <w:rPr>
          <w:rFonts w:ascii="Times New Roman" w:hAnsi="Times New Roman" w:cs="B Lotus"/>
          <w:sz w:val="28"/>
          <w:szCs w:val="28"/>
        </w:rPr>
        <w:t xml:space="preserve"> + OH</w:t>
      </w:r>
      <w:r w:rsidR="004E589D" w:rsidRPr="003A76D4">
        <w:rPr>
          <w:rFonts w:ascii="Times New Roman" w:hAnsi="Times New Roman" w:cs="B Lotus"/>
          <w:sz w:val="28"/>
          <w:szCs w:val="28"/>
          <w:vertAlign w:val="superscript"/>
        </w:rPr>
        <w:t>-</w:t>
      </w:r>
      <w:r w:rsidR="004E589D" w:rsidRPr="003A76D4">
        <w:rPr>
          <w:rFonts w:ascii="Times New Roman" w:hAnsi="Times New Roman" w:cs="B Lotus"/>
          <w:sz w:val="28"/>
          <w:szCs w:val="28"/>
        </w:rPr>
        <w:tab/>
        <w:t>Fe</w:t>
      </w:r>
      <w:r w:rsidR="004E589D" w:rsidRPr="003A76D4">
        <w:rPr>
          <w:rFonts w:ascii="Times New Roman" w:hAnsi="Times New Roman" w:cs="B Lotus"/>
          <w:sz w:val="28"/>
          <w:szCs w:val="28"/>
          <w:vertAlign w:val="superscript"/>
        </w:rPr>
        <w:t>2+</w:t>
      </w:r>
      <w:r w:rsidR="004E589D" w:rsidRPr="003A76D4">
        <w:rPr>
          <w:rFonts w:ascii="Times New Roman" w:hAnsi="Times New Roman" w:cs="B Lotus"/>
          <w:sz w:val="28"/>
          <w:szCs w:val="28"/>
        </w:rPr>
        <w:t xml:space="preserve"> + H2O2</w:t>
      </w:r>
    </w:p>
    <w:p w:rsidR="004E589D" w:rsidRPr="003A76D4" w:rsidRDefault="004E589D" w:rsidP="003A76D4">
      <w:pPr>
        <w:tabs>
          <w:tab w:val="left" w:pos="5561"/>
        </w:tabs>
        <w:bidi/>
        <w:spacing w:after="120"/>
        <w:jc w:val="both"/>
        <w:rPr>
          <w:rFonts w:cs="B Lotus"/>
          <w:sz w:val="28"/>
          <w:szCs w:val="28"/>
          <w:rtl/>
        </w:rPr>
      </w:pPr>
      <w:r w:rsidRPr="003A76D4">
        <w:rPr>
          <w:rFonts w:cs="B Lotus" w:hint="cs"/>
          <w:sz w:val="28"/>
          <w:szCs w:val="28"/>
          <w:rtl/>
        </w:rPr>
        <w:t xml:space="preserve">معادله شیمیایی 1-1 </w:t>
      </w:r>
      <w:r w:rsidRPr="003A76D4">
        <w:rPr>
          <w:rFonts w:ascii="Tahoma" w:hAnsi="Tahoma" w:cs="B Lotus" w:hint="cs"/>
          <w:sz w:val="28"/>
          <w:szCs w:val="28"/>
          <w:rtl/>
        </w:rPr>
        <w:t>تولید رادیکال هیدروکسیل به وسیله واکنش فنتون</w:t>
      </w:r>
    </w:p>
    <w:p w:rsidR="004E589D" w:rsidRPr="003A76D4" w:rsidRDefault="004E589D" w:rsidP="003A76D4">
      <w:pPr>
        <w:pStyle w:val="Subtitle"/>
        <w:numPr>
          <w:ilvl w:val="0"/>
          <w:numId w:val="7"/>
        </w:numPr>
        <w:spacing w:after="120"/>
        <w:ind w:left="-1" w:firstLine="0"/>
        <w:jc w:val="both"/>
        <w:rPr>
          <w:rFonts w:ascii="Tahoma" w:hAnsi="Tahoma" w:cs="B Lotus"/>
          <w:b/>
          <w:bCs/>
          <w:lang w:bidi="fa-IR"/>
        </w:rPr>
      </w:pPr>
      <w:r w:rsidRPr="003A76D4">
        <w:rPr>
          <w:rFonts w:ascii="Tahoma" w:hAnsi="Tahoma" w:cs="B Lotus" w:hint="cs"/>
          <w:b/>
          <w:bCs/>
          <w:rtl/>
          <w:lang w:bidi="fa-IR"/>
        </w:rPr>
        <w:t>رادیکال سوپراکسید</w:t>
      </w:r>
    </w:p>
    <w:p w:rsidR="004E589D" w:rsidRPr="003A76D4" w:rsidRDefault="004E589D" w:rsidP="003A76D4">
      <w:pPr>
        <w:pStyle w:val="Subtitle"/>
        <w:spacing w:after="120"/>
        <w:jc w:val="both"/>
        <w:rPr>
          <w:rFonts w:cs="B Lotus"/>
          <w:rtl/>
          <w:lang w:bidi="fa-IR"/>
        </w:rPr>
      </w:pPr>
      <w:r w:rsidRPr="003A76D4">
        <w:rPr>
          <w:rFonts w:ascii="Tahoma" w:hAnsi="Tahoma" w:cs="B Lotus" w:hint="cs"/>
          <w:rtl/>
          <w:lang w:bidi="fa-IR"/>
        </w:rPr>
        <w:t>توانایی ربایندگی آنتی اکسیدان ها برای یونهای ایجاد شده سوپراکسید در یک مدل واکنش به عنوان فعالیت آنتی اکسیدانی ارزیابی میشود.رادیکال پراکسید میتواند در شرایط بازسازی شده</w:t>
      </w:r>
      <w:r w:rsidRPr="003A76D4">
        <w:rPr>
          <w:rStyle w:val="FootnoteReference"/>
          <w:rFonts w:ascii="Tahoma" w:hAnsi="Tahoma" w:cs="B Lotus"/>
          <w:rtl/>
          <w:lang w:bidi="fa-IR"/>
        </w:rPr>
        <w:footnoteReference w:id="16"/>
      </w:r>
      <w:r w:rsidRPr="003A76D4">
        <w:rPr>
          <w:rFonts w:ascii="Tahoma" w:hAnsi="Tahoma" w:cs="B Lotus" w:hint="cs"/>
          <w:rtl/>
          <w:lang w:bidi="fa-IR"/>
        </w:rPr>
        <w:t xml:space="preserve"> بوسیله واکنش های آنزیماتیک یا غیر آنزیماتیک با به کار بردن سیستم زانتین-زانتین اکسیداز</w:t>
      </w:r>
      <w:r w:rsidRPr="003A76D4">
        <w:rPr>
          <w:rStyle w:val="FootnoteReference"/>
          <w:rFonts w:ascii="Tahoma" w:hAnsi="Tahoma" w:cs="B Lotus"/>
          <w:rtl/>
          <w:lang w:bidi="fa-IR"/>
        </w:rPr>
        <w:footnoteReference w:id="17"/>
      </w:r>
      <w:r w:rsidRPr="003A76D4">
        <w:rPr>
          <w:rFonts w:ascii="Tahoma" w:hAnsi="Tahoma" w:cs="B Lotus" w:hint="cs"/>
          <w:rtl/>
          <w:lang w:bidi="fa-IR"/>
        </w:rPr>
        <w:t xml:space="preserve"> تولید شود که به اکسیژن برای واکنش به منظور تولید رادیکال های سوپراکسید احتیاج دارد. سیستم آنزیماتیک، نمک احیاء شده تترازولیوم را با رادیکال های سوپراکسید حاصله در یک مخلوط متاسولفات/</w:t>
      </w:r>
      <w:r w:rsidRPr="003A76D4">
        <w:rPr>
          <w:rFonts w:cs="B Lotus"/>
          <w:lang w:bidi="fa-IR"/>
        </w:rPr>
        <w:t>NADH</w:t>
      </w:r>
      <w:r w:rsidRPr="003A76D4">
        <w:rPr>
          <w:rFonts w:ascii="Tahoma" w:hAnsi="Tahoma" w:cs="B Lotus" w:hint="cs"/>
          <w:rtl/>
          <w:lang w:bidi="fa-IR"/>
        </w:rPr>
        <w:t xml:space="preserve"> را القاء میکند. خاصیت ربایندگی آنیون رادیکال سوپراکسید لزوماَ مؤثر در جلوگیری از اکسیداسیون لیپیدها به وسیله ترکیبات فنولیک در عصاره های طبیعی نمیباشد </w:t>
      </w:r>
      <w:r w:rsidRPr="003A76D4">
        <w:rPr>
          <w:rFonts w:cs="B Lotus"/>
          <w:lang w:bidi="fa-IR"/>
        </w:rPr>
        <w:t>&amp; bartosz, 2010)</w:t>
      </w:r>
      <w:r w:rsidRPr="003A76D4">
        <w:rPr>
          <w:rFonts w:cs="B Lotus"/>
          <w:rtl/>
          <w:lang w:bidi="fa-IR"/>
        </w:rPr>
        <w:t xml:space="preserve"> </w:t>
      </w:r>
      <w:r w:rsidRPr="003A76D4">
        <w:rPr>
          <w:rFonts w:ascii="Tahoma" w:hAnsi="Tahoma" w:cs="B Lotus"/>
          <w:lang w:bidi="fa-IR"/>
        </w:rPr>
        <w:t>.</w:t>
      </w:r>
      <w:r w:rsidRPr="003A76D4">
        <w:rPr>
          <w:rFonts w:cs="B Lotus"/>
          <w:lang w:bidi="fa-IR"/>
        </w:rPr>
        <w:t xml:space="preserve"> (Shahidi &amp; wanasundara, 2006), (Tirzitis</w:t>
      </w:r>
    </w:p>
    <w:p w:rsidR="004E589D" w:rsidRPr="003A76D4" w:rsidRDefault="004E589D" w:rsidP="003A76D4">
      <w:pPr>
        <w:pStyle w:val="Subtitle"/>
        <w:tabs>
          <w:tab w:val="center" w:pos="4535"/>
        </w:tabs>
        <w:ind w:left="-1"/>
        <w:jc w:val="both"/>
        <w:rPr>
          <w:rFonts w:cs="B Lotus"/>
          <w:rtl/>
          <w:lang w:bidi="fa-IR"/>
        </w:rPr>
      </w:pPr>
      <w:r w:rsidRPr="003A76D4">
        <w:rPr>
          <w:rFonts w:cs="B Lotus"/>
          <w:lang w:bidi="fa-IR"/>
        </w:rPr>
        <w:tab/>
      </w:r>
      <w:r w:rsidRPr="003A76D4">
        <w:rPr>
          <w:rFonts w:cs="B Lotus"/>
          <w:noProof/>
        </w:rPr>
        <w:drawing>
          <wp:inline distT="0" distB="0" distL="0" distR="0" wp14:anchorId="54BECE51" wp14:editId="36FDDB82">
            <wp:extent cx="1092835" cy="25527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1092835" cy="255270"/>
                    </a:xfrm>
                    <a:prstGeom prst="rect">
                      <a:avLst/>
                    </a:prstGeom>
                    <a:noFill/>
                    <a:ln w="9525">
                      <a:noFill/>
                      <a:miter lim="800000"/>
                      <a:headEnd/>
                      <a:tailEnd/>
                    </a:ln>
                  </pic:spPr>
                </pic:pic>
              </a:graphicData>
            </a:graphic>
          </wp:inline>
        </w:drawing>
      </w:r>
    </w:p>
    <w:p w:rsidR="004E589D" w:rsidRPr="003A76D4" w:rsidRDefault="00EA3B38" w:rsidP="003A76D4">
      <w:pPr>
        <w:tabs>
          <w:tab w:val="left" w:pos="2711"/>
          <w:tab w:val="left" w:pos="2861"/>
          <w:tab w:val="center" w:pos="4535"/>
        </w:tabs>
        <w:bidi/>
        <w:spacing w:after="120"/>
        <w:jc w:val="both"/>
        <w:rPr>
          <w:rFonts w:ascii="Times New Roman" w:hAnsi="Times New Roman" w:cs="B Lotus"/>
          <w:sz w:val="28"/>
          <w:szCs w:val="28"/>
          <w:rtl/>
        </w:rPr>
      </w:pPr>
      <w:r w:rsidRPr="003A76D4">
        <w:rPr>
          <w:rFonts w:cs="B Lotus"/>
          <w:noProof/>
          <w:sz w:val="28"/>
          <w:szCs w:val="28"/>
          <w:rtl/>
        </w:rPr>
        <mc:AlternateContent>
          <mc:Choice Requires="wps">
            <w:drawing>
              <wp:anchor distT="4294967295" distB="4294967295" distL="114300" distR="114300" simplePos="0" relativeHeight="251662336" behindDoc="0" locked="0" layoutInCell="1" allowOverlap="1" wp14:anchorId="43DADB26" wp14:editId="3E16213D">
                <wp:simplePos x="0" y="0"/>
                <wp:positionH relativeFrom="column">
                  <wp:posOffset>2432685</wp:posOffset>
                </wp:positionH>
                <wp:positionV relativeFrom="paragraph">
                  <wp:posOffset>106044</wp:posOffset>
                </wp:positionV>
                <wp:extent cx="923925" cy="0"/>
                <wp:effectExtent l="0" t="76200" r="28575" b="952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1.55pt;margin-top:8.35pt;width:72.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">
                <v:stroke endarrow="block"/>
              </v:shape>
            </w:pict>
          </mc:Fallback>
        </mc:AlternateContent>
      </w:r>
      <w:r w:rsidR="004E589D" w:rsidRPr="003A76D4">
        <w:rPr>
          <w:rFonts w:ascii="Times New Roman" w:hAnsi="Times New Roman" w:cs="B Lotus"/>
          <w:sz w:val="28"/>
          <w:szCs w:val="28"/>
        </w:rPr>
        <w:t>2O</w:t>
      </w:r>
      <w:r w:rsidR="004E589D" w:rsidRPr="003A76D4">
        <w:rPr>
          <w:rFonts w:ascii="Times New Roman" w:hAnsi="Times New Roman" w:cs="B Lotus"/>
          <w:sz w:val="28"/>
          <w:szCs w:val="28"/>
          <w:vertAlign w:val="subscript"/>
        </w:rPr>
        <w:t>2</w:t>
      </w:r>
      <w:proofErr w:type="gramStart"/>
      <w:r w:rsidR="004E589D" w:rsidRPr="003A76D4">
        <w:rPr>
          <w:rFonts w:ascii="Times New Roman" w:hAnsi="Times New Roman" w:cs="B Lotus"/>
          <w:sz w:val="28"/>
          <w:szCs w:val="28"/>
          <w:vertAlign w:val="superscript"/>
        </w:rPr>
        <w:t>.-</w:t>
      </w:r>
      <w:proofErr w:type="gramEnd"/>
      <w:r w:rsidR="004E589D" w:rsidRPr="003A76D4">
        <w:rPr>
          <w:rFonts w:ascii="Times New Roman" w:hAnsi="Times New Roman" w:cs="B Lotus"/>
          <w:sz w:val="28"/>
          <w:szCs w:val="28"/>
        </w:rPr>
        <w:t xml:space="preserve"> + Uric acid+ 2H</w:t>
      </w:r>
      <w:r w:rsidR="004E589D" w:rsidRPr="003A76D4">
        <w:rPr>
          <w:rFonts w:ascii="Times New Roman" w:hAnsi="Times New Roman" w:cs="B Lotus"/>
          <w:sz w:val="28"/>
          <w:szCs w:val="28"/>
          <w:vertAlign w:val="superscript"/>
        </w:rPr>
        <w:t>+</w:t>
      </w:r>
      <w:r w:rsidR="004E589D" w:rsidRPr="003A76D4">
        <w:rPr>
          <w:rFonts w:ascii="Times New Roman" w:hAnsi="Times New Roman" w:cs="B Lotus"/>
          <w:sz w:val="28"/>
          <w:szCs w:val="28"/>
          <w:rtl/>
        </w:rPr>
        <w:tab/>
      </w:r>
      <w:r w:rsidR="004E589D" w:rsidRPr="003A76D4">
        <w:rPr>
          <w:rFonts w:ascii="Times New Roman" w:hAnsi="Times New Roman" w:cs="B Lotus"/>
          <w:sz w:val="28"/>
          <w:szCs w:val="28"/>
          <w:rtl/>
        </w:rPr>
        <w:tab/>
        <w:t xml:space="preserve">  </w:t>
      </w:r>
      <w:r w:rsidR="004E589D" w:rsidRPr="003A76D4">
        <w:rPr>
          <w:rFonts w:ascii="Times New Roman" w:hAnsi="Times New Roman" w:cs="B Lotus" w:hint="cs"/>
          <w:sz w:val="28"/>
          <w:szCs w:val="28"/>
          <w:rtl/>
        </w:rPr>
        <w:t xml:space="preserve">        </w:t>
      </w:r>
      <w:r w:rsidR="004E589D" w:rsidRPr="003A76D4">
        <w:rPr>
          <w:rFonts w:ascii="Times New Roman" w:hAnsi="Times New Roman" w:cs="B Lotus"/>
          <w:sz w:val="28"/>
          <w:szCs w:val="28"/>
          <w:rtl/>
        </w:rPr>
        <w:t xml:space="preserve">      </w:t>
      </w:r>
      <w:r w:rsidR="004E589D" w:rsidRPr="003A76D4">
        <w:rPr>
          <w:rFonts w:ascii="Times New Roman" w:hAnsi="Times New Roman" w:cs="B Lotus"/>
          <w:sz w:val="28"/>
          <w:szCs w:val="28"/>
        </w:rPr>
        <w:t>Xanthine + H</w:t>
      </w:r>
      <w:r w:rsidR="004E589D" w:rsidRPr="003A76D4">
        <w:rPr>
          <w:rFonts w:ascii="Times New Roman" w:hAnsi="Times New Roman" w:cs="B Lotus"/>
          <w:sz w:val="28"/>
          <w:szCs w:val="28"/>
          <w:vertAlign w:val="subscript"/>
        </w:rPr>
        <w:t>2</w:t>
      </w:r>
      <w:r w:rsidR="004E589D" w:rsidRPr="003A76D4">
        <w:rPr>
          <w:rFonts w:ascii="Times New Roman" w:hAnsi="Times New Roman" w:cs="B Lotus"/>
          <w:sz w:val="28"/>
          <w:szCs w:val="28"/>
        </w:rPr>
        <w:t>O + 2O</w:t>
      </w:r>
      <w:r w:rsidR="004E589D" w:rsidRPr="003A76D4">
        <w:rPr>
          <w:rFonts w:ascii="Times New Roman" w:hAnsi="Times New Roman" w:cs="B Lotus"/>
          <w:sz w:val="28"/>
          <w:szCs w:val="28"/>
          <w:vertAlign w:val="subscript"/>
        </w:rPr>
        <w:t>2</w:t>
      </w:r>
    </w:p>
    <w:p w:rsidR="004E589D" w:rsidRPr="003A76D4" w:rsidRDefault="004E589D" w:rsidP="003A76D4">
      <w:pPr>
        <w:pStyle w:val="Subtitle"/>
        <w:spacing w:after="120"/>
        <w:jc w:val="both"/>
        <w:rPr>
          <w:rFonts w:ascii="Tahoma" w:hAnsi="Tahoma" w:cs="B Lotus"/>
          <w:rtl/>
          <w:lang w:bidi="fa-IR"/>
        </w:rPr>
      </w:pPr>
      <w:r w:rsidRPr="003A76D4">
        <w:rPr>
          <w:rFonts w:cs="B Lotus" w:hint="cs"/>
          <w:rtl/>
        </w:rPr>
        <w:t xml:space="preserve">معادله شیمیایی 1-2 </w:t>
      </w:r>
      <w:r w:rsidRPr="003A76D4">
        <w:rPr>
          <w:rFonts w:ascii="Tahoma" w:hAnsi="Tahoma" w:cs="B Lotus" w:hint="cs"/>
          <w:rtl/>
          <w:lang w:bidi="fa-IR"/>
        </w:rPr>
        <w:t>تولید سوپراکسید توسط واکنش آنزیمی</w:t>
      </w:r>
    </w:p>
    <w:p w:rsidR="004E589D" w:rsidRPr="003A76D4" w:rsidRDefault="004E589D" w:rsidP="003A76D4">
      <w:pPr>
        <w:pStyle w:val="Subtitle"/>
        <w:spacing w:after="120"/>
        <w:jc w:val="both"/>
        <w:rPr>
          <w:rFonts w:ascii="Tahoma" w:hAnsi="Tahoma" w:cs="B Lotus"/>
          <w:rtl/>
          <w:lang w:bidi="fa-IR"/>
        </w:rPr>
      </w:pP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1-4 انجماد موادغذایی</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نگهداری مواد غذایی به روش انجماد در ایالات متحده و دیگر نقاط جهان به صنعت بزرگی تبدیل شده است. نگهداری مواد غذایی به روش انجماد با مکانیسم های متعددی صورت میگیرد. در دماهای زیر صفر درجه سانتی گراد، سرعت رشد میکروارگانیسم ها و افت کیفی محصول در نتیجه فعالیت میکروبی به طور قابل ملاحظه ای کاهش می یابد. همین دما بر واکنش های دیگری مانند واکنشهای آنزیمی و اکسایش که به طور معمول در محصول انجام میشوند، نیز مؤثر خواهد بود. علاوه بر این، تشکیل بلورهای یخ در داخل محصول، قابلیت دسترسی به آب جهت شرکت در واکنش را تغییر میدهد. هنگامی که دما کاهش یافته و آب بیشتری به یخ تبدیل گردد برای انجام واکنش های تخریبی در محصول آب کمتری در دسترس قرار خواهد گرفت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 xml:space="preserve">اگرچه انجماد به عنوان یک فرایند نگهداری، عموماَ محصول با کیفیت بالا را برای مصرف تولید می نماید، ولی با این وجود، کیفیت محصول، بسته به فرایند انجماد و شرایط نگهداری آن یخ به صورت منجمد، تحت تأثیر قرار میگیرد. سرعت انجماد یا مدت زمانی که طول میکشد تا دمای محصول به زیر دمای اولیه انجماد برسد روی کیفیت محصول تاثیر خواهد گذاشت اما این تأثیر بسته به نوع ماده غذایی متفاوت خواهد بود. در مورد بعضی از محصولات، برای اطمینان از تشکیل بلورهای کوچک یخ در ساختار محصول و به حداقل رسیدن آسیب های بافتی لازم است که انجماد به سرعت انجام شود، یا به عبارت دیگر زمان انجماد کوتاه باشد. برخی دیگر از محصولات، تحت تاثیر تغییرات ساختمانی قرار نمیگیرند، بنابراین صرف هزینه های اضافی مربوط به انجماد سریع در مورد آنها ضرورتی ندارد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 xml:space="preserve">گروهی دیگر از محصولات نیز به لحاظ اندازه و شکل هندسی که دارند، اجازه انجماد سریع را نمیدهند. شرایط دمایی انبار نگهداری به طور چشمگیری، کیفیت ماده غذایی منجمد را تحت تأثیر قرار می دهد. هر گونه افزایش در دمای انبار، اثر حفاظتی انجماد بر کیفیت محصول را کاهش داده و نوسانات دمای انبار، تاثیر به مراتب بیشتری بر کیفیت محصول خواهد داشت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1-4-1 سیستم های انجماد</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به منظور انجماد یک فراورده غذایی، باید آن را در مدت زمان کافی در محیطی با دمای پائین قرار داد تا گرمای محسوس و گرمای نهان انجماد محصول گرفته شود. گرفتن گرمای محسوس و گرمای نهان، موجب کاهش دمای محصول و نیز تبدیل آب از حالت مایع به جامد میشود. در اکثر موارد حدود 10% آب در دمای انبارمانی ماده غذایی منجمد به حالت مایع در آن باقی می ماند. برای اینکه فرایند انجماد در زمان کوتاهی انجام شود، دمای محیط بسیار کمتر از دمای نهایی محصول در نظر گرفته میشود و ضرایب انتقال حرارت جابجایی بزرگی نیز ایجاد میگردد. در اغلب موارد، نوع سیستم مورد استفاده به ویژگی های محصول، قبل و بعد از انجماد بستگی دارد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bidi/>
        <w:spacing w:after="120"/>
        <w:jc w:val="both"/>
        <w:rPr>
          <w:rFonts w:cs="B Lotus"/>
          <w:b/>
          <w:bCs/>
          <w:sz w:val="28"/>
          <w:szCs w:val="28"/>
          <w:rtl/>
        </w:rPr>
      </w:pPr>
      <w:r w:rsidRPr="003A76D4">
        <w:rPr>
          <w:rFonts w:cs="B Lotus" w:hint="cs"/>
          <w:b/>
          <w:bCs/>
          <w:sz w:val="28"/>
          <w:szCs w:val="28"/>
          <w:rtl/>
        </w:rPr>
        <w:t>1-4-1-1  سیستم های تماس غیر مستقیم</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در بسیاری از سیستم های انجماد مواد غذایی، محصول و ماده سرمازا در طول فرایند، توسط یک مانع، جدا از یکدیگر نگه داشته می شوند. اگرچه در بیشتر سیستم ها از یک مانع نفوذ ناپذیر بین محصول و ماده سرمازا استفاده می شود، با این وجود سیستم های انجماد غیر مستقیم، هر سیستمی که در آن به نحوی تماس مستقیم بین محصول و ماده سرمازا وجود نداشته باشد، از جمله سیستم هایی که در آنها مواد بسته بندی به عنوان مانع عمل می کنند را در بر می گیرند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numPr>
          <w:ilvl w:val="0"/>
          <w:numId w:val="8"/>
        </w:numPr>
        <w:bidi/>
        <w:spacing w:after="120" w:line="240" w:lineRule="auto"/>
        <w:jc w:val="both"/>
        <w:rPr>
          <w:rFonts w:cs="B Lotus"/>
          <w:b/>
          <w:bCs/>
          <w:sz w:val="28"/>
          <w:szCs w:val="28"/>
          <w:rtl/>
        </w:rPr>
      </w:pPr>
      <w:r w:rsidRPr="003A76D4">
        <w:rPr>
          <w:rFonts w:cs="B Lotus" w:hint="cs"/>
          <w:b/>
          <w:bCs/>
          <w:sz w:val="28"/>
          <w:szCs w:val="28"/>
          <w:rtl/>
        </w:rPr>
        <w:t>فریزر های صفحه ای</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آشناترین نوع سیستم انجماد غیر مستقیم، فریزر صفحه ای است. محصول در حالیکه بین دو صفحه سر قرار گرفته میشود منجمد میگردد. در بیشتر موارد، مانع میان دو محصول و ماده سرمازا، شامل صفحه و ماده بسته می باشد. در سیستم های صفحه ای تنه از یک صفحه که در تماس با محصول قرار دارد استفاده شود که در این صورت انجماد از طریق انتقال حرارت از یک سطح بسته حاوی ماده غذایی صورت میگیرد. چنان که انتظار می رود، این سیستم ها بازده پائین تری داشته همچنین تامین آنها و فرآوری مواد غذایی با آنها هزینه بر میباشد</w:t>
      </w:r>
      <w:r w:rsidRPr="003A76D4">
        <w:rPr>
          <w:rFonts w:ascii="Times New Roman" w:hAnsi="Times New Roman" w:cs="B Lotus"/>
          <w:sz w:val="28"/>
          <w:szCs w:val="28"/>
        </w:rPr>
        <w:t xml:space="preserve">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 xml:space="preserve">سیستم های انجماد صفحه ای می توانند به صورت یک سیستم ناپیوسته نیز عمل نمایند، به این ترتیب که محصول برای مدت معینی روی صفحات قرار میگیرد، سپس از سیستم خارج میشود. در این حالت، رمان انجماد، همان زمان توقف در سیستم است و نشان دهنده کل زمان لازم جهت کاهش دمای محصول از دمای اولیه به دمای نهایی مورد نظر می باشد. به طور کلی سیستم های انجماد صفحه ای ناپیوسته از نظر قابلیت استفاده برای انواع مختلف محصولات و با اندازه های گوناگون، انعطاف پذیری زیادی دارد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 xml:space="preserve">سیستم انجماد صفحه ای بخ صورت پیوسته نیز عمل انجمادد را انجام میدهند. در این حالت، صفحات نگهدارنده محصول مسیر معینی را در داخل یک فضای بسته طی میکنند. در این سیستم محصول تا پایان فرایند انجماد بین دو صفحه سرد کننده نگه داشته میشود. در اثر حرکت چرخ جابجا کننده، صفحات ( و محصول ) در داخل سیستم به سمت بالا حرکت کرده و یا از یک انتها به انتهای دیگر اتاقک (دهلیز) انجماد جابجب میگردند. در ورودی و خروجی سیستم انجماد، صفحات باز میشوند تا بتوا محصول را به سیستم، منتقل یا از آن خارج نمود. در یک سیستم انجماد صفحه ای پیوسته، زمان انجماد، کل زمان مورد نیاز از لحظه ای است که محصول به سیستم وارد میشود تا زمانی که از آن خارج میگردد. در طول دوره توقف محصول در سیستم، گرمای محسوس و نهان از محصول گرفته میشود تا دمای محصول منجمد به دمای مورد نظر برسد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F00BA">
      <w:pPr>
        <w:tabs>
          <w:tab w:val="left" w:pos="3626"/>
        </w:tabs>
        <w:bidi/>
        <w:jc w:val="center"/>
        <w:rPr>
          <w:rFonts w:cs="B Lotus"/>
          <w:sz w:val="28"/>
          <w:szCs w:val="28"/>
          <w:rtl/>
        </w:rPr>
      </w:pPr>
      <w:r w:rsidRPr="003A76D4">
        <w:rPr>
          <w:rFonts w:cs="B Lotus"/>
          <w:noProof/>
          <w:sz w:val="28"/>
          <w:szCs w:val="28"/>
        </w:rPr>
        <w:drawing>
          <wp:inline distT="0" distB="0" distL="0" distR="0" wp14:anchorId="7205F23B" wp14:editId="692AAFCD">
            <wp:extent cx="2802890" cy="2018665"/>
            <wp:effectExtent l="19050" t="0" r="0" b="0"/>
            <wp:docPr id="11" name="Picture 11" descr="Description: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plate"/>
                    <pic:cNvPicPr>
                      <a:picLocks noChangeAspect="1" noChangeArrowheads="1"/>
                    </pic:cNvPicPr>
                  </pic:nvPicPr>
                  <pic:blipFill>
                    <a:blip r:embed="rId30"/>
                    <a:srcRect/>
                    <a:stretch>
                      <a:fillRect/>
                    </a:stretch>
                  </pic:blipFill>
                  <pic:spPr bwMode="auto">
                    <a:xfrm>
                      <a:off x="0" y="0"/>
                      <a:ext cx="2802890" cy="2018665"/>
                    </a:xfrm>
                    <a:prstGeom prst="rect">
                      <a:avLst/>
                    </a:prstGeom>
                    <a:noFill/>
                    <a:ln w="9525">
                      <a:noFill/>
                      <a:miter lim="800000"/>
                      <a:headEnd/>
                      <a:tailEnd/>
                    </a:ln>
                  </pic:spPr>
                </pic:pic>
              </a:graphicData>
            </a:graphic>
          </wp:inline>
        </w:drawing>
      </w:r>
    </w:p>
    <w:p w:rsidR="004E589D" w:rsidRPr="003A76D4" w:rsidRDefault="004E589D" w:rsidP="003F00BA">
      <w:pPr>
        <w:tabs>
          <w:tab w:val="left" w:pos="3626"/>
        </w:tabs>
        <w:bidi/>
        <w:jc w:val="center"/>
        <w:rPr>
          <w:rFonts w:cs="B Lotus"/>
          <w:sz w:val="28"/>
          <w:szCs w:val="28"/>
          <w:rtl/>
        </w:rPr>
      </w:pPr>
      <w:r w:rsidRPr="003A76D4">
        <w:rPr>
          <w:rFonts w:cs="B Lotus" w:hint="cs"/>
          <w:sz w:val="28"/>
          <w:szCs w:val="28"/>
          <w:rtl/>
        </w:rPr>
        <w:t>شکل 1-7 سیستم انجماد صفحه ای</w:t>
      </w:r>
    </w:p>
    <w:p w:rsidR="004E589D" w:rsidRPr="003A76D4" w:rsidRDefault="004E589D" w:rsidP="003A76D4">
      <w:pPr>
        <w:numPr>
          <w:ilvl w:val="0"/>
          <w:numId w:val="8"/>
        </w:numPr>
        <w:bidi/>
        <w:spacing w:after="120" w:line="240" w:lineRule="auto"/>
        <w:jc w:val="both"/>
        <w:rPr>
          <w:rFonts w:cs="B Lotus"/>
          <w:b/>
          <w:bCs/>
          <w:sz w:val="28"/>
          <w:szCs w:val="28"/>
          <w:rtl/>
        </w:rPr>
      </w:pPr>
      <w:r w:rsidRPr="003A76D4">
        <w:rPr>
          <w:rFonts w:cs="B Lotus" w:hint="cs"/>
          <w:b/>
          <w:bCs/>
          <w:sz w:val="28"/>
          <w:szCs w:val="28"/>
          <w:rtl/>
        </w:rPr>
        <w:t>فریزرهای هوای متحرک</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در بسیاری از مواقع اندازه و یا شکل محصول به گونه ای است که امکان استفاده از سیستم انجماد صفحه ای را نمی دهد. در این شرایط سیستم های انجماد هوای متحرک بهترین و مناسب ترین جایگزین می باشند. در برخی موارد در این سیستم انجماد غیر تماسی که هواس سرد عامل ایجاد سرمایش است، فیلم مورد استفاده برای بسته بندی محصول به عنوان یک مانع عمل می نماید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Default="004E589D" w:rsidP="003A76D4">
      <w:pPr>
        <w:bidi/>
        <w:spacing w:line="240" w:lineRule="auto"/>
        <w:jc w:val="both"/>
        <w:rPr>
          <w:rFonts w:ascii="Times New Roman" w:hAnsi="Times New Roman" w:cs="B Lotus" w:hint="cs"/>
          <w:sz w:val="28"/>
          <w:szCs w:val="28"/>
          <w:rtl/>
        </w:rPr>
      </w:pPr>
      <w:r w:rsidRPr="003A76D4">
        <w:rPr>
          <w:rFonts w:cs="B Lotus" w:hint="cs"/>
          <w:sz w:val="28"/>
          <w:szCs w:val="28"/>
          <w:rtl/>
        </w:rPr>
        <w:t xml:space="preserve">فریرزهای هوای متحرک می توانند طرح ساده ای همانند یک سردخانه داشته باشند. در این حالت، محصول در داخل اتاقک قرار داده شده و برای مدت معینی (زمان انجماد)، هوای سرد در اطراف آن به گردش در می آید. در این روش که معرف فرایند ناپیوسته است، اتاقک سرد میر تواند، علاوه بر اتاقک انجماد به عنوان فضای انبارش نیز عمل می نماید. در بسیاری از اوقات به علت پائین بودن سرعت جریان هوا روی محصول، عدم امکان تماس همه جانبه محصول و هوای سرد و همچنین کم بودن اختلاف دمای بین محصول و هوا، زمان انجماد طولانی میگردد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00170B" w:rsidRDefault="0000170B" w:rsidP="0000170B">
      <w:pPr>
        <w:bidi/>
        <w:spacing w:line="240" w:lineRule="auto"/>
        <w:jc w:val="both"/>
        <w:rPr>
          <w:rFonts w:cs="B Lotus" w:hint="cs"/>
          <w:sz w:val="28"/>
          <w:szCs w:val="28"/>
          <w:rtl/>
        </w:rPr>
      </w:pPr>
    </w:p>
    <w:p w:rsidR="00D14053" w:rsidRPr="003A76D4" w:rsidRDefault="00D14053" w:rsidP="00D14053">
      <w:pPr>
        <w:bidi/>
        <w:spacing w:line="240" w:lineRule="auto"/>
        <w:jc w:val="both"/>
        <w:rPr>
          <w:rFonts w:cs="B Lotus"/>
          <w:sz w:val="28"/>
          <w:szCs w:val="28"/>
          <w:rtl/>
        </w:rPr>
      </w:pPr>
    </w:p>
    <w:p w:rsidR="004E589D" w:rsidRPr="003A76D4" w:rsidRDefault="004E589D" w:rsidP="003A76D4">
      <w:pPr>
        <w:numPr>
          <w:ilvl w:val="0"/>
          <w:numId w:val="9"/>
        </w:numPr>
        <w:bidi/>
        <w:spacing w:after="120" w:line="240" w:lineRule="auto"/>
        <w:jc w:val="both"/>
        <w:rPr>
          <w:rFonts w:cs="B Lotus"/>
          <w:b/>
          <w:bCs/>
          <w:sz w:val="28"/>
          <w:szCs w:val="28"/>
        </w:rPr>
      </w:pPr>
      <w:r w:rsidRPr="003A76D4">
        <w:rPr>
          <w:rFonts w:cs="B Lotus" w:hint="cs"/>
          <w:b/>
          <w:bCs/>
          <w:sz w:val="28"/>
          <w:szCs w:val="28"/>
          <w:rtl/>
        </w:rPr>
        <w:t>فریزرهای مواد غذایی مایع</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این نوع سیستم های انجماد غیر مستقیم، فریزرهایی هستند که اساساَ برای مواد غذایی مایع طراحی شده اند. در اکثر این سیستم ها، میتوان بخش اعظم انرژی گرمایی ماده غذایی مایع را قبل از بسته بندی از آن گرفت. اگرچه، هر مبدل حرارتی غیر مستقیمی که برای ماده غذایی مایع طراحی شده ، برای انجماد آن نیز قابل  استفاده است. در سیستم های انجماد مواد غذایی مایع، زمان توقف در اتاقک انجماد کافی است تا دمای محصول را به چند درجه کمتر از دمای تشکیل اولین بلور یخ کاهش دهد. در این شرایط دمایی، 60 تا 80 درصد گرمای نهان از محصول گرفته شود و آن را به صورت یک دوغاب منجمد در می آورد. در این حالت، محصول به آسانی جریان یافته و می توان آن را برای گذراندن مرحله نهایی انجماد در محیطی با دمای پائین، بسته بندی نمود. مبدل های حرارتی سطح تراش تبادل حرارتی بین دوغاب و سطح سرد را به خوبی فراهم می آورند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1-4-1-2  سیستم های تماس مستقیم</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در این سیستم، مانعی در مقابل انتقال حرارت بین محصول و ماده سرمازا وجود ندارند، در بیشتر موارد، کارایی و بازده آنها بیشتر است. مواد سرمازای مورد استفاده در این سیستم ها ممکن است هوای سردی باشند که با سطح محصول، تغییر فاز میدهند. در تمام حالات، این سیستم ها طوری طراحی می شوند که انجماد به سرعت صورت گرفته و از این رو اصطلاح انجماد سریع منفرد جزء به جزء</w:t>
      </w:r>
      <w:r w:rsidRPr="003A76D4">
        <w:rPr>
          <w:rStyle w:val="FootnoteReference"/>
          <w:rFonts w:cs="B Lotus"/>
          <w:sz w:val="28"/>
          <w:szCs w:val="28"/>
          <w:rtl/>
        </w:rPr>
        <w:footnoteReference w:id="18"/>
      </w:r>
      <w:r w:rsidRPr="003A76D4">
        <w:rPr>
          <w:rFonts w:cs="B Lotus" w:hint="cs"/>
          <w:sz w:val="28"/>
          <w:szCs w:val="28"/>
          <w:rtl/>
        </w:rPr>
        <w:t xml:space="preserve"> در مورد آنها به کار می رود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numPr>
          <w:ilvl w:val="0"/>
          <w:numId w:val="9"/>
        </w:numPr>
        <w:bidi/>
        <w:spacing w:after="120" w:line="240" w:lineRule="auto"/>
        <w:jc w:val="both"/>
        <w:rPr>
          <w:rFonts w:cs="B Lotus"/>
          <w:b/>
          <w:bCs/>
          <w:sz w:val="28"/>
          <w:szCs w:val="28"/>
        </w:rPr>
      </w:pPr>
      <w:r w:rsidRPr="003A76D4">
        <w:rPr>
          <w:rFonts w:cs="B Lotus" w:hint="cs"/>
          <w:b/>
          <w:bCs/>
          <w:sz w:val="28"/>
          <w:szCs w:val="28"/>
          <w:rtl/>
        </w:rPr>
        <w:t>سیستم های هوای متحرک</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یکی از انواع فرایند </w:t>
      </w:r>
      <w:r w:rsidRPr="003A76D4">
        <w:rPr>
          <w:rFonts w:ascii="Times New Roman" w:hAnsi="Times New Roman" w:cs="B Lotus"/>
          <w:sz w:val="28"/>
          <w:szCs w:val="28"/>
        </w:rPr>
        <w:t>IQF</w:t>
      </w:r>
      <w:r w:rsidRPr="003A76D4">
        <w:rPr>
          <w:rFonts w:cs="B Lotus" w:hint="cs"/>
          <w:sz w:val="28"/>
          <w:szCs w:val="28"/>
          <w:rtl/>
        </w:rPr>
        <w:t xml:space="preserve">، استفاده از هوای سرد است که با سرعت زیاد با قطعات کوچک محصول تماس پیدا میکند و وجود هوای سرد، بالا بودن ضریب انتقال حرارت از طریق جابجایی (به علت سرعت بالای هوا) و اندزه کوچک محصول در این رو، موجب کند شدن زمان انجماد یا به عتبارت دیگر انجماد سریع انجام میگردد. در این سیستم ها محصول در حالی که روی نوار نقاله قرار گرفته، از محفظه ی که هوا با سرعت زیادی در آن جریان دارد، عبور داده میشود. مدت توقف محصول در محفظه را میتوان با تغییر سرعت حرکت نوار نقاله کنترل کرد. محصولاتی که در این سیستم ها می توان منجمد نمود، به انواعی محدود مشوند که شکل هندسی مناسبی داشته و برای این که کیفیتشان در حد بالایی حفظ شود، به انجماد سریعی نیاز دارند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 xml:space="preserve">نمونه ارتقاء یافته از سیستم </w:t>
      </w:r>
      <w:r w:rsidRPr="003A76D4">
        <w:rPr>
          <w:rFonts w:ascii="Times New Roman" w:hAnsi="Times New Roman" w:cs="B Lotus"/>
          <w:sz w:val="28"/>
          <w:szCs w:val="28"/>
        </w:rPr>
        <w:t>IQF</w:t>
      </w:r>
      <w:r w:rsidRPr="003A76D4">
        <w:rPr>
          <w:rFonts w:cs="B Lotus" w:hint="cs"/>
          <w:sz w:val="28"/>
          <w:szCs w:val="28"/>
          <w:rtl/>
        </w:rPr>
        <w:t xml:space="preserve"> هوای متحرک، سیستم انجماد بستر سیال میباشد. در این سیستم ها، هوا با سرعت زیاد به سمت بالا و به صورت عمودی از میان نوار نقاله مشبکی که محصول را در داخل سیستم حمل می کند، عبور داده میشود. در صورتی که سرعت هوا با توجه به اندازه محصول دقیقاَ تنظیم شود، محصول از سطح نوار نقاله بلند شده و در جریان هوای سرد معلق می ماند. اگرچه جریان هوا به انداره ای نیست که محصول را در تمام مدت زمان فرایند به صورت معلق نگه دارد  ولی با این حال، ایجاد حالت تعلیق باعث میشود تا بالاترین ضریب انتقال حرارت ممکن در فرایند انجماد تامین گردد. محصولاتی که شکل و اندزه آنها به گونه ای است که میتوان آنها را به حالت معلق درآورد، در این فرایند به سرعت، منجمد میشوند. کاربرد این فرایند به محصولاتی محدود می شود که در سرعت معقولی از هوا بتواند به حالت تعلیق در آیند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numPr>
          <w:ilvl w:val="0"/>
          <w:numId w:val="9"/>
        </w:numPr>
        <w:bidi/>
        <w:spacing w:after="120" w:line="240" w:lineRule="auto"/>
        <w:jc w:val="both"/>
        <w:rPr>
          <w:rFonts w:cs="B Lotus"/>
          <w:b/>
          <w:bCs/>
          <w:sz w:val="28"/>
          <w:szCs w:val="28"/>
        </w:rPr>
      </w:pPr>
      <w:r w:rsidRPr="003A76D4">
        <w:rPr>
          <w:rFonts w:cs="B Lotus" w:hint="cs"/>
          <w:b/>
          <w:bCs/>
          <w:sz w:val="28"/>
          <w:szCs w:val="28"/>
          <w:rtl/>
        </w:rPr>
        <w:t>سیستم غوطه وری</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غوطه ور کردن فراوده های غذایی در داخل سرمازای مایع، باعث میشود که دمای سطح آنها تا درجات خیلی پائین کاهش یابد. در صورتی که محصول اندازه نسبتاَ کوچکی داشته باشد، فرایند انجماد خیلی سریع انجام شده یا به عبارت دیگر، فرایند تحت شرایط </w:t>
      </w:r>
      <w:r w:rsidRPr="003A76D4">
        <w:rPr>
          <w:rFonts w:ascii="Times New Roman" w:hAnsi="Times New Roman" w:cs="B Lotus"/>
          <w:sz w:val="28"/>
          <w:szCs w:val="28"/>
        </w:rPr>
        <w:t>IQF</w:t>
      </w:r>
      <w:r w:rsidRPr="003A76D4">
        <w:rPr>
          <w:rFonts w:cs="B Lotus" w:hint="cs"/>
          <w:sz w:val="28"/>
          <w:szCs w:val="28"/>
          <w:rtl/>
        </w:rPr>
        <w:t xml:space="preserve"> صورت میگیرد. در این نوع سیستم، زمان انجماد برخی محصولات خاص کوتاهتر از سیستم های هوای متحرک یا بستر سیال می باشد </w:t>
      </w:r>
      <w:r w:rsidRPr="003A76D4">
        <w:rPr>
          <w:rFonts w:ascii="Times New Roman" w:hAnsi="Times New Roman" w:cs="B Lotus"/>
          <w:sz w:val="28"/>
          <w:szCs w:val="28"/>
          <w:rtl/>
        </w:rPr>
        <w:t>(</w:t>
      </w:r>
      <w:r w:rsidRPr="003A76D4">
        <w:rPr>
          <w:rFonts w:ascii="Times New Roman" w:hAnsi="Times New Roman" w:cs="B Lotus" w:hint="cs"/>
          <w:sz w:val="28"/>
          <w:szCs w:val="28"/>
          <w:rtl/>
        </w:rPr>
        <w:t>مرتضوی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و</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همکاران</w:t>
      </w:r>
      <w:r w:rsidRPr="003A76D4">
        <w:rPr>
          <w:rFonts w:ascii="Times New Roman" w:hAnsi="Times New Roman" w:cs="B Lotus"/>
          <w:sz w:val="28"/>
          <w:szCs w:val="28"/>
          <w:rtl/>
        </w:rPr>
        <w:t xml:space="preserve"> 1389</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2:125).</w:t>
      </w:r>
    </w:p>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در این سیستم محصول در داخل مایع جابجا میگردد، ماده سرمازا گرمای محصول را جذب کرده  واز حالت مایع به بخار تبدیل می گردد. نیتروژن و دی اکسید کربن متداول ترین مواد سرمازایی هستند که به این منظور، مورد استفاده میگیرند.</w:t>
      </w:r>
    </w:p>
    <w:p w:rsidR="004E589D" w:rsidRPr="003A76D4" w:rsidRDefault="004E589D" w:rsidP="003A76D4">
      <w:pPr>
        <w:tabs>
          <w:tab w:val="left" w:pos="2111"/>
        </w:tabs>
        <w:bidi/>
        <w:jc w:val="both"/>
        <w:rPr>
          <w:rFonts w:cs="B Lotus"/>
          <w:sz w:val="28"/>
          <w:szCs w:val="28"/>
          <w:rtl/>
        </w:rPr>
      </w:pPr>
      <w:r w:rsidRPr="003A76D4">
        <w:rPr>
          <w:rFonts w:cs="B Lotus"/>
          <w:sz w:val="28"/>
          <w:szCs w:val="28"/>
          <w:rtl/>
        </w:rPr>
        <w:tab/>
      </w:r>
      <w:r w:rsidRPr="003A76D4">
        <w:rPr>
          <w:rFonts w:cs="B Lotus"/>
          <w:noProof/>
          <w:sz w:val="28"/>
          <w:szCs w:val="28"/>
        </w:rPr>
        <w:drawing>
          <wp:inline distT="0" distB="0" distL="0" distR="0" wp14:anchorId="25A73ABE" wp14:editId="1B855AC0">
            <wp:extent cx="3408045" cy="1751330"/>
            <wp:effectExtent l="19050" t="0" r="1905" b="0"/>
            <wp:docPr id="12" name="Picture 12" descr="Description: I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IQF"/>
                    <pic:cNvPicPr>
                      <a:picLocks noChangeAspect="1" noChangeArrowheads="1"/>
                    </pic:cNvPicPr>
                  </pic:nvPicPr>
                  <pic:blipFill>
                    <a:blip r:embed="rId31"/>
                    <a:srcRect/>
                    <a:stretch>
                      <a:fillRect/>
                    </a:stretch>
                  </pic:blipFill>
                  <pic:spPr bwMode="auto">
                    <a:xfrm>
                      <a:off x="0" y="0"/>
                      <a:ext cx="3408045" cy="1751330"/>
                    </a:xfrm>
                    <a:prstGeom prst="rect">
                      <a:avLst/>
                    </a:prstGeom>
                    <a:noFill/>
                    <a:ln w="9525">
                      <a:noFill/>
                      <a:miter lim="800000"/>
                      <a:headEnd/>
                      <a:tailEnd/>
                    </a:ln>
                  </pic:spPr>
                </pic:pic>
              </a:graphicData>
            </a:graphic>
          </wp:inline>
        </w:drawing>
      </w:r>
    </w:p>
    <w:p w:rsidR="004E589D" w:rsidRDefault="004E589D" w:rsidP="003A76D4">
      <w:pPr>
        <w:tabs>
          <w:tab w:val="left" w:pos="3416"/>
        </w:tabs>
        <w:bidi/>
        <w:jc w:val="both"/>
        <w:rPr>
          <w:rFonts w:cs="B Lotus" w:hint="cs"/>
          <w:sz w:val="28"/>
          <w:szCs w:val="28"/>
          <w:rtl/>
        </w:rPr>
      </w:pPr>
      <w:r w:rsidRPr="003A76D4">
        <w:rPr>
          <w:rFonts w:cs="B Lotus"/>
          <w:sz w:val="28"/>
          <w:szCs w:val="28"/>
          <w:rtl/>
        </w:rPr>
        <w:tab/>
      </w:r>
      <w:r w:rsidRPr="003A76D4">
        <w:rPr>
          <w:rFonts w:cs="B Lotus" w:hint="cs"/>
          <w:sz w:val="28"/>
          <w:szCs w:val="28"/>
          <w:rtl/>
        </w:rPr>
        <w:t>شکل 1-8 سیستم انجماد بستر سیال</w:t>
      </w:r>
    </w:p>
    <w:p w:rsidR="0000170B" w:rsidRPr="003A76D4" w:rsidRDefault="0000170B" w:rsidP="0000170B">
      <w:pPr>
        <w:tabs>
          <w:tab w:val="left" w:pos="3416"/>
        </w:tabs>
        <w:bidi/>
        <w:jc w:val="both"/>
        <w:rPr>
          <w:rFonts w:cs="B Lotus"/>
          <w:sz w:val="28"/>
          <w:szCs w:val="28"/>
          <w:rtl/>
        </w:rPr>
      </w:pP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1-5 انار</w:t>
      </w:r>
    </w:p>
    <w:p w:rsidR="004E589D" w:rsidRPr="003A76D4" w:rsidRDefault="004E589D" w:rsidP="003A76D4">
      <w:pPr>
        <w:pStyle w:val="Subtitle"/>
        <w:spacing w:after="120"/>
        <w:jc w:val="both"/>
        <w:rPr>
          <w:rFonts w:cs="B Lotus"/>
          <w:rtl/>
        </w:rPr>
      </w:pPr>
      <w:r w:rsidRPr="003A76D4">
        <w:rPr>
          <w:rFonts w:cs="B Lotus" w:hint="cs"/>
          <w:rtl/>
        </w:rPr>
        <w:t xml:space="preserve">انار با نام علمی </w:t>
      </w:r>
      <w:r w:rsidRPr="003A76D4">
        <w:rPr>
          <w:rFonts w:cs="B Lotus"/>
        </w:rPr>
        <w:t>Puncia granatum</w:t>
      </w:r>
      <w:r w:rsidRPr="003A76D4">
        <w:rPr>
          <w:rFonts w:cs="B Lotus" w:hint="cs"/>
          <w:rtl/>
        </w:rPr>
        <w:t xml:space="preserve"> به تیره انارسانان تعلق دارد. </w:t>
      </w:r>
      <w:r w:rsidRPr="003A76D4">
        <w:rPr>
          <w:rFonts w:cs="B Lotus"/>
          <w:rtl/>
        </w:rPr>
        <w:t>انار درخت کوچکی است که</w:t>
      </w:r>
      <w:r w:rsidRPr="003A76D4">
        <w:rPr>
          <w:rFonts w:cs="B Lotus"/>
        </w:rPr>
        <w:t xml:space="preserve"> </w:t>
      </w:r>
      <w:r w:rsidRPr="003A76D4">
        <w:rPr>
          <w:rFonts w:cs="B Lotus"/>
          <w:rtl/>
        </w:rPr>
        <w:t>ارتفاع آن تا 6 متر می‌رسد و در مناطق نیمه گرمسیری می‌روید</w:t>
      </w:r>
      <w:r w:rsidRPr="003A76D4">
        <w:rPr>
          <w:rFonts w:cs="B Lotus" w:hint="cs"/>
          <w:rtl/>
        </w:rPr>
        <w:t xml:space="preserve">. این گیاه، بومی آسیای مرکزی و غربی، هزاران سال است که در ایران کاشته میشود. برخی از گیاه شناسان انار را بومی ایران می دانند. از زمانی که ارزش دارویی انار کشف شده است بر ارزش تجاری آن افزوده می شود. انار دارای خاصیت ضد میکروبی بوده و به علت آنتی اکسیدان های فراوان آن اثر ضد سرطانی دارد. شاخه های انار، سرمای حدود 12 درجه سانتی گراد زیر صفر را تحمل میکند </w:t>
      </w:r>
      <w:r w:rsidRPr="003A76D4">
        <w:rPr>
          <w:rFonts w:cs="B Lotus"/>
          <w:rtl/>
        </w:rPr>
        <w:t>. گلهای انار درشت به</w:t>
      </w:r>
      <w:r w:rsidRPr="003A76D4">
        <w:rPr>
          <w:rFonts w:cs="B Lotus"/>
        </w:rPr>
        <w:t xml:space="preserve"> </w:t>
      </w:r>
      <w:r w:rsidRPr="003A76D4">
        <w:rPr>
          <w:rFonts w:cs="B Lotus"/>
          <w:rtl/>
        </w:rPr>
        <w:t>رنگ قرمز اناری ولی بی‌بو می‌باشد</w:t>
      </w:r>
      <w:r w:rsidRPr="003A76D4">
        <w:rPr>
          <w:rFonts w:cs="B Lotus" w:hint="cs"/>
          <w:rtl/>
        </w:rPr>
        <w:t xml:space="preserve"> و گل های آن نیز که حدود دوماه بعد از شروع فصل رشد باز میشوند.</w:t>
      </w:r>
      <w:r w:rsidRPr="003A76D4">
        <w:rPr>
          <w:rFonts w:cs="B Lotus"/>
          <w:rtl/>
        </w:rPr>
        <w:t xml:space="preserve"> میوه آن کروی با اندازه های مختلف دارای پوستی</w:t>
      </w:r>
      <w:r w:rsidRPr="003A76D4">
        <w:rPr>
          <w:rFonts w:cs="B Lotus"/>
        </w:rPr>
        <w:t xml:space="preserve"> </w:t>
      </w:r>
      <w:r w:rsidRPr="003A76D4">
        <w:rPr>
          <w:rFonts w:cs="B Lotus"/>
          <w:rtl/>
        </w:rPr>
        <w:t xml:space="preserve">قرمز رنگ و یا زرد رنگ می‌باشد. </w:t>
      </w:r>
      <w:r w:rsidRPr="003A76D4">
        <w:rPr>
          <w:rFonts w:cs="B Lotus" w:hint="cs"/>
          <w:rtl/>
        </w:rPr>
        <w:t>این خصوصیت از صفات مهم انار در جهت شناسایی آن می باشد. رنگ دانه های انار از سفید مایل به زرد تا قرمز خکستری خوش رنگ و یا قرمز تغییر می کند و طعم آن شیرین یا ترش و شیرین (ملس) و یا ترش است (مقصودی، 1386)، (خدابنده لو، 1390).</w:t>
      </w:r>
    </w:p>
    <w:p w:rsidR="004E589D" w:rsidRPr="003A76D4" w:rsidRDefault="004E589D" w:rsidP="003A76D4">
      <w:pPr>
        <w:pStyle w:val="Subtitle"/>
        <w:ind w:left="-1"/>
        <w:jc w:val="both"/>
        <w:rPr>
          <w:rFonts w:cs="B Lotus"/>
          <w:rtl/>
          <w:lang w:bidi="fa-IR"/>
        </w:rPr>
      </w:pPr>
      <w:r w:rsidRPr="003A76D4">
        <w:rPr>
          <w:rFonts w:cs="B Lotus" w:hint="cs"/>
          <w:rtl/>
        </w:rPr>
        <w:t>درون میوه انار تعداد زیادی دانه وجود دارد که هر کدام با یک لایه گوشتی و آبدار که قسمت خوراکی انار تشکیل می دهد پوشانیده است. در زیر لایه گوشتی و خوراکی یک لایه محکم چوبی وجود دارد که همان پوشش محافظ بذر است و از رشد و توسعه پوشش تخمک به وجود می آید که بعد از رشد و توسعه دانه به آن تستا</w:t>
      </w:r>
      <w:r w:rsidRPr="003A76D4">
        <w:rPr>
          <w:rStyle w:val="FootnoteReference"/>
          <w:rFonts w:cs="B Lotus"/>
          <w:rtl/>
        </w:rPr>
        <w:footnoteReference w:id="19"/>
      </w:r>
      <w:r w:rsidRPr="003A76D4">
        <w:rPr>
          <w:rFonts w:cs="B Lotus" w:hint="cs"/>
          <w:rtl/>
          <w:lang w:bidi="fa-IR"/>
        </w:rPr>
        <w:t xml:space="preserve"> گفته میشود. در انار اپیدرم خارجی پوشش بذر تبدیل به لایه گوشتی آبدار و خوراکی میشود لذا به دانه انار، آریل</w:t>
      </w:r>
      <w:r w:rsidRPr="003A76D4">
        <w:rPr>
          <w:rStyle w:val="FootnoteReference"/>
          <w:rFonts w:cs="B Lotus"/>
          <w:rtl/>
          <w:lang w:bidi="fa-IR"/>
        </w:rPr>
        <w:footnoteReference w:id="20"/>
      </w:r>
      <w:r w:rsidRPr="003A76D4">
        <w:rPr>
          <w:rFonts w:cs="B Lotus" w:hint="cs"/>
          <w:rtl/>
          <w:lang w:bidi="fa-IR"/>
        </w:rPr>
        <w:t xml:space="preserve"> گفته میشود. </w:t>
      </w:r>
      <w:r w:rsidRPr="003A76D4">
        <w:rPr>
          <w:rFonts w:cs="B Lotus" w:hint="cs"/>
          <w:rtl/>
        </w:rPr>
        <w:t xml:space="preserve">میوه انار سته بوده و در انتهای شاخچه های کوتاه منفرد یا چندتایی تولید میشود. زمانی که میرسد، کاسبرگ ها لایه بیرونی آن را تشکیل میدهند. قسمت های میان میوه ای از پرده های نازکی تشکیل شده که قطر آنها بر حسب رقم متفاوت است. رنگ پوست نیز در ارقام مختلف متفاوت است و این خصوصیت </w:t>
      </w:r>
      <w:r w:rsidRPr="003A76D4">
        <w:rPr>
          <w:rFonts w:cs="B Lotus" w:hint="cs"/>
          <w:rtl/>
          <w:lang w:bidi="fa-IR"/>
        </w:rPr>
        <w:t xml:space="preserve">از صفات مهم انار در جهت شناسایی آن میباشد. </w:t>
      </w:r>
      <w:r w:rsidRPr="003A76D4">
        <w:rPr>
          <w:rFonts w:cs="B Lotus"/>
          <w:rtl/>
        </w:rPr>
        <w:t>رویهمرفته در حدود بیست نوع مختلف انار در دنیا</w:t>
      </w:r>
      <w:r w:rsidRPr="003A76D4">
        <w:rPr>
          <w:rFonts w:cs="B Lotus"/>
        </w:rPr>
        <w:t xml:space="preserve"> </w:t>
      </w:r>
      <w:r w:rsidRPr="003A76D4">
        <w:rPr>
          <w:rFonts w:cs="B Lotus"/>
          <w:rtl/>
        </w:rPr>
        <w:t>موجود است</w:t>
      </w:r>
      <w:r w:rsidRPr="003A76D4">
        <w:rPr>
          <w:rFonts w:cs="B Lotus" w:hint="cs"/>
          <w:b/>
          <w:bCs/>
          <w:rtl/>
          <w:lang w:bidi="fa-IR"/>
        </w:rPr>
        <w:t xml:space="preserve"> </w:t>
      </w:r>
      <w:r w:rsidRPr="003A76D4">
        <w:rPr>
          <w:rFonts w:cs="B Lotus" w:hint="cs"/>
          <w:rtl/>
        </w:rPr>
        <w:t xml:space="preserve"> (مقصودی، 1386)، (خدابنده لو، 1390).</w:t>
      </w:r>
    </w:p>
    <w:p w:rsidR="004E589D" w:rsidRPr="003A76D4" w:rsidRDefault="004E589D" w:rsidP="003A76D4">
      <w:pPr>
        <w:bidi/>
        <w:spacing w:line="240" w:lineRule="auto"/>
        <w:jc w:val="both"/>
        <w:rPr>
          <w:rFonts w:cs="B Lotus"/>
          <w:sz w:val="28"/>
          <w:szCs w:val="28"/>
          <w:rtl/>
        </w:rPr>
      </w:pPr>
      <w:r w:rsidRPr="003A76D4">
        <w:rPr>
          <w:rFonts w:cs="B Lotus"/>
          <w:sz w:val="28"/>
          <w:szCs w:val="28"/>
          <w:rtl/>
        </w:rPr>
        <w:t>انار دارای سابقه کشت طولانی است. بر اساس شواهد تاریخی موجود سابقه کشت آن به 2500</w:t>
      </w:r>
      <w:r w:rsidRPr="003A76D4">
        <w:rPr>
          <w:rFonts w:cs="B Lotus"/>
          <w:sz w:val="28"/>
          <w:szCs w:val="28"/>
        </w:rPr>
        <w:t xml:space="preserve"> </w:t>
      </w:r>
      <w:r w:rsidRPr="003A76D4">
        <w:rPr>
          <w:rFonts w:cs="B Lotus"/>
          <w:sz w:val="28"/>
          <w:szCs w:val="28"/>
          <w:rtl/>
        </w:rPr>
        <w:t>سال قبل از میلاد مسیح باز می‌گردد. موطن اصلی آن خاور نزدیک بویژه ایران معرفی شده</w:t>
      </w:r>
      <w:r w:rsidRPr="003A76D4">
        <w:rPr>
          <w:rFonts w:cs="B Lotus"/>
          <w:sz w:val="28"/>
          <w:szCs w:val="28"/>
        </w:rPr>
        <w:t xml:space="preserve"> </w:t>
      </w:r>
      <w:r w:rsidRPr="003A76D4">
        <w:rPr>
          <w:rFonts w:cs="B Lotus"/>
          <w:sz w:val="28"/>
          <w:szCs w:val="28"/>
          <w:rtl/>
        </w:rPr>
        <w:t>است. در حال حاضر مناطق کشت این میوه محدود می‌باشد. در آسیا، ایران، افغانستان و</w:t>
      </w:r>
      <w:r w:rsidRPr="003A76D4">
        <w:rPr>
          <w:rFonts w:cs="B Lotus"/>
          <w:sz w:val="28"/>
          <w:szCs w:val="28"/>
        </w:rPr>
        <w:t xml:space="preserve"> </w:t>
      </w:r>
      <w:r w:rsidRPr="003A76D4">
        <w:rPr>
          <w:rFonts w:cs="B Lotus"/>
          <w:sz w:val="28"/>
          <w:szCs w:val="28"/>
          <w:rtl/>
        </w:rPr>
        <w:t>ازبکستان ، در اروپا ، اسپانیا و در افریقا ، در کناره‌های شمالی آن (سواحل جنوبی</w:t>
      </w:r>
      <w:r w:rsidRPr="003A76D4">
        <w:rPr>
          <w:rFonts w:cs="B Lotus"/>
          <w:sz w:val="28"/>
          <w:szCs w:val="28"/>
        </w:rPr>
        <w:t xml:space="preserve"> </w:t>
      </w:r>
      <w:r w:rsidRPr="003A76D4">
        <w:rPr>
          <w:rFonts w:cs="B Lotus"/>
          <w:sz w:val="28"/>
          <w:szCs w:val="28"/>
          <w:rtl/>
        </w:rPr>
        <w:t>مدیترانه) مورد کشت و کار قرار دارد و در بقیه نقاط دنیا در صورت کشت ، مساحت زیر</w:t>
      </w:r>
      <w:r w:rsidRPr="003A76D4">
        <w:rPr>
          <w:rFonts w:cs="B Lotus"/>
          <w:sz w:val="28"/>
          <w:szCs w:val="28"/>
        </w:rPr>
        <w:t xml:space="preserve"> </w:t>
      </w:r>
      <w:r w:rsidRPr="003A76D4">
        <w:rPr>
          <w:rFonts w:cs="B Lotus"/>
          <w:sz w:val="28"/>
          <w:szCs w:val="28"/>
          <w:rtl/>
        </w:rPr>
        <w:t>کشت آن محدود و ناچیز است. نوع ترش مزه انار به صورت وحشی در جنگلهای شمالی ایران</w:t>
      </w:r>
      <w:r w:rsidRPr="003A76D4">
        <w:rPr>
          <w:rFonts w:cs="B Lotus"/>
          <w:sz w:val="28"/>
          <w:szCs w:val="28"/>
        </w:rPr>
        <w:t xml:space="preserve"> </w:t>
      </w:r>
      <w:r w:rsidRPr="003A76D4">
        <w:rPr>
          <w:rFonts w:cs="B Lotus"/>
          <w:sz w:val="28"/>
          <w:szCs w:val="28"/>
          <w:rtl/>
        </w:rPr>
        <w:t>به صورت خودرو دیده می‌شو</w:t>
      </w:r>
      <w:r w:rsidRPr="003A76D4">
        <w:rPr>
          <w:rFonts w:cs="B Lotus" w:hint="cs"/>
          <w:sz w:val="28"/>
          <w:szCs w:val="28"/>
          <w:rtl/>
        </w:rPr>
        <w:t>د  (مقصودی، 1386)، (خدابنده لو، 1390).</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1-5-1 ارزش غذایی انار</w:t>
      </w:r>
    </w:p>
    <w:p w:rsidR="004E589D" w:rsidRPr="003A76D4" w:rsidRDefault="004E589D" w:rsidP="003A76D4">
      <w:pPr>
        <w:bidi/>
        <w:spacing w:after="120" w:line="240" w:lineRule="auto"/>
        <w:jc w:val="both"/>
        <w:rPr>
          <w:rFonts w:cs="B Lotus"/>
          <w:color w:val="000000"/>
          <w:sz w:val="28"/>
          <w:szCs w:val="28"/>
          <w:rtl/>
        </w:rPr>
      </w:pPr>
      <w:r w:rsidRPr="003A76D4">
        <w:rPr>
          <w:rStyle w:val="apple-style-span"/>
          <w:rFonts w:ascii="Tahoma" w:hAnsi="Tahoma" w:cs="B Lotus"/>
          <w:sz w:val="28"/>
          <w:szCs w:val="28"/>
          <w:rtl/>
        </w:rPr>
        <w:t>اين ميوه در بردارنده تركيبات و محتويات متنوعي از جمله پله تيرين، متيل پله تيرين، اپزو پله تيرين، فري ديلين، كالستفين، كريزانتمين، گراناتين</w:t>
      </w:r>
      <w:r w:rsidRPr="003A76D4">
        <w:rPr>
          <w:rStyle w:val="apple-style-span"/>
          <w:rFonts w:ascii="Tahoma" w:hAnsi="Tahoma" w:cs="B Lotus"/>
          <w:sz w:val="28"/>
          <w:szCs w:val="28"/>
        </w:rPr>
        <w:t xml:space="preserve"> </w:t>
      </w:r>
      <w:r w:rsidRPr="003A76D4">
        <w:rPr>
          <w:rStyle w:val="apple-style-span"/>
          <w:rFonts w:ascii="Times New Roman" w:hAnsi="Times New Roman" w:cs="B Lotus"/>
          <w:sz w:val="28"/>
          <w:szCs w:val="28"/>
        </w:rPr>
        <w:t>B</w:t>
      </w:r>
      <w:r w:rsidRPr="003A76D4">
        <w:rPr>
          <w:rStyle w:val="apple-style-span"/>
          <w:rFonts w:ascii="Tahoma" w:hAnsi="Tahoma" w:cs="B Lotus"/>
          <w:sz w:val="28"/>
          <w:szCs w:val="28"/>
          <w:rtl/>
        </w:rPr>
        <w:t>، اسيدبتولينيك، اسيد اورسوليك، بتااستيواسترول، اسيدهاي آلي، كربوهيدراتها</w:t>
      </w:r>
      <w:r w:rsidRPr="003A76D4">
        <w:rPr>
          <w:rStyle w:val="apple-style-span"/>
          <w:rFonts w:ascii="Tahoma" w:hAnsi="Tahoma" w:cs="B Lotus"/>
          <w:color w:val="000000"/>
          <w:sz w:val="28"/>
          <w:szCs w:val="28"/>
          <w:rtl/>
        </w:rPr>
        <w:t>، قندها، فلاونوئيدها، آنتوسيانين ها، پكتين، رزين، تانن ها و ويتامين ها ميباشد</w:t>
      </w:r>
      <w:r w:rsidRPr="003A76D4">
        <w:rPr>
          <w:rStyle w:val="apple-style-span"/>
          <w:rFonts w:ascii="Tahoma" w:hAnsi="Tahoma" w:cs="B Lotus" w:hint="cs"/>
          <w:color w:val="000000"/>
          <w:sz w:val="28"/>
          <w:szCs w:val="28"/>
          <w:rtl/>
        </w:rPr>
        <w:t xml:space="preserve"> خدابنده لو(1390).</w:t>
      </w:r>
    </w:p>
    <w:p w:rsidR="004E589D" w:rsidRPr="003A76D4" w:rsidRDefault="004E589D" w:rsidP="003A76D4">
      <w:pPr>
        <w:bidi/>
        <w:spacing w:after="0" w:line="240" w:lineRule="auto"/>
        <w:jc w:val="both"/>
        <w:rPr>
          <w:rFonts w:cs="B Lotus"/>
          <w:sz w:val="28"/>
          <w:szCs w:val="28"/>
          <w:rtl/>
        </w:rPr>
      </w:pPr>
      <w:r w:rsidRPr="003A76D4">
        <w:rPr>
          <w:rFonts w:cs="B Lotus" w:hint="cs"/>
          <w:sz w:val="28"/>
          <w:szCs w:val="28"/>
          <w:rtl/>
        </w:rPr>
        <w:t xml:space="preserve">برخی از ترکیبات </w:t>
      </w:r>
      <w:r w:rsidRPr="003A76D4">
        <w:rPr>
          <w:rFonts w:cs="B Lotus"/>
          <w:sz w:val="28"/>
          <w:szCs w:val="28"/>
          <w:rtl/>
        </w:rPr>
        <w:t>اين ميوه</w:t>
      </w:r>
      <w:r w:rsidRPr="003A76D4">
        <w:rPr>
          <w:rFonts w:cs="B Lotus" w:hint="cs"/>
          <w:sz w:val="28"/>
          <w:szCs w:val="28"/>
          <w:rtl/>
        </w:rPr>
        <w:t xml:space="preserve"> عبارتند از:</w:t>
      </w:r>
    </w:p>
    <w:p w:rsidR="004E589D" w:rsidRPr="003A76D4" w:rsidRDefault="004E589D" w:rsidP="003A76D4">
      <w:pPr>
        <w:bidi/>
        <w:spacing w:after="0" w:line="240" w:lineRule="auto"/>
        <w:jc w:val="both"/>
        <w:rPr>
          <w:rFonts w:cs="B Lotus"/>
          <w:sz w:val="28"/>
          <w:szCs w:val="28"/>
          <w:rtl/>
        </w:rPr>
      </w:pPr>
    </w:p>
    <w:p w:rsidR="004E589D" w:rsidRPr="003A76D4" w:rsidRDefault="004E589D" w:rsidP="003A76D4">
      <w:pPr>
        <w:bidi/>
        <w:spacing w:after="0" w:line="240" w:lineRule="auto"/>
        <w:jc w:val="both"/>
        <w:rPr>
          <w:rFonts w:cs="B Lotus"/>
          <w:sz w:val="28"/>
          <w:szCs w:val="28"/>
        </w:rPr>
      </w:pPr>
    </w:p>
    <w:p w:rsidR="004E589D" w:rsidRPr="003A76D4" w:rsidRDefault="004E589D" w:rsidP="003A76D4">
      <w:pPr>
        <w:numPr>
          <w:ilvl w:val="0"/>
          <w:numId w:val="11"/>
        </w:numPr>
        <w:bidi/>
        <w:spacing w:after="120" w:line="240" w:lineRule="auto"/>
        <w:ind w:left="-1" w:firstLine="0"/>
        <w:jc w:val="both"/>
        <w:rPr>
          <w:rFonts w:cs="B Lotus"/>
          <w:sz w:val="28"/>
          <w:szCs w:val="28"/>
        </w:rPr>
      </w:pPr>
      <w:r w:rsidRPr="003A76D4">
        <w:rPr>
          <w:rFonts w:cs="B Lotus"/>
          <w:b/>
          <w:bCs/>
          <w:sz w:val="28"/>
          <w:szCs w:val="28"/>
          <w:rtl/>
        </w:rPr>
        <w:t>كربوهيدراتها</w:t>
      </w:r>
    </w:p>
    <w:p w:rsidR="004E589D" w:rsidRPr="003A76D4" w:rsidRDefault="004E589D" w:rsidP="003A76D4">
      <w:pPr>
        <w:bidi/>
        <w:spacing w:after="120" w:line="240" w:lineRule="auto"/>
        <w:jc w:val="both"/>
        <w:rPr>
          <w:rFonts w:cs="B Lotus"/>
          <w:color w:val="000000"/>
          <w:sz w:val="28"/>
          <w:szCs w:val="28"/>
        </w:rPr>
      </w:pPr>
      <w:r w:rsidRPr="003A76D4">
        <w:rPr>
          <w:rFonts w:cs="B Lotus" w:hint="cs"/>
          <w:sz w:val="28"/>
          <w:szCs w:val="28"/>
          <w:rtl/>
        </w:rPr>
        <w:t xml:space="preserve">100 سی سی </w:t>
      </w:r>
      <w:r w:rsidRPr="003A76D4">
        <w:rPr>
          <w:rFonts w:cs="B Lotus"/>
          <w:sz w:val="28"/>
          <w:szCs w:val="28"/>
          <w:rtl/>
        </w:rPr>
        <w:t xml:space="preserve"> آب انار با</w:t>
      </w:r>
      <w:r w:rsidRPr="003A76D4">
        <w:rPr>
          <w:rFonts w:cs="B Lotus"/>
          <w:sz w:val="28"/>
          <w:szCs w:val="28"/>
        </w:rPr>
        <w:t xml:space="preserve"> </w:t>
      </w:r>
      <w:r w:rsidRPr="003A76D4">
        <w:rPr>
          <w:rFonts w:ascii="Times New Roman" w:hAnsi="Times New Roman" w:cs="B Lotus"/>
          <w:sz w:val="28"/>
          <w:szCs w:val="28"/>
        </w:rPr>
        <w:t>Brix=13</w:t>
      </w:r>
      <w:r w:rsidRPr="003A76D4">
        <w:rPr>
          <w:rFonts w:cs="B Lotus"/>
          <w:sz w:val="28"/>
          <w:szCs w:val="28"/>
        </w:rPr>
        <w:t xml:space="preserve"> </w:t>
      </w:r>
      <w:r w:rsidRPr="003A76D4">
        <w:rPr>
          <w:rFonts w:cs="B Lotus"/>
          <w:sz w:val="28"/>
          <w:szCs w:val="28"/>
          <w:rtl/>
        </w:rPr>
        <w:t>حاوي</w:t>
      </w:r>
      <w:r w:rsidRPr="003A76D4">
        <w:rPr>
          <w:rStyle w:val="apple-converted-space"/>
          <w:rFonts w:ascii="Tahoma" w:hAnsi="Tahoma" w:cs="B Lotus"/>
          <w:sz w:val="28"/>
          <w:szCs w:val="28"/>
        </w:rPr>
        <w:t> </w:t>
      </w:r>
      <w:r w:rsidRPr="003A76D4">
        <w:rPr>
          <w:rFonts w:cs="B Lotus" w:hint="cs"/>
          <w:sz w:val="28"/>
          <w:szCs w:val="28"/>
          <w:rtl/>
        </w:rPr>
        <w:t>6/4 گرم گلوکز و 8/4 گلوکز میباشد.</w:t>
      </w:r>
      <w:r w:rsidRPr="003A76D4">
        <w:rPr>
          <w:rFonts w:cs="B Lotus"/>
          <w:sz w:val="28"/>
          <w:szCs w:val="28"/>
        </w:rPr>
        <w:t xml:space="preserve"> </w:t>
      </w:r>
      <w:r w:rsidRPr="003A76D4">
        <w:rPr>
          <w:rFonts w:cs="B Lotus"/>
          <w:sz w:val="28"/>
          <w:szCs w:val="28"/>
          <w:rtl/>
        </w:rPr>
        <w:t>تشكيل قند در گياهان يكي از نتايج تكميلي فتوسنتز گياهي است. گلوكز از مهمترين قندهاي شش كربني در كنار فركتوز كه به قند ميوه مشهور است ميباشد. فركتوز ايزومري از گلوكز بوده و همين قند است كه اغلب موجب شيريني ميوها ميگردد. به تعبير واضح تر ميتوان گفت گلوكز در تمامي ميوها يافت ميشود. نقش گلوكز بعنوان منبع سوخت سلولي و حفظ حيات سلولي بسيار پر اهميت ميباشد. قندها به دو دسته احياء كننده و غير احياكننده تقسيم ميشوند</w:t>
      </w:r>
      <w:r w:rsidRPr="003A76D4">
        <w:rPr>
          <w:rFonts w:cs="B Lotus" w:hint="cs"/>
          <w:sz w:val="28"/>
          <w:szCs w:val="28"/>
          <w:rtl/>
        </w:rPr>
        <w:t xml:space="preserve"> (خدابنده لو، 1390).</w:t>
      </w:r>
    </w:p>
    <w:p w:rsidR="004E589D" w:rsidRPr="003A76D4" w:rsidRDefault="004E589D" w:rsidP="003A76D4">
      <w:pPr>
        <w:bidi/>
        <w:spacing w:after="120" w:line="240" w:lineRule="auto"/>
        <w:jc w:val="both"/>
        <w:rPr>
          <w:rFonts w:cs="B Lotus"/>
          <w:color w:val="000000"/>
          <w:sz w:val="28"/>
          <w:szCs w:val="28"/>
          <w:rtl/>
        </w:rPr>
      </w:pPr>
      <w:r w:rsidRPr="003A76D4">
        <w:rPr>
          <w:rFonts w:cs="B Lotus"/>
          <w:sz w:val="28"/>
          <w:szCs w:val="28"/>
          <w:rtl/>
        </w:rPr>
        <w:t>تانن موجود در اعصاره انار حاوي مقاديري از قندهاي احياء كننده ميباشد. براي جدا سازي اين قندها ابتدا بايد تانن موجود در آب انار را جدا كرد، روشهاي مختلفي براي جدا سازي تانن انار از جمله رسوب دادن آن با استات بازيك سرب و نيترات جيوه كه مواد پروتيدي را خوب رسوب ميدهند و</w:t>
      </w:r>
      <w:r w:rsidRPr="003A76D4">
        <w:rPr>
          <w:rFonts w:cs="B Lotus" w:hint="cs"/>
          <w:sz w:val="28"/>
          <w:szCs w:val="28"/>
          <w:rtl/>
        </w:rPr>
        <w:t xml:space="preserve">همچنین به وسیله </w:t>
      </w:r>
      <w:r w:rsidRPr="003A76D4">
        <w:rPr>
          <w:rFonts w:cs="B Lotus"/>
          <w:sz w:val="28"/>
          <w:szCs w:val="28"/>
          <w:rtl/>
        </w:rPr>
        <w:t xml:space="preserve"> استات </w:t>
      </w:r>
      <w:r w:rsidRPr="003A76D4">
        <w:rPr>
          <w:rFonts w:cs="B Lotus" w:hint="cs"/>
          <w:sz w:val="28"/>
          <w:szCs w:val="28"/>
          <w:rtl/>
        </w:rPr>
        <w:t xml:space="preserve">سرب خنثی، </w:t>
      </w:r>
      <w:r w:rsidRPr="003A76D4">
        <w:rPr>
          <w:rFonts w:cs="B Lotus"/>
          <w:sz w:val="28"/>
          <w:szCs w:val="28"/>
          <w:rtl/>
        </w:rPr>
        <w:t>صورت ميگيرد. طي آزمايشاتي كه بر روي انارهاي مختلف صورت پذيرفته ميزان گلوكز موجود بعنوان قند احياء كننده در 100 گرم آب انار بترتيب 10-9 گرم براي انار شيرين ساوه و 8-7 گرم براي انار ملس و 5-4 گرم براي انار ترش شمال اندازه گيري شده است</w:t>
      </w:r>
      <w:r w:rsidRPr="003A76D4">
        <w:rPr>
          <w:rFonts w:cs="B Lotus"/>
          <w:sz w:val="28"/>
          <w:szCs w:val="28"/>
        </w:rPr>
        <w:t xml:space="preserve"> </w:t>
      </w:r>
      <w:r w:rsidRPr="003A76D4">
        <w:rPr>
          <w:rFonts w:cs="B Lotus" w:hint="cs"/>
          <w:sz w:val="28"/>
          <w:szCs w:val="28"/>
          <w:rtl/>
        </w:rPr>
        <w:t>(خدابنده لو، 1390).</w:t>
      </w:r>
    </w:p>
    <w:p w:rsidR="004E589D" w:rsidRPr="003A76D4" w:rsidRDefault="004E589D" w:rsidP="003A76D4">
      <w:pPr>
        <w:bidi/>
        <w:spacing w:after="120" w:line="240" w:lineRule="auto"/>
        <w:jc w:val="both"/>
        <w:rPr>
          <w:rFonts w:cs="B Lotus"/>
          <w:color w:val="000000"/>
          <w:sz w:val="28"/>
          <w:szCs w:val="28"/>
          <w:rtl/>
        </w:rPr>
      </w:pPr>
      <w:r w:rsidRPr="003A76D4">
        <w:rPr>
          <w:rFonts w:ascii="Tahoma" w:hAnsi="Tahoma" w:cs="B Lotus"/>
          <w:sz w:val="28"/>
          <w:szCs w:val="28"/>
          <w:rtl/>
        </w:rPr>
        <w:t>انارهاي ترش فاقد قندهاي غير احياء كننده ميباشد،</w:t>
      </w:r>
      <w:r w:rsidRPr="003A76D4">
        <w:rPr>
          <w:rFonts w:ascii="Tahoma" w:hAnsi="Tahoma" w:cs="B Lotus" w:hint="cs"/>
          <w:sz w:val="28"/>
          <w:szCs w:val="28"/>
          <w:rtl/>
        </w:rPr>
        <w:t xml:space="preserve"> </w:t>
      </w:r>
      <w:r w:rsidRPr="003A76D4">
        <w:rPr>
          <w:rFonts w:ascii="Tahoma" w:hAnsi="Tahoma" w:cs="B Lotus"/>
          <w:sz w:val="28"/>
          <w:szCs w:val="28"/>
          <w:rtl/>
        </w:rPr>
        <w:t>علي رقم عدم امكان اندازه گيري مستقيم اين نوع قندها، انارهاي شيرين حاوي مقاديري قند غير احياء كننده ميباشند، جهت اندازگيري آنها ميبايد ابتدا آنرا هيدروليز نموده تا ميزان قند احياء كننده را محاسبه و سپس مقادير قند غير احياء كننده را اندازه گرفت، مقادير حاصل از آزمايشات نشان دهنده 2 گرم قند غير احياء كننده بر حسب گلوكز در 100 گرم آب انار و 1.9 گرم بر حسب ساكاروز در همين ميزان آب انار شيرين حاصل از ميوه هاي تازه ميباشد</w:t>
      </w:r>
      <w:r w:rsidRPr="003A76D4">
        <w:rPr>
          <w:rFonts w:ascii="Tahoma" w:hAnsi="Tahoma" w:cs="B Lotus" w:hint="cs"/>
          <w:sz w:val="28"/>
          <w:szCs w:val="28"/>
          <w:rtl/>
        </w:rPr>
        <w:t xml:space="preserve"> </w:t>
      </w:r>
      <w:r w:rsidRPr="003A76D4">
        <w:rPr>
          <w:rFonts w:cs="B Lotus" w:hint="cs"/>
          <w:sz w:val="28"/>
          <w:szCs w:val="28"/>
          <w:rtl/>
        </w:rPr>
        <w:t>(خدابنده لو، 1390).</w:t>
      </w:r>
    </w:p>
    <w:p w:rsidR="004E589D" w:rsidRPr="003A76D4" w:rsidRDefault="004E589D" w:rsidP="003A76D4">
      <w:pPr>
        <w:bidi/>
        <w:spacing w:after="120" w:line="240" w:lineRule="auto"/>
        <w:jc w:val="both"/>
        <w:rPr>
          <w:rFonts w:cs="B Lotus"/>
          <w:color w:val="000000"/>
          <w:sz w:val="28"/>
          <w:szCs w:val="28"/>
          <w:rtl/>
        </w:rPr>
      </w:pPr>
      <w:r w:rsidRPr="003A76D4">
        <w:rPr>
          <w:rFonts w:ascii="Tahoma" w:hAnsi="Tahoma" w:cs="B Lotus"/>
          <w:sz w:val="28"/>
          <w:szCs w:val="28"/>
          <w:rtl/>
        </w:rPr>
        <w:t>اين كربوهيدراتهاي ساده، موسوم به قندها، مواد جامد بلوريني هستند كه در آب حل ميشوند و محلول شيرين ميدهند كه اهميت زيادي به عنوان واحد ساختماني دارند كه از آنها كربوهيدراتهاي پيچيده تري ساخته ميشوند</w:t>
      </w:r>
      <w:r w:rsidRPr="003A76D4">
        <w:rPr>
          <w:rFonts w:ascii="Times New Roman" w:hAnsi="Times New Roman" w:cs="B Lotus"/>
          <w:sz w:val="28"/>
          <w:szCs w:val="28"/>
        </w:rPr>
        <w:t>)</w:t>
      </w:r>
      <w:r w:rsidRPr="003A76D4">
        <w:rPr>
          <w:rFonts w:ascii="Tahoma" w:hAnsi="Tahoma" w:cs="B Lotus"/>
          <w:sz w:val="28"/>
          <w:szCs w:val="28"/>
        </w:rPr>
        <w:t xml:space="preserve"> </w:t>
      </w:r>
      <w:r w:rsidRPr="003A76D4">
        <w:rPr>
          <w:rStyle w:val="apple-style-span"/>
          <w:rFonts w:ascii="Tahoma" w:hAnsi="Tahoma" w:cs="B Lotus" w:hint="cs"/>
          <w:color w:val="000000"/>
          <w:sz w:val="28"/>
          <w:szCs w:val="28"/>
          <w:rtl/>
        </w:rPr>
        <w:t>خدابنده لو،1390).</w:t>
      </w:r>
    </w:p>
    <w:p w:rsidR="004E589D" w:rsidRPr="003A76D4" w:rsidRDefault="004E589D" w:rsidP="003A76D4">
      <w:pPr>
        <w:numPr>
          <w:ilvl w:val="0"/>
          <w:numId w:val="11"/>
        </w:numPr>
        <w:bidi/>
        <w:spacing w:after="120" w:line="240" w:lineRule="auto"/>
        <w:ind w:left="-1" w:firstLine="0"/>
        <w:jc w:val="both"/>
        <w:rPr>
          <w:rFonts w:cs="B Lotus"/>
          <w:sz w:val="28"/>
          <w:szCs w:val="28"/>
        </w:rPr>
      </w:pPr>
      <w:r w:rsidRPr="003A76D4">
        <w:rPr>
          <w:rFonts w:cs="B Lotus"/>
          <w:b/>
          <w:bCs/>
          <w:sz w:val="28"/>
          <w:szCs w:val="28"/>
          <w:rtl/>
        </w:rPr>
        <w:t>اسيدها</w:t>
      </w:r>
      <w:r w:rsidRPr="003A76D4">
        <w:rPr>
          <w:rFonts w:cs="B Lotus"/>
          <w:b/>
          <w:bCs/>
          <w:sz w:val="28"/>
          <w:szCs w:val="28"/>
        </w:rPr>
        <w:t>:</w:t>
      </w:r>
      <w:r w:rsidRPr="003A76D4">
        <w:rPr>
          <w:rStyle w:val="apple-converted-space"/>
          <w:rFonts w:ascii="Tahoma" w:hAnsi="Tahoma" w:cs="B Lotus"/>
          <w:sz w:val="28"/>
          <w:szCs w:val="28"/>
        </w:rPr>
        <w:t> </w:t>
      </w:r>
    </w:p>
    <w:p w:rsidR="00C1419D" w:rsidRPr="003A76D4" w:rsidRDefault="004E589D" w:rsidP="003A76D4">
      <w:pPr>
        <w:bidi/>
        <w:spacing w:after="0" w:line="240" w:lineRule="auto"/>
        <w:jc w:val="both"/>
        <w:rPr>
          <w:rFonts w:cs="B Lotus"/>
          <w:sz w:val="28"/>
          <w:szCs w:val="28"/>
        </w:rPr>
      </w:pPr>
      <w:r w:rsidRPr="003A76D4">
        <w:rPr>
          <w:rFonts w:cs="B Lotus"/>
          <w:sz w:val="28"/>
          <w:szCs w:val="28"/>
          <w:rtl/>
        </w:rPr>
        <w:t xml:space="preserve">يك ليتر آب انار حاوي : برحسب </w:t>
      </w:r>
      <w:r w:rsidRPr="003A76D4">
        <w:rPr>
          <w:rFonts w:cs="B Lotus" w:hint="cs"/>
          <w:sz w:val="28"/>
          <w:szCs w:val="28"/>
          <w:rtl/>
        </w:rPr>
        <w:t>(گرم)</w:t>
      </w:r>
    </w:p>
    <w:p w:rsidR="00C1419D" w:rsidRPr="003A76D4" w:rsidRDefault="004E589D" w:rsidP="003A76D4">
      <w:pPr>
        <w:bidi/>
        <w:spacing w:after="0" w:line="240" w:lineRule="auto"/>
        <w:jc w:val="both"/>
        <w:rPr>
          <w:rStyle w:val="apple-converted-space"/>
          <w:rFonts w:ascii="Tahoma" w:hAnsi="Tahoma" w:cs="B Lotus"/>
          <w:sz w:val="28"/>
          <w:szCs w:val="28"/>
        </w:rPr>
      </w:pPr>
      <w:r w:rsidRPr="003A76D4">
        <w:rPr>
          <w:rFonts w:cs="B Lotus"/>
          <w:sz w:val="28"/>
          <w:szCs w:val="28"/>
        </w:rPr>
        <w:br/>
        <w:t xml:space="preserve"> </w:t>
      </w:r>
      <w:r w:rsidRPr="003A76D4">
        <w:rPr>
          <w:rFonts w:cs="B Lotus" w:hint="cs"/>
          <w:sz w:val="28"/>
          <w:szCs w:val="28"/>
          <w:rtl/>
        </w:rPr>
        <w:t xml:space="preserve">1- </w:t>
      </w:r>
      <w:r w:rsidRPr="003A76D4">
        <w:rPr>
          <w:rFonts w:cs="B Lotus"/>
          <w:sz w:val="28"/>
          <w:szCs w:val="28"/>
          <w:rtl/>
        </w:rPr>
        <w:t xml:space="preserve">اسيد سيتريك </w:t>
      </w:r>
      <w:r w:rsidRPr="003A76D4">
        <w:rPr>
          <w:rFonts w:cs="B Lotus" w:hint="cs"/>
          <w:sz w:val="28"/>
          <w:szCs w:val="28"/>
          <w:rtl/>
        </w:rPr>
        <w:t>2/13</w:t>
      </w:r>
      <w:r w:rsidRPr="003A76D4">
        <w:rPr>
          <w:rStyle w:val="apple-converted-space"/>
          <w:rFonts w:ascii="Tahoma" w:hAnsi="Tahoma" w:cs="B Lotus"/>
          <w:sz w:val="28"/>
          <w:szCs w:val="28"/>
        </w:rPr>
        <w:t> </w:t>
      </w:r>
    </w:p>
    <w:p w:rsidR="00C1419D" w:rsidRPr="003A76D4" w:rsidRDefault="004E589D" w:rsidP="003A76D4">
      <w:pPr>
        <w:bidi/>
        <w:spacing w:after="0" w:line="240" w:lineRule="auto"/>
        <w:jc w:val="both"/>
        <w:rPr>
          <w:rStyle w:val="apple-converted-space"/>
          <w:rFonts w:ascii="Tahoma" w:hAnsi="Tahoma" w:cs="B Lotus"/>
          <w:sz w:val="28"/>
          <w:szCs w:val="28"/>
        </w:rPr>
      </w:pPr>
      <w:r w:rsidRPr="003A76D4">
        <w:rPr>
          <w:rFonts w:cs="B Lotus"/>
          <w:sz w:val="28"/>
          <w:szCs w:val="28"/>
        </w:rPr>
        <w:br/>
      </w:r>
      <w:r w:rsidRPr="003A76D4">
        <w:rPr>
          <w:rFonts w:cs="B Lotus" w:hint="cs"/>
          <w:sz w:val="28"/>
          <w:szCs w:val="28"/>
          <w:rtl/>
        </w:rPr>
        <w:t xml:space="preserve">2- </w:t>
      </w:r>
      <w:r w:rsidRPr="003A76D4">
        <w:rPr>
          <w:rFonts w:cs="B Lotus"/>
          <w:sz w:val="28"/>
          <w:szCs w:val="28"/>
          <w:rtl/>
        </w:rPr>
        <w:t>اسيد</w:t>
      </w:r>
      <w:r w:rsidRPr="003A76D4">
        <w:rPr>
          <w:rFonts w:cs="B Lotus"/>
          <w:sz w:val="28"/>
          <w:szCs w:val="28"/>
        </w:rPr>
        <w:t xml:space="preserve"> </w:t>
      </w:r>
      <w:r w:rsidRPr="003A76D4">
        <w:rPr>
          <w:rFonts w:ascii="Times New Roman" w:hAnsi="Times New Roman" w:cs="B Lotus"/>
          <w:sz w:val="28"/>
          <w:szCs w:val="28"/>
        </w:rPr>
        <w:t>(L)</w:t>
      </w:r>
      <w:r w:rsidRPr="003A76D4">
        <w:rPr>
          <w:rFonts w:cs="B Lotus"/>
          <w:sz w:val="28"/>
          <w:szCs w:val="28"/>
        </w:rPr>
        <w:t xml:space="preserve"> </w:t>
      </w:r>
      <w:r w:rsidRPr="003A76D4">
        <w:rPr>
          <w:rFonts w:cs="B Lotus"/>
          <w:sz w:val="28"/>
          <w:szCs w:val="28"/>
          <w:rtl/>
        </w:rPr>
        <w:t xml:space="preserve">ماليك </w:t>
      </w:r>
      <w:r w:rsidRPr="003A76D4">
        <w:rPr>
          <w:rFonts w:cs="B Lotus" w:hint="cs"/>
          <w:sz w:val="28"/>
          <w:szCs w:val="28"/>
          <w:rtl/>
        </w:rPr>
        <w:t>33/0</w:t>
      </w:r>
      <w:r w:rsidRPr="003A76D4">
        <w:rPr>
          <w:rStyle w:val="apple-converted-space"/>
          <w:rFonts w:ascii="Tahoma" w:hAnsi="Tahoma" w:cs="B Lotus"/>
          <w:sz w:val="28"/>
          <w:szCs w:val="28"/>
        </w:rPr>
        <w:t> </w:t>
      </w:r>
    </w:p>
    <w:p w:rsidR="00C1419D" w:rsidRPr="003A76D4" w:rsidRDefault="004E589D" w:rsidP="003A76D4">
      <w:pPr>
        <w:bidi/>
        <w:spacing w:after="0" w:line="240" w:lineRule="auto"/>
        <w:jc w:val="both"/>
        <w:rPr>
          <w:rStyle w:val="apple-converted-space"/>
          <w:rFonts w:ascii="Tahoma" w:hAnsi="Tahoma" w:cs="B Lotus"/>
          <w:sz w:val="28"/>
          <w:szCs w:val="28"/>
        </w:rPr>
      </w:pPr>
      <w:r w:rsidRPr="003A76D4">
        <w:rPr>
          <w:rFonts w:cs="B Lotus"/>
          <w:sz w:val="28"/>
          <w:szCs w:val="28"/>
        </w:rPr>
        <w:br/>
        <w:t xml:space="preserve"> </w:t>
      </w:r>
      <w:r w:rsidRPr="003A76D4">
        <w:rPr>
          <w:rFonts w:cs="B Lotus" w:hint="cs"/>
          <w:sz w:val="28"/>
          <w:szCs w:val="28"/>
          <w:rtl/>
        </w:rPr>
        <w:t xml:space="preserve">3- </w:t>
      </w:r>
      <w:r w:rsidRPr="003A76D4">
        <w:rPr>
          <w:rFonts w:cs="B Lotus"/>
          <w:sz w:val="28"/>
          <w:szCs w:val="28"/>
          <w:rtl/>
        </w:rPr>
        <w:t>اسيد</w:t>
      </w:r>
      <w:r w:rsidRPr="003A76D4">
        <w:rPr>
          <w:rFonts w:cs="B Lotus"/>
          <w:sz w:val="28"/>
          <w:szCs w:val="28"/>
        </w:rPr>
        <w:t xml:space="preserve"> </w:t>
      </w:r>
      <w:r w:rsidRPr="003A76D4">
        <w:rPr>
          <w:rFonts w:ascii="Times New Roman" w:hAnsi="Times New Roman" w:cs="B Lotus"/>
          <w:sz w:val="28"/>
          <w:szCs w:val="28"/>
        </w:rPr>
        <w:t>(D)</w:t>
      </w:r>
      <w:r w:rsidRPr="003A76D4">
        <w:rPr>
          <w:rFonts w:cs="B Lotus"/>
          <w:sz w:val="28"/>
          <w:szCs w:val="28"/>
        </w:rPr>
        <w:t xml:space="preserve"> </w:t>
      </w:r>
      <w:r w:rsidRPr="003A76D4">
        <w:rPr>
          <w:rFonts w:cs="B Lotus"/>
          <w:sz w:val="28"/>
          <w:szCs w:val="28"/>
          <w:rtl/>
        </w:rPr>
        <w:t xml:space="preserve">لاكتيك </w:t>
      </w:r>
      <w:r w:rsidRPr="003A76D4">
        <w:rPr>
          <w:rFonts w:cs="B Lotus" w:hint="cs"/>
          <w:sz w:val="28"/>
          <w:szCs w:val="28"/>
          <w:rtl/>
        </w:rPr>
        <w:t>02/0</w:t>
      </w:r>
      <w:r w:rsidRPr="003A76D4">
        <w:rPr>
          <w:rStyle w:val="apple-converted-space"/>
          <w:rFonts w:ascii="Tahoma" w:hAnsi="Tahoma" w:cs="B Lotus"/>
          <w:sz w:val="28"/>
          <w:szCs w:val="28"/>
        </w:rPr>
        <w:t> </w:t>
      </w:r>
    </w:p>
    <w:p w:rsidR="00C1419D" w:rsidRPr="003A76D4" w:rsidRDefault="004E589D" w:rsidP="003A76D4">
      <w:pPr>
        <w:bidi/>
        <w:spacing w:after="0" w:line="240" w:lineRule="auto"/>
        <w:jc w:val="both"/>
        <w:rPr>
          <w:rStyle w:val="apple-converted-space"/>
          <w:rFonts w:ascii="Tahoma" w:hAnsi="Tahoma" w:cs="B Lotus"/>
          <w:sz w:val="28"/>
          <w:szCs w:val="28"/>
        </w:rPr>
      </w:pPr>
      <w:r w:rsidRPr="003A76D4">
        <w:rPr>
          <w:rFonts w:cs="B Lotus"/>
          <w:sz w:val="28"/>
          <w:szCs w:val="28"/>
        </w:rPr>
        <w:br/>
        <w:t xml:space="preserve"> </w:t>
      </w:r>
      <w:r w:rsidRPr="003A76D4">
        <w:rPr>
          <w:rFonts w:cs="B Lotus" w:hint="cs"/>
          <w:sz w:val="28"/>
          <w:szCs w:val="28"/>
          <w:rtl/>
        </w:rPr>
        <w:t xml:space="preserve">4- </w:t>
      </w:r>
      <w:r w:rsidRPr="003A76D4">
        <w:rPr>
          <w:rFonts w:cs="B Lotus"/>
          <w:sz w:val="28"/>
          <w:szCs w:val="28"/>
          <w:rtl/>
        </w:rPr>
        <w:t>اسيد</w:t>
      </w:r>
      <w:r w:rsidRPr="003A76D4">
        <w:rPr>
          <w:rFonts w:cs="B Lotus"/>
          <w:sz w:val="28"/>
          <w:szCs w:val="28"/>
        </w:rPr>
        <w:t xml:space="preserve"> </w:t>
      </w:r>
      <w:r w:rsidRPr="003A76D4">
        <w:rPr>
          <w:rFonts w:ascii="Times New Roman" w:hAnsi="Times New Roman" w:cs="B Lotus"/>
          <w:sz w:val="28"/>
          <w:szCs w:val="28"/>
        </w:rPr>
        <w:t>(L)</w:t>
      </w:r>
      <w:r w:rsidRPr="003A76D4">
        <w:rPr>
          <w:rFonts w:cs="B Lotus"/>
          <w:sz w:val="28"/>
          <w:szCs w:val="28"/>
        </w:rPr>
        <w:t xml:space="preserve"> </w:t>
      </w:r>
      <w:r w:rsidRPr="003A76D4">
        <w:rPr>
          <w:rFonts w:cs="B Lotus"/>
          <w:sz w:val="28"/>
          <w:szCs w:val="28"/>
          <w:rtl/>
        </w:rPr>
        <w:t xml:space="preserve">لاكتيك </w:t>
      </w:r>
      <w:r w:rsidRPr="003A76D4">
        <w:rPr>
          <w:rFonts w:cs="B Lotus" w:hint="cs"/>
          <w:sz w:val="28"/>
          <w:szCs w:val="28"/>
          <w:rtl/>
        </w:rPr>
        <w:t>03/0</w:t>
      </w:r>
      <w:r w:rsidRPr="003A76D4">
        <w:rPr>
          <w:rStyle w:val="apple-converted-space"/>
          <w:rFonts w:ascii="Tahoma" w:hAnsi="Tahoma" w:cs="B Lotus"/>
          <w:sz w:val="28"/>
          <w:szCs w:val="28"/>
        </w:rPr>
        <w:t> </w:t>
      </w:r>
    </w:p>
    <w:p w:rsidR="00C1419D" w:rsidRPr="003A76D4" w:rsidRDefault="004E589D" w:rsidP="003A76D4">
      <w:pPr>
        <w:bidi/>
        <w:spacing w:after="0" w:line="240" w:lineRule="auto"/>
        <w:jc w:val="both"/>
        <w:rPr>
          <w:rStyle w:val="apple-converted-space"/>
          <w:rFonts w:ascii="Tahoma" w:hAnsi="Tahoma" w:cs="B Lotus"/>
          <w:sz w:val="28"/>
          <w:szCs w:val="28"/>
        </w:rPr>
      </w:pPr>
      <w:r w:rsidRPr="003A76D4">
        <w:rPr>
          <w:rFonts w:cs="B Lotus"/>
          <w:sz w:val="28"/>
          <w:szCs w:val="28"/>
        </w:rPr>
        <w:br/>
        <w:t xml:space="preserve"> </w:t>
      </w:r>
      <w:r w:rsidRPr="003A76D4">
        <w:rPr>
          <w:rFonts w:cs="B Lotus" w:hint="cs"/>
          <w:sz w:val="28"/>
          <w:szCs w:val="28"/>
          <w:rtl/>
        </w:rPr>
        <w:t xml:space="preserve">5- </w:t>
      </w:r>
      <w:r w:rsidRPr="003A76D4">
        <w:rPr>
          <w:rFonts w:cs="B Lotus"/>
          <w:sz w:val="28"/>
          <w:szCs w:val="28"/>
          <w:rtl/>
        </w:rPr>
        <w:t xml:space="preserve">اسيد اسكوربيك </w:t>
      </w:r>
      <w:r w:rsidRPr="003A76D4">
        <w:rPr>
          <w:rFonts w:cs="B Lotus" w:hint="cs"/>
          <w:sz w:val="28"/>
          <w:szCs w:val="28"/>
          <w:rtl/>
        </w:rPr>
        <w:t>015/0</w:t>
      </w:r>
      <w:r w:rsidRPr="003A76D4">
        <w:rPr>
          <w:rStyle w:val="apple-converted-space"/>
          <w:rFonts w:ascii="Tahoma" w:hAnsi="Tahoma" w:cs="B Lotus"/>
          <w:sz w:val="28"/>
          <w:szCs w:val="28"/>
        </w:rPr>
        <w:t> </w:t>
      </w:r>
    </w:p>
    <w:p w:rsidR="004E589D" w:rsidRPr="003A76D4" w:rsidRDefault="004E589D" w:rsidP="003A76D4">
      <w:pPr>
        <w:bidi/>
        <w:spacing w:after="0" w:line="240" w:lineRule="auto"/>
        <w:jc w:val="both"/>
        <w:rPr>
          <w:rFonts w:cs="B Lotus"/>
          <w:sz w:val="28"/>
          <w:szCs w:val="28"/>
          <w:rtl/>
        </w:rPr>
      </w:pPr>
      <w:r w:rsidRPr="003A76D4">
        <w:rPr>
          <w:rFonts w:cs="B Lotus"/>
          <w:sz w:val="28"/>
          <w:szCs w:val="28"/>
        </w:rPr>
        <w:br/>
      </w:r>
      <w:r w:rsidRPr="003A76D4">
        <w:rPr>
          <w:rFonts w:cs="B Lotus" w:hint="cs"/>
          <w:sz w:val="28"/>
          <w:szCs w:val="28"/>
          <w:rtl/>
        </w:rPr>
        <w:t xml:space="preserve">6- </w:t>
      </w:r>
      <w:r w:rsidRPr="003A76D4">
        <w:rPr>
          <w:rFonts w:cs="B Lotus"/>
          <w:sz w:val="28"/>
          <w:szCs w:val="28"/>
          <w:rtl/>
        </w:rPr>
        <w:t xml:space="preserve">اسيد تارتاريك 6 براي انار شيرين 12 انار ملس و </w:t>
      </w:r>
      <w:r w:rsidRPr="003A76D4">
        <w:rPr>
          <w:rFonts w:cs="B Lotus" w:hint="cs"/>
          <w:sz w:val="28"/>
          <w:szCs w:val="28"/>
          <w:rtl/>
        </w:rPr>
        <w:t>5/37</w:t>
      </w:r>
      <w:r w:rsidRPr="003A76D4">
        <w:rPr>
          <w:rFonts w:cs="B Lotus"/>
          <w:sz w:val="28"/>
          <w:szCs w:val="28"/>
          <w:rtl/>
        </w:rPr>
        <w:t xml:space="preserve"> گرم بر ليتر براي انار ترش</w:t>
      </w:r>
      <w:r w:rsidRPr="003A76D4">
        <w:rPr>
          <w:rFonts w:cs="B Lotus" w:hint="cs"/>
          <w:sz w:val="28"/>
          <w:szCs w:val="28"/>
          <w:rtl/>
        </w:rPr>
        <w:t xml:space="preserve"> می </w:t>
      </w:r>
      <w:r w:rsidRPr="003A76D4">
        <w:rPr>
          <w:rFonts w:cs="B Lotus"/>
          <w:sz w:val="28"/>
          <w:szCs w:val="28"/>
          <w:rtl/>
        </w:rPr>
        <w:t>باشد</w:t>
      </w:r>
      <w:r w:rsidRPr="003A76D4">
        <w:rPr>
          <w:rFonts w:cs="B Lotus" w:hint="cs"/>
          <w:sz w:val="28"/>
          <w:szCs w:val="28"/>
          <w:rtl/>
        </w:rPr>
        <w:t xml:space="preserve"> (خدابنده لو، 1390).</w:t>
      </w:r>
    </w:p>
    <w:p w:rsidR="004E589D" w:rsidRDefault="004E589D" w:rsidP="003A76D4">
      <w:pPr>
        <w:bidi/>
        <w:spacing w:line="240" w:lineRule="auto"/>
        <w:jc w:val="both"/>
        <w:rPr>
          <w:rFonts w:cs="B Lotus" w:hint="cs"/>
          <w:sz w:val="28"/>
          <w:szCs w:val="28"/>
          <w:rtl/>
        </w:rPr>
      </w:pPr>
      <w:r w:rsidRPr="003A76D4">
        <w:rPr>
          <w:rFonts w:cs="B Lotus"/>
          <w:sz w:val="28"/>
          <w:szCs w:val="28"/>
          <w:rtl/>
        </w:rPr>
        <w:t>اسيد ماليك و اسيد سيتريك معمولاً به صورت نمك پتاسيم در ميوه يافت ميشوند اما بصورت اسيد آزاد نيز وجود دارد. كه موجب طعم اسيدي ميوه تازه ميشود. ارزش تغذيه اين اسيدها بستگي به قابليت جذب و اكسايش آنها دارد، بيشتر اسيد سيتريك جذب بدن ميشود بنابر اين ممكن است تصور شود كه اين ميوه به عنوان غذاي اسيدي عمل ميكند اما در عمل بر عكس آن صحت دارد ، سيتراتها در بدن به دي اكسيد كربن و نمك بي كربنات مربوطه تبديل (اكسيد) ميشوند. بدين ترتيب پتاسيم و سيترات به پتاسيم بي كربنات تبديل شده و اين نمك ادرار را قليايي ميكند و اثر تامپوني روي خون داشته و</w:t>
      </w:r>
      <w:r w:rsidRPr="003A76D4">
        <w:rPr>
          <w:rFonts w:cs="B Lotus"/>
          <w:sz w:val="28"/>
          <w:szCs w:val="28"/>
        </w:rPr>
        <w:t xml:space="preserve"> </w:t>
      </w:r>
      <w:r w:rsidRPr="003A76D4">
        <w:rPr>
          <w:rFonts w:ascii="Times New Roman" w:hAnsi="Times New Roman" w:cs="B Lotus"/>
          <w:sz w:val="28"/>
          <w:szCs w:val="28"/>
        </w:rPr>
        <w:t>PH</w:t>
      </w:r>
      <w:r w:rsidRPr="003A76D4">
        <w:rPr>
          <w:rFonts w:cs="B Lotus"/>
          <w:sz w:val="28"/>
          <w:szCs w:val="28"/>
        </w:rPr>
        <w:t xml:space="preserve"> </w:t>
      </w:r>
      <w:r w:rsidRPr="003A76D4">
        <w:rPr>
          <w:rFonts w:cs="B Lotus"/>
          <w:sz w:val="28"/>
          <w:szCs w:val="28"/>
          <w:rtl/>
        </w:rPr>
        <w:t>آن را كمي بالاتر از 7 تثبيت ميكند. اسيد ماليك بصورت آزاد در ميوه ها وجود دارد براي تقويت ترشحات معده و تحريك اشتها موثر است. اسيد سيتريك در بدن نيز تشكيل ميشود و به ميزان حداكثر يك گرم در روز از طريق ادرار دفع ميشود. اسيد اسكوربيك كه در مركبات به وفور يافت ميشود همان ويتامين</w:t>
      </w:r>
      <w:r w:rsidRPr="003A76D4">
        <w:rPr>
          <w:rFonts w:cs="B Lotus"/>
          <w:sz w:val="28"/>
          <w:szCs w:val="28"/>
        </w:rPr>
        <w:t xml:space="preserve"> C </w:t>
      </w:r>
      <w:r w:rsidRPr="003A76D4">
        <w:rPr>
          <w:rFonts w:cs="B Lotus"/>
          <w:sz w:val="28"/>
          <w:szCs w:val="28"/>
          <w:rtl/>
        </w:rPr>
        <w:t>ميباشد و اسيد تارتاريك جزو اسيدالكلها كه كريستالهاي منشوري بيرنگ با طعم ترش ميباشند</w:t>
      </w:r>
      <w:r w:rsidRPr="003A76D4">
        <w:rPr>
          <w:rFonts w:cs="B Lotus" w:hint="cs"/>
          <w:sz w:val="28"/>
          <w:szCs w:val="28"/>
          <w:rtl/>
        </w:rPr>
        <w:t xml:space="preserve"> (مقصودی، 1386)، (خدابنده لو، 1390).</w:t>
      </w:r>
    </w:p>
    <w:p w:rsidR="0000170B" w:rsidRPr="003A76D4" w:rsidRDefault="0000170B" w:rsidP="0000170B">
      <w:pPr>
        <w:bidi/>
        <w:spacing w:line="240" w:lineRule="auto"/>
        <w:jc w:val="both"/>
        <w:rPr>
          <w:rFonts w:cs="B Lotus"/>
          <w:sz w:val="28"/>
          <w:szCs w:val="28"/>
          <w:rtl/>
        </w:rPr>
      </w:pPr>
    </w:p>
    <w:p w:rsidR="004E589D" w:rsidRPr="003A76D4" w:rsidRDefault="004E589D" w:rsidP="003A76D4">
      <w:pPr>
        <w:numPr>
          <w:ilvl w:val="0"/>
          <w:numId w:val="11"/>
        </w:numPr>
        <w:bidi/>
        <w:spacing w:after="120" w:line="240" w:lineRule="auto"/>
        <w:ind w:left="0" w:firstLine="0"/>
        <w:jc w:val="both"/>
        <w:rPr>
          <w:rFonts w:cs="B Lotus"/>
          <w:b/>
          <w:bCs/>
          <w:sz w:val="28"/>
          <w:szCs w:val="28"/>
          <w:rtl/>
        </w:rPr>
      </w:pPr>
      <w:r w:rsidRPr="003A76D4">
        <w:rPr>
          <w:rFonts w:cs="B Lotus"/>
          <w:b/>
          <w:bCs/>
          <w:sz w:val="28"/>
          <w:szCs w:val="28"/>
          <w:rtl/>
        </w:rPr>
        <w:t>عناصر معدني</w:t>
      </w:r>
      <w:r w:rsidRPr="003A76D4">
        <w:rPr>
          <w:rStyle w:val="apple-converted-space"/>
          <w:rFonts w:ascii="Tahoma" w:hAnsi="Tahoma" w:cs="B Lotus"/>
          <w:b/>
          <w:bCs/>
          <w:sz w:val="28"/>
          <w:szCs w:val="28"/>
        </w:rPr>
        <w:t> </w:t>
      </w:r>
    </w:p>
    <w:p w:rsidR="004E589D" w:rsidRPr="003A76D4" w:rsidRDefault="004E589D" w:rsidP="003A76D4">
      <w:pPr>
        <w:bidi/>
        <w:spacing w:after="120" w:line="240" w:lineRule="auto"/>
        <w:jc w:val="both"/>
        <w:rPr>
          <w:rFonts w:cs="B Lotus"/>
          <w:sz w:val="28"/>
          <w:szCs w:val="28"/>
        </w:rPr>
      </w:pPr>
      <w:r w:rsidRPr="003A76D4">
        <w:rPr>
          <w:rFonts w:cs="B Lotus"/>
          <w:sz w:val="28"/>
          <w:szCs w:val="28"/>
          <w:rtl/>
        </w:rPr>
        <w:t>عناصر معدني عمده بدن داراي عدد اتمي پائيني هستند. بخشي از آن بدين علت است كه چنين عناصري تمايل به تشكيل املاح محلول دارند كه به راحتي ميتوانند توسط گياهان از خاك جذب شوند. آب كرده و فشار اسمزي داخل سلولهاي بدن را حفظ ميكند</w:t>
      </w:r>
      <w:r w:rsidRPr="003A76D4">
        <w:rPr>
          <w:rFonts w:cs="B Lotus"/>
          <w:sz w:val="28"/>
          <w:szCs w:val="28"/>
        </w:rPr>
        <w:t>.</w:t>
      </w:r>
      <w:r w:rsidRPr="003A76D4">
        <w:rPr>
          <w:rFonts w:cs="B Lotus"/>
          <w:sz w:val="28"/>
          <w:szCs w:val="28"/>
          <w:rtl/>
        </w:rPr>
        <w:t>انار شامل مقادير قابل توجهي از مواد معدني كه هر يك نقش مشخصي در كاركرد فيزيولوژيك بدن بقرار ذيل دارند</w:t>
      </w:r>
      <w:r w:rsidRPr="003A76D4">
        <w:rPr>
          <w:rFonts w:cs="B Lotus"/>
          <w:sz w:val="28"/>
          <w:szCs w:val="28"/>
        </w:rPr>
        <w:t>:</w:t>
      </w:r>
    </w:p>
    <w:p w:rsidR="004E589D" w:rsidRPr="003A76D4" w:rsidRDefault="004E589D" w:rsidP="003A76D4">
      <w:pPr>
        <w:bidi/>
        <w:spacing w:after="0" w:line="240" w:lineRule="auto"/>
        <w:jc w:val="both"/>
        <w:rPr>
          <w:rFonts w:cs="B Lotus"/>
          <w:sz w:val="28"/>
          <w:szCs w:val="28"/>
        </w:rPr>
      </w:pPr>
      <w:r w:rsidRPr="003A76D4">
        <w:rPr>
          <w:rFonts w:cs="B Lotus" w:hint="cs"/>
          <w:sz w:val="28"/>
          <w:szCs w:val="28"/>
          <w:rtl/>
        </w:rPr>
        <w:t xml:space="preserve">1- </w:t>
      </w:r>
      <w:r w:rsidRPr="003A76D4">
        <w:rPr>
          <w:rFonts w:cs="B Lotus"/>
          <w:sz w:val="28"/>
          <w:szCs w:val="28"/>
          <w:rtl/>
        </w:rPr>
        <w:t>سديم : در مايعات بدن بصورت يون وجود دارد و كنترل غلظت آن براي حفظ تعادل الكتروليتها در بدن اهميت دارد</w:t>
      </w:r>
      <w:r w:rsidRPr="003A76D4">
        <w:rPr>
          <w:rFonts w:cs="B Lotus"/>
          <w:sz w:val="28"/>
          <w:szCs w:val="28"/>
        </w:rPr>
        <w:t>.</w:t>
      </w:r>
    </w:p>
    <w:p w:rsidR="004E589D" w:rsidRPr="003A76D4" w:rsidRDefault="004E589D" w:rsidP="003A76D4">
      <w:pPr>
        <w:bidi/>
        <w:spacing w:after="0" w:line="240" w:lineRule="auto"/>
        <w:jc w:val="both"/>
        <w:rPr>
          <w:rFonts w:cs="B Lotus"/>
          <w:sz w:val="28"/>
          <w:szCs w:val="28"/>
        </w:rPr>
      </w:pPr>
      <w:r w:rsidRPr="003A76D4">
        <w:rPr>
          <w:rFonts w:cs="B Lotus" w:hint="cs"/>
          <w:sz w:val="28"/>
          <w:szCs w:val="28"/>
          <w:rtl/>
        </w:rPr>
        <w:t xml:space="preserve">2- </w:t>
      </w:r>
      <w:r w:rsidRPr="003A76D4">
        <w:rPr>
          <w:rFonts w:cs="B Lotus"/>
          <w:sz w:val="28"/>
          <w:szCs w:val="28"/>
          <w:rtl/>
        </w:rPr>
        <w:t>پتاسيم : بيشتر در بافتهاي نرم استفاده ميشود و يون آن به كنترل</w:t>
      </w:r>
      <w:r w:rsidRPr="003A76D4">
        <w:rPr>
          <w:rFonts w:cs="B Lotus"/>
          <w:sz w:val="28"/>
          <w:szCs w:val="28"/>
        </w:rPr>
        <w:t xml:space="preserve"> </w:t>
      </w:r>
      <w:r w:rsidRPr="003A76D4">
        <w:rPr>
          <w:rFonts w:ascii="Times New Roman" w:hAnsi="Times New Roman" w:cs="B Lotus"/>
          <w:sz w:val="28"/>
          <w:szCs w:val="28"/>
        </w:rPr>
        <w:t>pH</w:t>
      </w:r>
      <w:r w:rsidRPr="003A76D4">
        <w:rPr>
          <w:rFonts w:cs="B Lotus"/>
          <w:sz w:val="28"/>
          <w:szCs w:val="28"/>
        </w:rPr>
        <w:t xml:space="preserve"> </w:t>
      </w:r>
      <w:r w:rsidRPr="003A76D4">
        <w:rPr>
          <w:rFonts w:cs="B Lotus"/>
          <w:sz w:val="28"/>
          <w:szCs w:val="28"/>
          <w:rtl/>
        </w:rPr>
        <w:t>و مايعات درون سلولي كمك</w:t>
      </w:r>
    </w:p>
    <w:p w:rsidR="004E589D" w:rsidRPr="003A76D4" w:rsidRDefault="004E589D" w:rsidP="003A76D4">
      <w:pPr>
        <w:bidi/>
        <w:spacing w:after="0" w:line="240" w:lineRule="auto"/>
        <w:jc w:val="both"/>
        <w:rPr>
          <w:rFonts w:cs="B Lotus"/>
          <w:sz w:val="28"/>
          <w:szCs w:val="28"/>
        </w:rPr>
      </w:pPr>
      <w:r w:rsidRPr="003A76D4">
        <w:rPr>
          <w:rFonts w:cs="B Lotus" w:hint="cs"/>
          <w:sz w:val="28"/>
          <w:szCs w:val="28"/>
          <w:rtl/>
        </w:rPr>
        <w:t xml:space="preserve">3- </w:t>
      </w:r>
      <w:r w:rsidRPr="003A76D4">
        <w:rPr>
          <w:rFonts w:cs="B Lotus"/>
          <w:sz w:val="28"/>
          <w:szCs w:val="28"/>
          <w:rtl/>
        </w:rPr>
        <w:t>كلسيم : در سختي استخوانها و دندان ضروري ترين ماده است ، همچنين در غياب يونهاي كلسيم خون نميتواند لخته شود و يك زخم كوچك آمادگي براي خونريزي زياد پيدا ميكند</w:t>
      </w:r>
      <w:r w:rsidRPr="003A76D4">
        <w:rPr>
          <w:rFonts w:cs="B Lotus"/>
          <w:sz w:val="28"/>
          <w:szCs w:val="28"/>
        </w:rPr>
        <w:t>.</w:t>
      </w:r>
    </w:p>
    <w:p w:rsidR="004E589D" w:rsidRPr="003A76D4" w:rsidRDefault="004E589D" w:rsidP="003A76D4">
      <w:pPr>
        <w:bidi/>
        <w:spacing w:after="0" w:line="240" w:lineRule="auto"/>
        <w:jc w:val="both"/>
        <w:rPr>
          <w:rFonts w:cs="B Lotus"/>
          <w:sz w:val="28"/>
          <w:szCs w:val="28"/>
        </w:rPr>
      </w:pPr>
      <w:r w:rsidRPr="003A76D4">
        <w:rPr>
          <w:rFonts w:cs="B Lotus" w:hint="cs"/>
          <w:sz w:val="28"/>
          <w:szCs w:val="28"/>
          <w:rtl/>
        </w:rPr>
        <w:t xml:space="preserve">4- </w:t>
      </w:r>
      <w:r w:rsidRPr="003A76D4">
        <w:rPr>
          <w:rFonts w:cs="B Lotus"/>
          <w:sz w:val="28"/>
          <w:szCs w:val="28"/>
          <w:rtl/>
        </w:rPr>
        <w:t>منيزيم : همراه با كلسيم و فسفر غالباً براي تشكيل استخوان بدن مورد استفاده قرار ميگيرد</w:t>
      </w:r>
      <w:r w:rsidRPr="003A76D4">
        <w:rPr>
          <w:rFonts w:cs="B Lotus"/>
          <w:sz w:val="28"/>
          <w:szCs w:val="28"/>
        </w:rPr>
        <w:t>.</w:t>
      </w:r>
    </w:p>
    <w:p w:rsidR="004E589D" w:rsidRPr="003A76D4" w:rsidRDefault="004E589D" w:rsidP="003A76D4">
      <w:pPr>
        <w:bidi/>
        <w:spacing w:after="0" w:line="240" w:lineRule="auto"/>
        <w:jc w:val="both"/>
        <w:rPr>
          <w:rFonts w:cs="B Lotus"/>
          <w:sz w:val="28"/>
          <w:szCs w:val="28"/>
        </w:rPr>
      </w:pPr>
      <w:r w:rsidRPr="003A76D4">
        <w:rPr>
          <w:rFonts w:cs="B Lotus" w:hint="cs"/>
          <w:sz w:val="28"/>
          <w:szCs w:val="28"/>
          <w:rtl/>
        </w:rPr>
        <w:t xml:space="preserve">5- </w:t>
      </w:r>
      <w:r w:rsidRPr="003A76D4">
        <w:rPr>
          <w:rFonts w:cs="B Lotus"/>
          <w:sz w:val="28"/>
          <w:szCs w:val="28"/>
          <w:rtl/>
        </w:rPr>
        <w:t>فسفات : در مايعات ياخته اي اهميت دارد و علاوه بر اعمال تامپوني و اسمزي در آزاد كردن انرژي ياخته ها شركت دارد</w:t>
      </w:r>
      <w:r w:rsidRPr="003A76D4">
        <w:rPr>
          <w:rFonts w:cs="B Lotus"/>
          <w:sz w:val="28"/>
          <w:szCs w:val="28"/>
        </w:rPr>
        <w:t>.</w:t>
      </w:r>
    </w:p>
    <w:p w:rsidR="004E589D" w:rsidRPr="003A76D4" w:rsidRDefault="004E589D" w:rsidP="003A76D4">
      <w:pPr>
        <w:bidi/>
        <w:spacing w:after="0" w:line="240" w:lineRule="auto"/>
        <w:jc w:val="both"/>
        <w:rPr>
          <w:rFonts w:cs="B Lotus"/>
          <w:sz w:val="28"/>
          <w:szCs w:val="28"/>
        </w:rPr>
      </w:pPr>
      <w:r w:rsidRPr="003A76D4">
        <w:rPr>
          <w:rFonts w:cs="B Lotus" w:hint="cs"/>
          <w:sz w:val="28"/>
          <w:szCs w:val="28"/>
          <w:rtl/>
        </w:rPr>
        <w:t xml:space="preserve">6- </w:t>
      </w:r>
      <w:r w:rsidRPr="003A76D4">
        <w:rPr>
          <w:rFonts w:cs="B Lotus"/>
          <w:sz w:val="28"/>
          <w:szCs w:val="28"/>
          <w:rtl/>
        </w:rPr>
        <w:t>سولفات</w:t>
      </w:r>
    </w:p>
    <w:p w:rsidR="004E589D" w:rsidRPr="003A76D4" w:rsidRDefault="004E589D" w:rsidP="003A76D4">
      <w:pPr>
        <w:bidi/>
        <w:spacing w:after="0" w:line="240" w:lineRule="auto"/>
        <w:jc w:val="both"/>
        <w:rPr>
          <w:rFonts w:cs="B Lotus"/>
          <w:sz w:val="28"/>
          <w:szCs w:val="28"/>
          <w:rtl/>
        </w:rPr>
      </w:pPr>
      <w:r w:rsidRPr="003A76D4">
        <w:rPr>
          <w:rFonts w:cs="B Lotus" w:hint="cs"/>
          <w:sz w:val="28"/>
          <w:szCs w:val="28"/>
          <w:rtl/>
        </w:rPr>
        <w:t xml:space="preserve">7- </w:t>
      </w:r>
      <w:r w:rsidRPr="003A76D4">
        <w:rPr>
          <w:rFonts w:cs="B Lotus"/>
          <w:sz w:val="28"/>
          <w:szCs w:val="28"/>
          <w:rtl/>
        </w:rPr>
        <w:t>نيترات</w:t>
      </w:r>
      <w:r w:rsidRPr="003A76D4">
        <w:rPr>
          <w:rFonts w:cs="B Lotus" w:hint="cs"/>
          <w:sz w:val="28"/>
          <w:szCs w:val="28"/>
          <w:rtl/>
        </w:rPr>
        <w:t xml:space="preserve"> (خدابنده لو، 1390).</w:t>
      </w:r>
    </w:p>
    <w:p w:rsidR="004E589D" w:rsidRPr="003A76D4" w:rsidRDefault="004E589D" w:rsidP="003A76D4">
      <w:pPr>
        <w:bidi/>
        <w:spacing w:after="0" w:line="240" w:lineRule="auto"/>
        <w:jc w:val="both"/>
        <w:rPr>
          <w:rFonts w:cs="B Lotus"/>
          <w:sz w:val="28"/>
          <w:szCs w:val="28"/>
        </w:rPr>
      </w:pPr>
      <w:r w:rsidRPr="003A76D4">
        <w:rPr>
          <w:rFonts w:cs="B Lotus"/>
          <w:sz w:val="28"/>
          <w:szCs w:val="28"/>
          <w:rtl/>
        </w:rPr>
        <w:t>همچنين مقاديري آهن ، مس ، كبالت ، روي و منگنز در انار وجود دارد كه موارد اهميت آنها در بدن ب</w:t>
      </w:r>
      <w:r w:rsidRPr="003A76D4">
        <w:rPr>
          <w:rFonts w:cs="B Lotus" w:hint="cs"/>
          <w:sz w:val="28"/>
          <w:szCs w:val="28"/>
          <w:rtl/>
        </w:rPr>
        <w:t xml:space="preserve">ه </w:t>
      </w:r>
      <w:r w:rsidRPr="003A76D4">
        <w:rPr>
          <w:rFonts w:cs="B Lotus"/>
          <w:sz w:val="28"/>
          <w:szCs w:val="28"/>
          <w:rtl/>
        </w:rPr>
        <w:t>قرار ذيل است</w:t>
      </w:r>
      <w:r w:rsidRPr="003A76D4">
        <w:rPr>
          <w:rFonts w:cs="B Lotus"/>
          <w:sz w:val="28"/>
          <w:szCs w:val="28"/>
        </w:rPr>
        <w:t>:</w:t>
      </w:r>
    </w:p>
    <w:p w:rsidR="004E589D" w:rsidRPr="003A76D4" w:rsidRDefault="004E589D" w:rsidP="003A76D4">
      <w:pPr>
        <w:bidi/>
        <w:spacing w:after="0" w:line="240" w:lineRule="auto"/>
        <w:jc w:val="both"/>
        <w:rPr>
          <w:rFonts w:cs="B Lotus"/>
          <w:sz w:val="28"/>
          <w:szCs w:val="28"/>
        </w:rPr>
      </w:pPr>
      <w:r w:rsidRPr="003A76D4">
        <w:rPr>
          <w:rFonts w:cs="B Lotus"/>
          <w:sz w:val="28"/>
          <w:szCs w:val="28"/>
          <w:rtl/>
        </w:rPr>
        <w:t xml:space="preserve">الف- آهن : در هموگلوبين گلبولهاي قرمز خون يافت ميشود كه اكسيژن را از ريه ها به بافتها ميرساند و در برخي از آنزيمهاي </w:t>
      </w:r>
      <w:r w:rsidRPr="003A76D4">
        <w:rPr>
          <w:rFonts w:cs="B Lotus"/>
          <w:color w:val="FFFFFF"/>
          <w:sz w:val="28"/>
          <w:szCs w:val="28"/>
          <w:rtl/>
        </w:rPr>
        <w:t>سلولي نظير سيتوكروم ها نيز وجود دارد</w:t>
      </w:r>
      <w:r w:rsidRPr="003A76D4">
        <w:rPr>
          <w:rFonts w:cs="B Lotus"/>
          <w:color w:val="FFFFFF"/>
          <w:sz w:val="28"/>
          <w:szCs w:val="28"/>
        </w:rPr>
        <w:t>.</w:t>
      </w:r>
    </w:p>
    <w:p w:rsidR="004E589D" w:rsidRPr="003A76D4" w:rsidRDefault="004E589D" w:rsidP="003A76D4">
      <w:pPr>
        <w:bidi/>
        <w:spacing w:after="0" w:line="240" w:lineRule="auto"/>
        <w:jc w:val="both"/>
        <w:rPr>
          <w:rFonts w:cs="B Lotus"/>
          <w:sz w:val="28"/>
          <w:szCs w:val="28"/>
        </w:rPr>
      </w:pPr>
      <w:r w:rsidRPr="003A76D4">
        <w:rPr>
          <w:rFonts w:cs="B Lotus"/>
          <w:sz w:val="28"/>
          <w:szCs w:val="28"/>
          <w:rtl/>
        </w:rPr>
        <w:t>ب</w:t>
      </w:r>
      <w:r w:rsidRPr="003A76D4">
        <w:rPr>
          <w:rFonts w:cs="B Lotus" w:hint="cs"/>
          <w:sz w:val="28"/>
          <w:szCs w:val="28"/>
          <w:rtl/>
        </w:rPr>
        <w:t>-</w:t>
      </w:r>
      <w:r w:rsidRPr="003A76D4">
        <w:rPr>
          <w:rFonts w:cs="B Lotus"/>
          <w:sz w:val="28"/>
          <w:szCs w:val="28"/>
          <w:rtl/>
        </w:rPr>
        <w:t xml:space="preserve">  مس : نياز بخشي از چندين سيستم آنزيمي از جمله سيتوكروم اكسيد را از ويتروز تامين ميكند</w:t>
      </w:r>
      <w:r w:rsidRPr="003A76D4">
        <w:rPr>
          <w:rFonts w:cs="B Lotus"/>
          <w:sz w:val="28"/>
          <w:szCs w:val="28"/>
        </w:rPr>
        <w:t>.</w:t>
      </w:r>
    </w:p>
    <w:p w:rsidR="004E589D" w:rsidRPr="003A76D4" w:rsidRDefault="004E589D" w:rsidP="003A76D4">
      <w:pPr>
        <w:bidi/>
        <w:spacing w:after="0" w:line="240" w:lineRule="auto"/>
        <w:jc w:val="both"/>
        <w:rPr>
          <w:rFonts w:cs="B Lotus"/>
          <w:sz w:val="28"/>
          <w:szCs w:val="28"/>
        </w:rPr>
      </w:pPr>
      <w:r w:rsidRPr="003A76D4">
        <w:rPr>
          <w:rFonts w:cs="B Lotus"/>
          <w:sz w:val="28"/>
          <w:szCs w:val="28"/>
          <w:rtl/>
        </w:rPr>
        <w:t>ج</w:t>
      </w:r>
      <w:r w:rsidRPr="003A76D4">
        <w:rPr>
          <w:rFonts w:cs="B Lotus" w:hint="cs"/>
          <w:sz w:val="28"/>
          <w:szCs w:val="28"/>
          <w:rtl/>
        </w:rPr>
        <w:t>-</w:t>
      </w:r>
      <w:r w:rsidRPr="003A76D4">
        <w:rPr>
          <w:rFonts w:cs="B Lotus"/>
          <w:sz w:val="28"/>
          <w:szCs w:val="28"/>
          <w:rtl/>
        </w:rPr>
        <w:t xml:space="preserve"> كبالت : در ساختمان ويتامين</w:t>
      </w:r>
      <w:r w:rsidRPr="003A76D4">
        <w:rPr>
          <w:rFonts w:cs="B Lotus"/>
          <w:sz w:val="28"/>
          <w:szCs w:val="28"/>
        </w:rPr>
        <w:t xml:space="preserve"> B</w:t>
      </w:r>
      <w:r w:rsidRPr="003A76D4">
        <w:rPr>
          <w:rFonts w:cs="B Lotus"/>
          <w:sz w:val="28"/>
          <w:szCs w:val="28"/>
          <w:vertAlign w:val="subscript"/>
        </w:rPr>
        <w:t>12</w:t>
      </w:r>
      <w:r w:rsidRPr="003A76D4">
        <w:rPr>
          <w:rStyle w:val="apple-converted-space"/>
          <w:rFonts w:ascii="Tahoma" w:hAnsi="Tahoma" w:cs="B Lotus"/>
          <w:sz w:val="28"/>
          <w:szCs w:val="28"/>
        </w:rPr>
        <w:t> </w:t>
      </w:r>
      <w:r w:rsidRPr="003A76D4">
        <w:rPr>
          <w:rFonts w:cs="B Lotus"/>
          <w:sz w:val="28"/>
          <w:szCs w:val="28"/>
          <w:rtl/>
        </w:rPr>
        <w:t>شركت داشته و فرم آن در بدن نيز به همين شكل است</w:t>
      </w:r>
      <w:r w:rsidRPr="003A76D4">
        <w:rPr>
          <w:rFonts w:cs="B Lotus"/>
          <w:sz w:val="28"/>
          <w:szCs w:val="28"/>
        </w:rPr>
        <w:t>.</w:t>
      </w:r>
    </w:p>
    <w:p w:rsidR="004E589D" w:rsidRPr="003A76D4" w:rsidRDefault="004E589D" w:rsidP="003A76D4">
      <w:pPr>
        <w:bidi/>
        <w:spacing w:after="0" w:line="240" w:lineRule="auto"/>
        <w:jc w:val="both"/>
        <w:rPr>
          <w:rFonts w:cs="B Lotus"/>
          <w:sz w:val="28"/>
          <w:szCs w:val="28"/>
        </w:rPr>
      </w:pPr>
      <w:r w:rsidRPr="003A76D4">
        <w:rPr>
          <w:rFonts w:cs="B Lotus"/>
          <w:sz w:val="28"/>
          <w:szCs w:val="28"/>
          <w:rtl/>
        </w:rPr>
        <w:t>د</w:t>
      </w:r>
      <w:r w:rsidRPr="003A76D4">
        <w:rPr>
          <w:rFonts w:cs="B Lotus" w:hint="cs"/>
          <w:sz w:val="28"/>
          <w:szCs w:val="28"/>
          <w:rtl/>
        </w:rPr>
        <w:t>-</w:t>
      </w:r>
      <w:r w:rsidRPr="003A76D4">
        <w:rPr>
          <w:rFonts w:cs="B Lotus"/>
          <w:sz w:val="28"/>
          <w:szCs w:val="28"/>
          <w:rtl/>
        </w:rPr>
        <w:t xml:space="preserve"> روي : بخشي از آنزيم كربونيك اينداز موجود در گلبولهاي قرمز خون است كه به آزاد شدن سريع</w:t>
      </w:r>
      <w:r w:rsidRPr="003A76D4">
        <w:rPr>
          <w:rFonts w:cs="B Lotus"/>
          <w:sz w:val="28"/>
          <w:szCs w:val="28"/>
        </w:rPr>
        <w:t xml:space="preserve"> </w:t>
      </w:r>
      <w:r w:rsidRPr="003A76D4">
        <w:rPr>
          <w:rFonts w:ascii="Times New Roman" w:hAnsi="Times New Roman" w:cs="B Lotus"/>
          <w:sz w:val="28"/>
          <w:szCs w:val="28"/>
        </w:rPr>
        <w:t>CO2</w:t>
      </w:r>
      <w:r w:rsidRPr="003A76D4">
        <w:rPr>
          <w:rFonts w:cs="B Lotus"/>
          <w:sz w:val="28"/>
          <w:szCs w:val="28"/>
        </w:rPr>
        <w:t xml:space="preserve"> </w:t>
      </w:r>
      <w:r w:rsidRPr="003A76D4">
        <w:rPr>
          <w:rFonts w:cs="B Lotus"/>
          <w:sz w:val="28"/>
          <w:szCs w:val="28"/>
          <w:rtl/>
        </w:rPr>
        <w:t>در ريه ها كمك ميكند</w:t>
      </w:r>
      <w:r w:rsidRPr="003A76D4">
        <w:rPr>
          <w:rFonts w:cs="B Lotus"/>
          <w:sz w:val="28"/>
          <w:szCs w:val="28"/>
        </w:rPr>
        <w:t>.</w:t>
      </w:r>
    </w:p>
    <w:p w:rsidR="004E589D" w:rsidRPr="003A76D4" w:rsidRDefault="004E589D" w:rsidP="003A76D4">
      <w:pPr>
        <w:bidi/>
        <w:spacing w:after="0" w:line="240" w:lineRule="auto"/>
        <w:jc w:val="both"/>
        <w:rPr>
          <w:rFonts w:cs="B Lotus"/>
          <w:sz w:val="28"/>
          <w:szCs w:val="28"/>
          <w:rtl/>
        </w:rPr>
      </w:pPr>
      <w:r w:rsidRPr="003A76D4">
        <w:rPr>
          <w:rFonts w:cs="B Lotus" w:hint="cs"/>
          <w:sz w:val="28"/>
          <w:szCs w:val="28"/>
          <w:rtl/>
        </w:rPr>
        <w:t>ه-</w:t>
      </w:r>
      <w:r w:rsidRPr="003A76D4">
        <w:rPr>
          <w:rFonts w:cs="B Lotus"/>
          <w:sz w:val="28"/>
          <w:szCs w:val="28"/>
          <w:rtl/>
        </w:rPr>
        <w:t xml:space="preserve"> منگنز : آنزيمهاي فسفاتاز قليايي و آرژنياز را فعال ميسازد كه به ترتيب در تشكيل استخوان و اوره شركت دارند</w:t>
      </w:r>
      <w:r w:rsidRPr="003A76D4">
        <w:rPr>
          <w:rFonts w:cs="B Lotus"/>
          <w:sz w:val="28"/>
          <w:szCs w:val="28"/>
        </w:rPr>
        <w:t xml:space="preserve"> </w:t>
      </w:r>
      <w:r w:rsidRPr="003A76D4">
        <w:rPr>
          <w:rFonts w:cs="B Lotus" w:hint="cs"/>
          <w:sz w:val="28"/>
          <w:szCs w:val="28"/>
          <w:rtl/>
        </w:rPr>
        <w:t>(مقصودی، 1386)، (خدابنده لو، 1390).</w:t>
      </w:r>
    </w:p>
    <w:p w:rsidR="004E589D" w:rsidRPr="003A76D4" w:rsidRDefault="004E589D" w:rsidP="003A76D4">
      <w:pPr>
        <w:pStyle w:val="NormalWeb"/>
        <w:numPr>
          <w:ilvl w:val="0"/>
          <w:numId w:val="11"/>
        </w:numPr>
        <w:bidi/>
        <w:spacing w:before="0" w:beforeAutospacing="0" w:after="120" w:afterAutospacing="0"/>
        <w:ind w:left="0" w:firstLine="0"/>
        <w:jc w:val="both"/>
        <w:rPr>
          <w:rFonts w:ascii="Tahoma" w:hAnsi="Tahoma" w:cs="B Lotus"/>
          <w:sz w:val="28"/>
          <w:szCs w:val="28"/>
        </w:rPr>
      </w:pPr>
      <w:r w:rsidRPr="003A76D4">
        <w:rPr>
          <w:rFonts w:ascii="Tahoma" w:hAnsi="Tahoma" w:cs="B Lotus"/>
          <w:sz w:val="28"/>
          <w:szCs w:val="28"/>
          <w:rtl/>
        </w:rPr>
        <w:t>ويتامينها</w:t>
      </w:r>
      <w:r w:rsidRPr="003A76D4">
        <w:rPr>
          <w:rFonts w:ascii="Tahoma" w:hAnsi="Tahoma" w:cs="B Lotus"/>
          <w:sz w:val="28"/>
          <w:szCs w:val="28"/>
        </w:rPr>
        <w:t xml:space="preserve"> :</w:t>
      </w:r>
      <w:r w:rsidRPr="003A76D4">
        <w:rPr>
          <w:rFonts w:ascii="Tahoma" w:hAnsi="Tahoma" w:cs="B Lotus"/>
          <w:sz w:val="28"/>
          <w:szCs w:val="28"/>
        </w:rPr>
        <w:br/>
      </w:r>
      <w:r w:rsidRPr="003A76D4">
        <w:rPr>
          <w:rFonts w:ascii="Tahoma" w:hAnsi="Tahoma" w:cs="B Lotus"/>
          <w:sz w:val="28"/>
          <w:szCs w:val="28"/>
          <w:rtl/>
        </w:rPr>
        <w:t xml:space="preserve">در كنار ساير مواد معدني مفيد انار ميوه اي است </w:t>
      </w:r>
      <w:r w:rsidRPr="003A76D4">
        <w:rPr>
          <w:rFonts w:ascii="Tahoma" w:hAnsi="Tahoma" w:cs="B Lotus" w:hint="cs"/>
          <w:sz w:val="28"/>
          <w:szCs w:val="28"/>
          <w:rtl/>
        </w:rPr>
        <w:t xml:space="preserve">که </w:t>
      </w:r>
      <w:r w:rsidRPr="003A76D4">
        <w:rPr>
          <w:rFonts w:ascii="Tahoma" w:hAnsi="Tahoma" w:cs="B Lotus"/>
          <w:sz w:val="28"/>
          <w:szCs w:val="28"/>
          <w:rtl/>
        </w:rPr>
        <w:t>سرشار از ويتامين هاي</w:t>
      </w:r>
      <w:r w:rsidRPr="003A76D4">
        <w:rPr>
          <w:rFonts w:cs="B Lotus"/>
          <w:sz w:val="28"/>
          <w:szCs w:val="28"/>
        </w:rPr>
        <w:t xml:space="preserve"> A , B</w:t>
      </w:r>
      <w:r w:rsidRPr="003A76D4">
        <w:rPr>
          <w:rFonts w:cs="B Lotus"/>
          <w:sz w:val="28"/>
          <w:szCs w:val="28"/>
          <w:vertAlign w:val="subscript"/>
        </w:rPr>
        <w:t>1</w:t>
      </w:r>
      <w:r w:rsidRPr="003A76D4">
        <w:rPr>
          <w:rStyle w:val="apple-converted-space"/>
          <w:rFonts w:cs="B Lotus"/>
          <w:sz w:val="28"/>
          <w:szCs w:val="28"/>
        </w:rPr>
        <w:t> </w:t>
      </w:r>
      <w:r w:rsidRPr="003A76D4">
        <w:rPr>
          <w:rFonts w:cs="B Lotus"/>
          <w:sz w:val="28"/>
          <w:szCs w:val="28"/>
        </w:rPr>
        <w:t>, B</w:t>
      </w:r>
      <w:r w:rsidRPr="003A76D4">
        <w:rPr>
          <w:rFonts w:cs="B Lotus"/>
          <w:sz w:val="28"/>
          <w:szCs w:val="28"/>
          <w:vertAlign w:val="subscript"/>
        </w:rPr>
        <w:t>2</w:t>
      </w:r>
      <w:r w:rsidRPr="003A76D4">
        <w:rPr>
          <w:rStyle w:val="apple-converted-space"/>
          <w:rFonts w:cs="B Lotus"/>
          <w:sz w:val="28"/>
          <w:szCs w:val="28"/>
        </w:rPr>
        <w:t> </w:t>
      </w:r>
      <w:r w:rsidRPr="003A76D4">
        <w:rPr>
          <w:rFonts w:cs="B Lotus"/>
          <w:sz w:val="28"/>
          <w:szCs w:val="28"/>
        </w:rPr>
        <w:t>, B</w:t>
      </w:r>
      <w:r w:rsidRPr="003A76D4">
        <w:rPr>
          <w:rFonts w:cs="B Lotus"/>
          <w:sz w:val="28"/>
          <w:szCs w:val="28"/>
          <w:vertAlign w:val="subscript"/>
        </w:rPr>
        <w:t>3</w:t>
      </w:r>
      <w:r w:rsidRPr="003A76D4">
        <w:rPr>
          <w:rStyle w:val="apple-converted-space"/>
          <w:rFonts w:cs="B Lotus"/>
          <w:sz w:val="28"/>
          <w:szCs w:val="28"/>
        </w:rPr>
        <w:t> </w:t>
      </w:r>
      <w:r w:rsidRPr="003A76D4">
        <w:rPr>
          <w:rFonts w:cs="B Lotus"/>
          <w:sz w:val="28"/>
          <w:szCs w:val="28"/>
        </w:rPr>
        <w:t>, B</w:t>
      </w:r>
      <w:r w:rsidRPr="003A76D4">
        <w:rPr>
          <w:rFonts w:cs="B Lotus"/>
          <w:sz w:val="28"/>
          <w:szCs w:val="28"/>
          <w:vertAlign w:val="subscript"/>
        </w:rPr>
        <w:t>5</w:t>
      </w:r>
      <w:r w:rsidRPr="003A76D4">
        <w:rPr>
          <w:rStyle w:val="apple-converted-space"/>
          <w:rFonts w:cs="B Lotus"/>
          <w:sz w:val="28"/>
          <w:szCs w:val="28"/>
        </w:rPr>
        <w:t> </w:t>
      </w:r>
      <w:r w:rsidRPr="003A76D4">
        <w:rPr>
          <w:rFonts w:cs="B Lotus"/>
          <w:sz w:val="28"/>
          <w:szCs w:val="28"/>
        </w:rPr>
        <w:t>, B</w:t>
      </w:r>
      <w:r w:rsidRPr="003A76D4">
        <w:rPr>
          <w:rFonts w:cs="B Lotus"/>
          <w:sz w:val="28"/>
          <w:szCs w:val="28"/>
          <w:vertAlign w:val="subscript"/>
        </w:rPr>
        <w:t>6</w:t>
      </w:r>
      <w:r w:rsidRPr="003A76D4">
        <w:rPr>
          <w:rStyle w:val="apple-converted-space"/>
          <w:rFonts w:cs="B Lotus"/>
          <w:sz w:val="28"/>
          <w:szCs w:val="28"/>
        </w:rPr>
        <w:t> </w:t>
      </w:r>
      <w:r w:rsidRPr="003A76D4">
        <w:rPr>
          <w:rFonts w:cs="B Lotus"/>
          <w:sz w:val="28"/>
          <w:szCs w:val="28"/>
        </w:rPr>
        <w:t>,C</w:t>
      </w:r>
      <w:r w:rsidRPr="003A76D4">
        <w:rPr>
          <w:rFonts w:ascii="Tahoma" w:hAnsi="Tahoma" w:cs="B Lotus"/>
          <w:sz w:val="28"/>
          <w:szCs w:val="28"/>
        </w:rPr>
        <w:t xml:space="preserve"> </w:t>
      </w:r>
      <w:r w:rsidRPr="003A76D4">
        <w:rPr>
          <w:rFonts w:ascii="Tahoma" w:hAnsi="Tahoma" w:cs="B Lotus" w:hint="cs"/>
          <w:sz w:val="28"/>
          <w:szCs w:val="28"/>
          <w:rtl/>
        </w:rPr>
        <w:t xml:space="preserve">میباشد. </w:t>
      </w:r>
      <w:r w:rsidRPr="003A76D4">
        <w:rPr>
          <w:rFonts w:ascii="Tahoma" w:hAnsi="Tahoma" w:cs="B Lotus"/>
          <w:sz w:val="28"/>
          <w:szCs w:val="28"/>
          <w:rtl/>
        </w:rPr>
        <w:t>اين ميوه زمستاني ميتواند نياز بدن به انواع ويتامين را در فصل سرما تامين نمايد. به جهت ميزان بالاي پتاسيم در اين ميوه كه به تنظيم ميزان آب موجود درون و برون سلولي منجر ميشود، عملكرد ويتامين</w:t>
      </w:r>
      <w:r w:rsidRPr="003A76D4">
        <w:rPr>
          <w:rFonts w:ascii="Tahoma" w:hAnsi="Tahoma" w:cs="B Lotus"/>
          <w:sz w:val="28"/>
          <w:szCs w:val="28"/>
        </w:rPr>
        <w:t xml:space="preserve">  </w:t>
      </w:r>
      <w:r w:rsidRPr="003A76D4">
        <w:rPr>
          <w:rFonts w:cs="B Lotus"/>
          <w:sz w:val="28"/>
          <w:szCs w:val="28"/>
        </w:rPr>
        <w:t>C</w:t>
      </w:r>
      <w:r w:rsidRPr="003A76D4">
        <w:rPr>
          <w:rFonts w:ascii="Tahoma" w:hAnsi="Tahoma" w:cs="B Lotus"/>
          <w:sz w:val="28"/>
          <w:szCs w:val="28"/>
        </w:rPr>
        <w:t xml:space="preserve"> </w:t>
      </w:r>
      <w:r w:rsidRPr="003A76D4">
        <w:rPr>
          <w:rFonts w:ascii="Tahoma" w:hAnsi="Tahoma" w:cs="B Lotus"/>
          <w:sz w:val="28"/>
          <w:szCs w:val="28"/>
          <w:rtl/>
        </w:rPr>
        <w:t>در بدن بهبود ميابد. مصرف انار متعادل كننده مايعات بدن بويژه خون ميباشد، از جهاتي بدان ميوه خون ساز ميگويند و ب</w:t>
      </w:r>
      <w:r w:rsidRPr="003A76D4">
        <w:rPr>
          <w:rFonts w:ascii="Tahoma" w:hAnsi="Tahoma" w:cs="B Lotus" w:hint="cs"/>
          <w:sz w:val="28"/>
          <w:szCs w:val="28"/>
          <w:rtl/>
        </w:rPr>
        <w:t xml:space="preserve">ه </w:t>
      </w:r>
      <w:r w:rsidRPr="003A76D4">
        <w:rPr>
          <w:rFonts w:ascii="Tahoma" w:hAnsi="Tahoma" w:cs="B Lotus"/>
          <w:sz w:val="28"/>
          <w:szCs w:val="28"/>
          <w:rtl/>
        </w:rPr>
        <w:t>جهت وجود آهن و بعضي عناصر ديگر دير هضم بوده و از اينرو خوردن آن در صبح توصيه ميگردد</w:t>
      </w:r>
      <w:r w:rsidRPr="003A76D4">
        <w:rPr>
          <w:rFonts w:ascii="Tahoma" w:hAnsi="Tahoma" w:cs="B Lotus"/>
          <w:sz w:val="28"/>
          <w:szCs w:val="28"/>
        </w:rPr>
        <w:t xml:space="preserve"> </w:t>
      </w:r>
      <w:r w:rsidRPr="003A76D4">
        <w:rPr>
          <w:rFonts w:cs="B Lotus" w:hint="cs"/>
          <w:sz w:val="28"/>
          <w:szCs w:val="28"/>
          <w:rtl/>
        </w:rPr>
        <w:t>(مقصودی، 1386)، (خدابنده لو، 1390).</w:t>
      </w:r>
    </w:p>
    <w:p w:rsidR="004E589D" w:rsidRPr="003A76D4" w:rsidRDefault="004E589D" w:rsidP="003A76D4">
      <w:pPr>
        <w:pStyle w:val="NormalWeb"/>
        <w:numPr>
          <w:ilvl w:val="0"/>
          <w:numId w:val="11"/>
        </w:numPr>
        <w:bidi/>
        <w:spacing w:before="0" w:beforeAutospacing="0" w:after="120" w:afterAutospacing="0"/>
        <w:ind w:left="0" w:firstLine="0"/>
        <w:jc w:val="both"/>
        <w:rPr>
          <w:rFonts w:ascii="Tahoma" w:hAnsi="Tahoma" w:cs="B Lotus"/>
          <w:sz w:val="28"/>
          <w:szCs w:val="28"/>
        </w:rPr>
      </w:pPr>
      <w:r w:rsidRPr="003A76D4">
        <w:rPr>
          <w:rFonts w:ascii="Tahoma" w:hAnsi="Tahoma" w:cs="B Lotus"/>
          <w:sz w:val="28"/>
          <w:szCs w:val="28"/>
          <w:rtl/>
        </w:rPr>
        <w:t>پروتئينها</w:t>
      </w:r>
      <w:r w:rsidRPr="003A76D4">
        <w:rPr>
          <w:rFonts w:ascii="Tahoma" w:hAnsi="Tahoma" w:cs="B Lotus"/>
          <w:b/>
          <w:bCs/>
          <w:sz w:val="28"/>
          <w:szCs w:val="28"/>
        </w:rPr>
        <w:t xml:space="preserve"> </w:t>
      </w:r>
      <w:r w:rsidRPr="003A76D4">
        <w:rPr>
          <w:rFonts w:ascii="Tahoma" w:hAnsi="Tahoma" w:cs="B Lotus"/>
          <w:sz w:val="28"/>
          <w:szCs w:val="28"/>
        </w:rPr>
        <w:br/>
      </w:r>
      <w:r w:rsidRPr="003A76D4">
        <w:rPr>
          <w:rFonts w:ascii="Tahoma" w:hAnsi="Tahoma" w:cs="B Lotus"/>
          <w:sz w:val="28"/>
          <w:szCs w:val="28"/>
          <w:rtl/>
        </w:rPr>
        <w:t xml:space="preserve">تركيب عناصري نظير اكسيژن، هيدروژن، ازت همراه با فسفر و گوگرد در كنار عناصر فرعي نظير آهن، مس تشكيل دهنده پروتئينها ميباشند. كه هيدروليز آنها به تشكيل اسيدهاي آمينه منجر ميگردد. ساختمان پروتئين به ترتيب اسيدهاي آمينه كه تعداد آنها 20 عدد ميباشد بستگي دارد. وجود پروتئينها و اسيدهاي آمينه براي بدن بسيار ضروري بوده و از نقطه نظر تغذيه اي به دو دسته ضروري و غير ضروري طبقه بندي ميشوند. اسيدهاي آمينه اي كه سلولها قادر به سنتز آنها نيستند ضروري بوده در حاليكه اسيدهاي آمينه غير ضرور توسط خود سلولها از تركيب ساير عناصر ساخته ميشود. در روشهاي مختلف اندازه گيري ميزان پروتئين، در 100 گرم آب انار شيرين مقدار پروتئين بين </w:t>
      </w:r>
      <w:r w:rsidRPr="003A76D4">
        <w:rPr>
          <w:rFonts w:ascii="Tahoma" w:hAnsi="Tahoma" w:cs="B Lotus" w:hint="cs"/>
          <w:sz w:val="28"/>
          <w:szCs w:val="28"/>
          <w:rtl/>
        </w:rPr>
        <w:t>6/0</w:t>
      </w:r>
      <w:r w:rsidRPr="003A76D4">
        <w:rPr>
          <w:rFonts w:ascii="Tahoma" w:hAnsi="Tahoma" w:cs="B Lotus"/>
          <w:sz w:val="28"/>
          <w:szCs w:val="28"/>
          <w:rtl/>
        </w:rPr>
        <w:t xml:space="preserve"> تا </w:t>
      </w:r>
      <w:r w:rsidRPr="003A76D4">
        <w:rPr>
          <w:rFonts w:ascii="Tahoma" w:hAnsi="Tahoma" w:cs="B Lotus" w:hint="cs"/>
          <w:sz w:val="28"/>
          <w:szCs w:val="28"/>
          <w:rtl/>
        </w:rPr>
        <w:t>9/0</w:t>
      </w:r>
      <w:r w:rsidRPr="003A76D4">
        <w:rPr>
          <w:rFonts w:ascii="Tahoma" w:hAnsi="Tahoma" w:cs="B Lotus"/>
          <w:sz w:val="28"/>
          <w:szCs w:val="28"/>
          <w:rtl/>
        </w:rPr>
        <w:t xml:space="preserve"> گرم اندازه گيري شده است</w:t>
      </w:r>
      <w:r w:rsidRPr="003A76D4">
        <w:rPr>
          <w:rFonts w:ascii="Tahoma" w:hAnsi="Tahoma" w:cs="B Lotus"/>
          <w:sz w:val="28"/>
          <w:szCs w:val="28"/>
        </w:rPr>
        <w:t xml:space="preserve"> </w:t>
      </w:r>
      <w:r w:rsidRPr="003A76D4">
        <w:rPr>
          <w:rFonts w:cs="B Lotus" w:hint="cs"/>
          <w:sz w:val="28"/>
          <w:szCs w:val="28"/>
          <w:rtl/>
        </w:rPr>
        <w:t>(مقصودی، 1386)، (خدابنده لو، 1390).</w:t>
      </w:r>
      <w:r w:rsidRPr="003A76D4">
        <w:rPr>
          <w:rFonts w:ascii="Tahoma" w:hAnsi="Tahoma" w:cs="B Lotus"/>
          <w:sz w:val="28"/>
          <w:szCs w:val="28"/>
          <w:rtl/>
        </w:rPr>
        <w:t xml:space="preserve">پاپ (دانه) انار </w:t>
      </w:r>
    </w:p>
    <w:p w:rsidR="004E589D" w:rsidRPr="003A76D4" w:rsidRDefault="004E589D" w:rsidP="003A76D4">
      <w:pPr>
        <w:pStyle w:val="NormalWeb"/>
        <w:bidi/>
        <w:spacing w:before="0" w:beforeAutospacing="0" w:after="120" w:afterAutospacing="0"/>
        <w:jc w:val="both"/>
        <w:rPr>
          <w:rFonts w:cs="B Lotus"/>
          <w:sz w:val="28"/>
          <w:szCs w:val="28"/>
          <w:rtl/>
        </w:rPr>
      </w:pPr>
      <w:r w:rsidRPr="003A76D4">
        <w:rPr>
          <w:rFonts w:ascii="Tahoma" w:hAnsi="Tahoma" w:cs="B Lotus"/>
          <w:sz w:val="28"/>
          <w:szCs w:val="28"/>
          <w:rtl/>
        </w:rPr>
        <w:t xml:space="preserve">داراي </w:t>
      </w:r>
      <w:r w:rsidRPr="003A76D4">
        <w:rPr>
          <w:rFonts w:ascii="Tahoma" w:hAnsi="Tahoma" w:cs="B Lotus" w:hint="cs"/>
          <w:sz w:val="28"/>
          <w:szCs w:val="28"/>
          <w:rtl/>
        </w:rPr>
        <w:t>3/82</w:t>
      </w:r>
      <w:r w:rsidRPr="003A76D4">
        <w:rPr>
          <w:rFonts w:ascii="Tahoma" w:hAnsi="Tahoma" w:cs="B Lotus"/>
          <w:sz w:val="28"/>
          <w:szCs w:val="28"/>
          <w:rtl/>
        </w:rPr>
        <w:t>% آب بوده و هر 100 گرم بخش خوراكي 6</w:t>
      </w:r>
      <w:r w:rsidRPr="003A76D4">
        <w:rPr>
          <w:rFonts w:ascii="Tahoma" w:hAnsi="Tahoma" w:cs="B Lotus" w:hint="cs"/>
          <w:sz w:val="28"/>
          <w:szCs w:val="28"/>
          <w:rtl/>
        </w:rPr>
        <w:t>5</w:t>
      </w:r>
      <w:r w:rsidRPr="003A76D4">
        <w:rPr>
          <w:rFonts w:ascii="Tahoma" w:hAnsi="Tahoma" w:cs="B Lotus"/>
          <w:sz w:val="28"/>
          <w:szCs w:val="28"/>
          <w:rtl/>
        </w:rPr>
        <w:t xml:space="preserve"> كالري انرژي دارد. مصرف روزانه يك عدد انار نياز بدن را به پتاسيم و ويتامين</w:t>
      </w:r>
      <w:r w:rsidRPr="003A76D4">
        <w:rPr>
          <w:rFonts w:ascii="Tahoma" w:hAnsi="Tahoma" w:cs="B Lotus"/>
          <w:sz w:val="28"/>
          <w:szCs w:val="28"/>
        </w:rPr>
        <w:t xml:space="preserve"> </w:t>
      </w:r>
      <w:r w:rsidRPr="003A76D4">
        <w:rPr>
          <w:rFonts w:cs="B Lotus"/>
          <w:sz w:val="28"/>
          <w:szCs w:val="28"/>
        </w:rPr>
        <w:t>C</w:t>
      </w:r>
      <w:r w:rsidRPr="003A76D4">
        <w:rPr>
          <w:rFonts w:ascii="Tahoma" w:hAnsi="Tahoma" w:cs="B Lotus"/>
          <w:sz w:val="28"/>
          <w:szCs w:val="28"/>
        </w:rPr>
        <w:t xml:space="preserve"> </w:t>
      </w:r>
      <w:r w:rsidRPr="003A76D4">
        <w:rPr>
          <w:rFonts w:ascii="Tahoma" w:hAnsi="Tahoma" w:cs="B Lotus"/>
          <w:sz w:val="28"/>
          <w:szCs w:val="28"/>
          <w:rtl/>
        </w:rPr>
        <w:t>فيبر برطرف ميسازد.</w:t>
      </w:r>
      <w:r w:rsidRPr="003A76D4">
        <w:rPr>
          <w:rFonts w:ascii="Tahoma" w:hAnsi="Tahoma" w:cs="B Lotus" w:hint="cs"/>
          <w:sz w:val="28"/>
          <w:szCs w:val="28"/>
          <w:rtl/>
        </w:rPr>
        <w:t xml:space="preserve"> </w:t>
      </w:r>
      <w:r w:rsidRPr="003A76D4">
        <w:rPr>
          <w:rFonts w:ascii="Tahoma" w:hAnsi="Tahoma" w:cs="B Lotus"/>
          <w:sz w:val="28"/>
          <w:szCs w:val="28"/>
          <w:rtl/>
        </w:rPr>
        <w:t>به لحاظ اهميتي كه اين ميوه در جهت تغذيه مردم ايران پيدا كرده، لزوم توجه بيشتر به آن هر روز بيشتر مشهود ميگردد. اخيراً در دنيا به علت دارا بودن خاصيت آنتي اكسيداني تاثير آن در مبارزه با بيماريها بسيار مورد توجه قرار گرفته است.</w:t>
      </w:r>
      <w:r w:rsidRPr="003A76D4">
        <w:rPr>
          <w:rFonts w:ascii="Tahoma" w:hAnsi="Tahoma" w:cs="B Lotus" w:hint="cs"/>
          <w:sz w:val="28"/>
          <w:szCs w:val="28"/>
          <w:rtl/>
        </w:rPr>
        <w:t xml:space="preserve"> </w:t>
      </w:r>
      <w:r w:rsidRPr="003A76D4">
        <w:rPr>
          <w:rFonts w:ascii="Tahoma" w:hAnsi="Tahoma" w:cs="B Lotus"/>
          <w:sz w:val="28"/>
          <w:szCs w:val="28"/>
          <w:rtl/>
        </w:rPr>
        <w:t>بر اساس مطالعات انجام شده در يافته اند دانه هاي انار حاوي تعدادي فلاوونوئيد مي باشند كه داراي خاصيت استروژنيك هستند، اين خاصيت در كاهش علائم يائسگي موثر است. هر انار متوسط تقريباً حاوي 800 دانه است. بنابر اين حاوي مقدار متنابهي از اين تركيبات استروژني(فيتواستروژن) ميباشد</w:t>
      </w:r>
      <w:r w:rsidRPr="003A76D4">
        <w:rPr>
          <w:rFonts w:ascii="Tahoma" w:hAnsi="Tahoma" w:cs="B Lotus"/>
          <w:sz w:val="28"/>
          <w:szCs w:val="28"/>
        </w:rPr>
        <w:t xml:space="preserve"> </w:t>
      </w:r>
      <w:r w:rsidRPr="003A76D4">
        <w:rPr>
          <w:rFonts w:cs="B Lotus" w:hint="cs"/>
          <w:sz w:val="28"/>
          <w:szCs w:val="28"/>
          <w:rtl/>
        </w:rPr>
        <w:t>(مقصودی، 1386)، (خدابنده لو، 1390)</w:t>
      </w:r>
    </w:p>
    <w:p w:rsidR="004E589D" w:rsidRPr="003A76D4" w:rsidRDefault="004E589D" w:rsidP="003A76D4">
      <w:pPr>
        <w:pStyle w:val="NormalWeb"/>
        <w:bidi/>
        <w:spacing w:before="0" w:beforeAutospacing="0" w:after="120" w:afterAutospacing="0"/>
        <w:jc w:val="both"/>
        <w:rPr>
          <w:rFonts w:cs="B Lotus"/>
          <w:b/>
          <w:bCs/>
          <w:sz w:val="28"/>
          <w:szCs w:val="28"/>
          <w:rtl/>
        </w:rPr>
      </w:pPr>
      <w:r w:rsidRPr="003A76D4">
        <w:rPr>
          <w:rFonts w:cs="B Lotus" w:hint="cs"/>
          <w:b/>
          <w:bCs/>
          <w:sz w:val="28"/>
          <w:szCs w:val="28"/>
          <w:rtl/>
        </w:rPr>
        <w:t>1-5-2 سایر ویژگی های انار</w:t>
      </w:r>
    </w:p>
    <w:p w:rsidR="004E589D" w:rsidRPr="003A76D4" w:rsidRDefault="004E589D" w:rsidP="003A76D4">
      <w:pPr>
        <w:bidi/>
        <w:spacing w:after="120" w:line="240" w:lineRule="auto"/>
        <w:jc w:val="both"/>
        <w:rPr>
          <w:rFonts w:cs="B Lotus"/>
          <w:sz w:val="28"/>
          <w:szCs w:val="28"/>
          <w:rtl/>
        </w:rPr>
      </w:pPr>
      <w:r w:rsidRPr="003A76D4">
        <w:rPr>
          <w:rFonts w:cs="B Lotus"/>
          <w:sz w:val="28"/>
          <w:szCs w:val="28"/>
          <w:rtl/>
        </w:rPr>
        <w:t>پوست انار دارای تانن و آلکالوئیدهای مختلف است. اولین آلکالوئیدها که از پوست انار</w:t>
      </w:r>
      <w:r w:rsidRPr="003A76D4">
        <w:rPr>
          <w:rFonts w:cs="B Lotus"/>
          <w:sz w:val="28"/>
          <w:szCs w:val="28"/>
        </w:rPr>
        <w:t xml:space="preserve"> </w:t>
      </w:r>
      <w:r w:rsidRPr="003A76D4">
        <w:rPr>
          <w:rFonts w:cs="B Lotus"/>
          <w:sz w:val="28"/>
          <w:szCs w:val="28"/>
          <w:rtl/>
        </w:rPr>
        <w:t>استخراج شده بوسیله</w:t>
      </w:r>
      <w:r w:rsidRPr="003A76D4">
        <w:rPr>
          <w:rFonts w:cs="B Lotus"/>
          <w:sz w:val="28"/>
          <w:szCs w:val="28"/>
        </w:rPr>
        <w:t xml:space="preserve"> </w:t>
      </w:r>
      <w:r w:rsidRPr="003A76D4">
        <w:rPr>
          <w:rFonts w:ascii="Times New Roman" w:hAnsi="Times New Roman" w:cs="B Lotus"/>
          <w:sz w:val="28"/>
          <w:szCs w:val="28"/>
        </w:rPr>
        <w:t>Tanret</w:t>
      </w:r>
      <w:r w:rsidRPr="003A76D4">
        <w:rPr>
          <w:rFonts w:cs="B Lotus"/>
          <w:sz w:val="28"/>
          <w:szCs w:val="28"/>
        </w:rPr>
        <w:t xml:space="preserve"> </w:t>
      </w:r>
      <w:r w:rsidRPr="003A76D4">
        <w:rPr>
          <w:rFonts w:cs="B Lotus"/>
          <w:sz w:val="28"/>
          <w:szCs w:val="28"/>
          <w:rtl/>
        </w:rPr>
        <w:t>شناخته شده‌اند. تانره از پوست انار آلکالوئیدهای</w:t>
      </w:r>
      <w:r w:rsidRPr="003A76D4">
        <w:rPr>
          <w:rFonts w:cs="B Lotus"/>
          <w:sz w:val="28"/>
          <w:szCs w:val="28"/>
        </w:rPr>
        <w:t xml:space="preserve"> </w:t>
      </w:r>
      <w:r w:rsidRPr="003A76D4">
        <w:rPr>
          <w:rFonts w:ascii="Times New Roman" w:hAnsi="Times New Roman" w:cs="B Lotus"/>
          <w:sz w:val="28"/>
          <w:szCs w:val="28"/>
        </w:rPr>
        <w:t>Pelletierine</w:t>
      </w:r>
      <w:r w:rsidRPr="003A76D4">
        <w:rPr>
          <w:rFonts w:cs="B Lotus"/>
          <w:sz w:val="28"/>
          <w:szCs w:val="28"/>
        </w:rPr>
        <w:t xml:space="preserve"> </w:t>
      </w:r>
      <w:r w:rsidRPr="003A76D4">
        <w:rPr>
          <w:rFonts w:cs="B Lotus" w:hint="cs"/>
          <w:sz w:val="28"/>
          <w:szCs w:val="28"/>
          <w:rtl/>
        </w:rPr>
        <w:t>(چپ گرد)</w:t>
      </w:r>
      <w:r w:rsidRPr="003A76D4">
        <w:rPr>
          <w:rFonts w:cs="B Lotus"/>
          <w:sz w:val="28"/>
          <w:szCs w:val="28"/>
          <w:rtl/>
        </w:rPr>
        <w:t>،</w:t>
      </w:r>
      <w:r w:rsidRPr="003A76D4">
        <w:rPr>
          <w:rFonts w:cs="B Lotus"/>
          <w:sz w:val="28"/>
          <w:szCs w:val="28"/>
        </w:rPr>
        <w:t xml:space="preserve"> </w:t>
      </w:r>
      <w:r w:rsidRPr="003A76D4">
        <w:rPr>
          <w:rFonts w:cs="B Lotus"/>
          <w:sz w:val="28"/>
          <w:szCs w:val="28"/>
          <w:rtl/>
        </w:rPr>
        <w:t>ایزوپله تیرین</w:t>
      </w:r>
      <w:r w:rsidRPr="003A76D4">
        <w:rPr>
          <w:rFonts w:cs="B Lotus"/>
          <w:sz w:val="28"/>
          <w:szCs w:val="28"/>
        </w:rPr>
        <w:t xml:space="preserve"> </w:t>
      </w:r>
      <w:r w:rsidRPr="003A76D4">
        <w:rPr>
          <w:rFonts w:cs="B Lotus" w:hint="cs"/>
          <w:sz w:val="28"/>
          <w:szCs w:val="28"/>
          <w:rtl/>
        </w:rPr>
        <w:t>(</w:t>
      </w:r>
      <w:r w:rsidRPr="003A76D4">
        <w:rPr>
          <w:rFonts w:cs="B Lotus"/>
          <w:sz w:val="28"/>
          <w:szCs w:val="28"/>
          <w:rtl/>
        </w:rPr>
        <w:t>خنثی) و</w:t>
      </w:r>
      <w:r w:rsidRPr="003A76D4">
        <w:rPr>
          <w:rFonts w:cs="B Lotus"/>
          <w:sz w:val="28"/>
          <w:szCs w:val="28"/>
        </w:rPr>
        <w:t xml:space="preserve"> </w:t>
      </w:r>
      <w:r w:rsidRPr="003A76D4">
        <w:rPr>
          <w:rFonts w:cs="B Lotus"/>
          <w:sz w:val="28"/>
          <w:szCs w:val="28"/>
          <w:rtl/>
        </w:rPr>
        <w:t>متیل پله تیرین</w:t>
      </w:r>
      <w:r w:rsidRPr="003A76D4">
        <w:rPr>
          <w:rFonts w:cs="B Lotus"/>
          <w:sz w:val="28"/>
          <w:szCs w:val="28"/>
        </w:rPr>
        <w:t xml:space="preserve"> </w:t>
      </w:r>
      <w:r w:rsidRPr="003A76D4">
        <w:rPr>
          <w:rFonts w:cs="B Lotus" w:hint="cs"/>
          <w:sz w:val="28"/>
          <w:szCs w:val="28"/>
          <w:rtl/>
        </w:rPr>
        <w:t>(</w:t>
      </w:r>
      <w:r w:rsidRPr="003A76D4">
        <w:rPr>
          <w:rFonts w:cs="B Lotus"/>
          <w:sz w:val="28"/>
          <w:szCs w:val="28"/>
          <w:rtl/>
        </w:rPr>
        <w:t>راست گرد) را به صورت مایع و</w:t>
      </w:r>
      <w:r w:rsidRPr="003A76D4">
        <w:rPr>
          <w:rFonts w:cs="B Lotus"/>
          <w:sz w:val="28"/>
          <w:szCs w:val="28"/>
        </w:rPr>
        <w:t xml:space="preserve"> </w:t>
      </w:r>
      <w:r w:rsidRPr="003A76D4">
        <w:rPr>
          <w:rFonts w:cs="B Lotus"/>
          <w:sz w:val="28"/>
          <w:szCs w:val="28"/>
          <w:rtl/>
        </w:rPr>
        <w:t>آلکالوئید دیگر به نام پزودوپله تیرین را به صورت کریستالیزه مجزا کرده و بدست</w:t>
      </w:r>
      <w:r w:rsidRPr="003A76D4">
        <w:rPr>
          <w:rFonts w:cs="B Lotus"/>
          <w:sz w:val="28"/>
          <w:szCs w:val="28"/>
        </w:rPr>
        <w:t xml:space="preserve"> </w:t>
      </w:r>
      <w:r w:rsidRPr="003A76D4">
        <w:rPr>
          <w:rFonts w:cs="B Lotus"/>
          <w:sz w:val="28"/>
          <w:szCs w:val="28"/>
          <w:rtl/>
        </w:rPr>
        <w:t>آورده است. پله تیرین و ایزوپله تیرین مانند</w:t>
      </w:r>
      <w:r w:rsidRPr="003A76D4">
        <w:rPr>
          <w:rFonts w:cs="B Lotus"/>
          <w:sz w:val="28"/>
          <w:szCs w:val="28"/>
        </w:rPr>
        <w:t xml:space="preserve"> </w:t>
      </w:r>
      <w:r w:rsidRPr="003A76D4">
        <w:rPr>
          <w:rFonts w:ascii="Times New Roman" w:hAnsi="Times New Roman" w:cs="B Lotus"/>
          <w:sz w:val="28"/>
          <w:szCs w:val="28"/>
        </w:rPr>
        <w:t>Conicine</w:t>
      </w:r>
      <w:r w:rsidRPr="003A76D4">
        <w:rPr>
          <w:rFonts w:cs="B Lotus"/>
          <w:sz w:val="28"/>
          <w:szCs w:val="28"/>
        </w:rPr>
        <w:t xml:space="preserve"> </w:t>
      </w:r>
      <w:r w:rsidRPr="003A76D4">
        <w:rPr>
          <w:rFonts w:cs="B Lotus"/>
          <w:sz w:val="28"/>
          <w:szCs w:val="28"/>
          <w:rtl/>
        </w:rPr>
        <w:t>از مشتقات پی پریدین می‌باشند</w:t>
      </w:r>
      <w:r w:rsidRPr="003A76D4">
        <w:rPr>
          <w:rFonts w:cs="B Lotus"/>
          <w:sz w:val="28"/>
          <w:szCs w:val="28"/>
        </w:rPr>
        <w:t xml:space="preserve"> </w:t>
      </w:r>
      <w:r w:rsidRPr="003A76D4">
        <w:rPr>
          <w:rFonts w:cs="B Lotus"/>
          <w:sz w:val="28"/>
          <w:szCs w:val="28"/>
          <w:rtl/>
        </w:rPr>
        <w:t>و فقط زنجیر طرفی پروپی لیک ، کونی‌سین جای خود را به یک زنجیر آلدهیدیک داده است</w:t>
      </w:r>
      <w:r w:rsidRPr="003A76D4">
        <w:rPr>
          <w:rFonts w:cs="B Lotus" w:hint="cs"/>
          <w:b/>
          <w:bCs/>
          <w:sz w:val="28"/>
          <w:szCs w:val="28"/>
          <w:rtl/>
        </w:rPr>
        <w:t>.</w:t>
      </w:r>
      <w:r w:rsidRPr="003A76D4">
        <w:rPr>
          <w:rFonts w:cs="B Lotus"/>
          <w:sz w:val="28"/>
          <w:szCs w:val="28"/>
          <w:rtl/>
        </w:rPr>
        <w:t xml:space="preserve"> در متیل پله تیرین زنجیر طرفی به جای زنجیر آلدهیدیک دارا یک عامل ستنی است و باید</w:t>
      </w:r>
      <w:r w:rsidRPr="003A76D4">
        <w:rPr>
          <w:rFonts w:cs="B Lotus"/>
          <w:sz w:val="28"/>
          <w:szCs w:val="28"/>
        </w:rPr>
        <w:t xml:space="preserve"> </w:t>
      </w:r>
      <w:r w:rsidRPr="003A76D4">
        <w:rPr>
          <w:rFonts w:cs="B Lotus"/>
          <w:sz w:val="28"/>
          <w:szCs w:val="28"/>
          <w:rtl/>
        </w:rPr>
        <w:t>به این نکته توجه داشت که این جسم شبیه هیگرین بتا موجود در کوکا است. پزودوپله</w:t>
      </w:r>
      <w:r w:rsidRPr="003A76D4">
        <w:rPr>
          <w:rFonts w:cs="B Lotus"/>
          <w:sz w:val="28"/>
          <w:szCs w:val="28"/>
        </w:rPr>
        <w:t xml:space="preserve"> </w:t>
      </w:r>
      <w:r w:rsidRPr="003A76D4">
        <w:rPr>
          <w:rFonts w:cs="B Lotus"/>
          <w:sz w:val="28"/>
          <w:szCs w:val="28"/>
          <w:rtl/>
        </w:rPr>
        <w:t>تیرین دارای ساختمان کاملا متفاوتی است و از این نظریه به</w:t>
      </w:r>
      <w:r w:rsidRPr="003A76D4">
        <w:rPr>
          <w:rFonts w:cs="B Lotus"/>
          <w:sz w:val="28"/>
          <w:szCs w:val="28"/>
        </w:rPr>
        <w:t xml:space="preserve"> </w:t>
      </w:r>
      <w:r w:rsidRPr="003A76D4">
        <w:rPr>
          <w:rFonts w:ascii="Times New Roman" w:hAnsi="Times New Roman" w:cs="B Lotus"/>
          <w:sz w:val="28"/>
          <w:szCs w:val="28"/>
        </w:rPr>
        <w:t>Tropinone</w:t>
      </w:r>
      <w:r w:rsidRPr="003A76D4">
        <w:rPr>
          <w:rFonts w:cs="B Lotus"/>
          <w:sz w:val="28"/>
          <w:szCs w:val="28"/>
        </w:rPr>
        <w:t xml:space="preserve"> </w:t>
      </w:r>
      <w:r w:rsidRPr="003A76D4">
        <w:rPr>
          <w:rFonts w:cs="B Lotus"/>
          <w:sz w:val="28"/>
          <w:szCs w:val="28"/>
          <w:rtl/>
        </w:rPr>
        <w:t>نزدیک می‌شود و</w:t>
      </w:r>
      <w:r w:rsidRPr="003A76D4">
        <w:rPr>
          <w:rFonts w:cs="B Lotus"/>
          <w:sz w:val="28"/>
          <w:szCs w:val="28"/>
        </w:rPr>
        <w:t xml:space="preserve"> </w:t>
      </w:r>
      <w:r w:rsidRPr="003A76D4">
        <w:rPr>
          <w:rFonts w:cs="B Lotus"/>
          <w:sz w:val="28"/>
          <w:szCs w:val="28"/>
          <w:rtl/>
        </w:rPr>
        <w:t>تروپی نن ، ستن تروپانول است که عبارت است از</w:t>
      </w:r>
      <w:r w:rsidRPr="003A76D4">
        <w:rPr>
          <w:rFonts w:cs="B Lotus"/>
          <w:sz w:val="28"/>
          <w:szCs w:val="28"/>
        </w:rPr>
        <w:t xml:space="preserve"> </w:t>
      </w:r>
      <w:r w:rsidRPr="003A76D4">
        <w:rPr>
          <w:rFonts w:ascii="Times New Roman" w:hAnsi="Times New Roman" w:cs="B Lotus"/>
          <w:sz w:val="28"/>
          <w:szCs w:val="28"/>
        </w:rPr>
        <w:t>N.Methyl Granatonine</w:t>
      </w:r>
      <w:r w:rsidRPr="003A76D4">
        <w:rPr>
          <w:rFonts w:cs="B Lotus"/>
          <w:sz w:val="28"/>
          <w:szCs w:val="28"/>
        </w:rPr>
        <w:t xml:space="preserve"> </w:t>
      </w:r>
      <w:r w:rsidRPr="003A76D4">
        <w:rPr>
          <w:rFonts w:cs="B Lotus"/>
          <w:sz w:val="28"/>
          <w:szCs w:val="28"/>
          <w:rtl/>
        </w:rPr>
        <w:t>و این شباهت و</w:t>
      </w:r>
      <w:r w:rsidRPr="003A76D4">
        <w:rPr>
          <w:rFonts w:cs="B Lotus"/>
          <w:sz w:val="28"/>
          <w:szCs w:val="28"/>
        </w:rPr>
        <w:t xml:space="preserve"> </w:t>
      </w:r>
      <w:r w:rsidRPr="003A76D4">
        <w:rPr>
          <w:rFonts w:cs="B Lotus"/>
          <w:sz w:val="28"/>
          <w:szCs w:val="28"/>
          <w:rtl/>
        </w:rPr>
        <w:t>نزدیکی درخواص فارما کودینامیک این مواد نیز مشاهده می‌شود. از احیای پزودوپله</w:t>
      </w:r>
      <w:r w:rsidRPr="003A76D4">
        <w:rPr>
          <w:rFonts w:cs="B Lotus"/>
          <w:sz w:val="28"/>
          <w:szCs w:val="28"/>
        </w:rPr>
        <w:t xml:space="preserve"> </w:t>
      </w:r>
      <w:r w:rsidRPr="003A76D4">
        <w:rPr>
          <w:rFonts w:cs="B Lotus"/>
          <w:sz w:val="28"/>
          <w:szCs w:val="28"/>
          <w:rtl/>
        </w:rPr>
        <w:t>تیرین یک الکل همولگ تروپانول بدست می‌آید و از این الکل نیز می‌توان مانند</w:t>
      </w:r>
      <w:r w:rsidRPr="003A76D4">
        <w:rPr>
          <w:rFonts w:cs="B Lotus"/>
          <w:sz w:val="28"/>
          <w:szCs w:val="28"/>
        </w:rPr>
        <w:t xml:space="preserve"> </w:t>
      </w:r>
      <w:r w:rsidRPr="003A76D4">
        <w:rPr>
          <w:rFonts w:cs="B Lotus"/>
          <w:sz w:val="28"/>
          <w:szCs w:val="28"/>
          <w:rtl/>
        </w:rPr>
        <w:t>تروپانول مشتقات میدریاتیک و مشقات آنستزیک بدست</w:t>
      </w:r>
      <w:r w:rsidRPr="003A76D4">
        <w:rPr>
          <w:rFonts w:cs="B Lotus" w:hint="cs"/>
          <w:sz w:val="28"/>
          <w:szCs w:val="28"/>
          <w:rtl/>
        </w:rPr>
        <w:t xml:space="preserve"> می آید (خدابنده لو، 1390).</w:t>
      </w:r>
    </w:p>
    <w:p w:rsidR="004E589D" w:rsidRPr="003A76D4" w:rsidRDefault="004E589D" w:rsidP="003A76D4">
      <w:pPr>
        <w:bidi/>
        <w:spacing w:after="0" w:line="240" w:lineRule="auto"/>
        <w:jc w:val="both"/>
        <w:rPr>
          <w:rFonts w:cs="B Lotus"/>
          <w:b/>
          <w:bCs/>
          <w:sz w:val="28"/>
          <w:szCs w:val="28"/>
          <w:rtl/>
        </w:rPr>
      </w:pPr>
      <w:r w:rsidRPr="003A76D4">
        <w:rPr>
          <w:rFonts w:cs="B Lotus"/>
          <w:sz w:val="28"/>
          <w:szCs w:val="28"/>
          <w:rtl/>
        </w:rPr>
        <w:t>پله تیرین یکی از فلج کننده‌های اعصاب محرکه است و روی اعصاب حسی اثر نمی‌کند</w:t>
      </w:r>
      <w:r w:rsidRPr="003A76D4">
        <w:rPr>
          <w:rFonts w:cs="B Lotus"/>
          <w:sz w:val="28"/>
          <w:szCs w:val="28"/>
        </w:rPr>
        <w:t xml:space="preserve">. </w:t>
      </w:r>
      <w:r w:rsidRPr="003A76D4">
        <w:rPr>
          <w:rFonts w:cs="B Lotus"/>
          <w:sz w:val="28"/>
          <w:szCs w:val="28"/>
          <w:rtl/>
        </w:rPr>
        <w:t>تزریق داخل وریدی پله تیرین در سگ ایجاد</w:t>
      </w:r>
      <w:r w:rsidRPr="003A76D4">
        <w:rPr>
          <w:rFonts w:cs="B Lotus"/>
          <w:sz w:val="28"/>
          <w:szCs w:val="28"/>
        </w:rPr>
        <w:t xml:space="preserve"> </w:t>
      </w:r>
      <w:r w:rsidRPr="003A76D4">
        <w:rPr>
          <w:rFonts w:ascii="Times New Roman" w:hAnsi="Times New Roman" w:cs="B Lotus"/>
          <w:sz w:val="28"/>
          <w:szCs w:val="28"/>
        </w:rPr>
        <w:t>Vaso- Constriction</w:t>
      </w:r>
      <w:r w:rsidRPr="003A76D4">
        <w:rPr>
          <w:rFonts w:cs="B Lotus"/>
          <w:sz w:val="28"/>
          <w:szCs w:val="28"/>
        </w:rPr>
        <w:t xml:space="preserve"> </w:t>
      </w:r>
      <w:r w:rsidRPr="003A76D4">
        <w:rPr>
          <w:rFonts w:cs="B Lotus"/>
          <w:sz w:val="28"/>
          <w:szCs w:val="28"/>
          <w:rtl/>
        </w:rPr>
        <w:t>و هیپرتانسیون می‌کند</w:t>
      </w:r>
      <w:r w:rsidRPr="003A76D4">
        <w:rPr>
          <w:rFonts w:cs="B Lotus"/>
          <w:sz w:val="28"/>
          <w:szCs w:val="28"/>
        </w:rPr>
        <w:t xml:space="preserve">. </w:t>
      </w:r>
      <w:r w:rsidRPr="003A76D4">
        <w:rPr>
          <w:rFonts w:cs="B Lotus"/>
          <w:sz w:val="28"/>
          <w:szCs w:val="28"/>
          <w:rtl/>
        </w:rPr>
        <w:t>اگر کرمهای تنیا را در محلولی از پله تیرین بیندازیم بطور موقت یا دائم (بر حسب</w:t>
      </w:r>
      <w:r w:rsidRPr="003A76D4">
        <w:rPr>
          <w:rFonts w:cs="B Lotus"/>
          <w:sz w:val="28"/>
          <w:szCs w:val="28"/>
        </w:rPr>
        <w:t xml:space="preserve"> </w:t>
      </w:r>
      <w:r w:rsidRPr="003A76D4">
        <w:rPr>
          <w:rFonts w:cs="B Lotus"/>
          <w:sz w:val="28"/>
          <w:szCs w:val="28"/>
          <w:rtl/>
        </w:rPr>
        <w:t>مقدار آلکالوئید و مدت زمان) فلج می‌شوند. پوست انار را به منظور دفع</w:t>
      </w:r>
      <w:r w:rsidRPr="003A76D4">
        <w:rPr>
          <w:rFonts w:cs="B Lotus"/>
          <w:sz w:val="28"/>
          <w:szCs w:val="28"/>
        </w:rPr>
        <w:t xml:space="preserve"> </w:t>
      </w:r>
      <w:r w:rsidRPr="003A76D4">
        <w:rPr>
          <w:rFonts w:cs="B Lotus"/>
          <w:sz w:val="28"/>
          <w:szCs w:val="28"/>
          <w:rtl/>
        </w:rPr>
        <w:t>کرم تنیا</w:t>
      </w:r>
      <w:r w:rsidRPr="003A76D4">
        <w:rPr>
          <w:rFonts w:cs="B Lotus"/>
          <w:sz w:val="28"/>
          <w:szCs w:val="28"/>
        </w:rPr>
        <w:t xml:space="preserve"> </w:t>
      </w:r>
      <w:r w:rsidRPr="003A76D4">
        <w:rPr>
          <w:rFonts w:cs="B Lotus"/>
          <w:sz w:val="28"/>
          <w:szCs w:val="28"/>
          <w:rtl/>
        </w:rPr>
        <w:t>به صورت</w:t>
      </w:r>
      <w:r w:rsidRPr="003A76D4">
        <w:rPr>
          <w:rFonts w:cs="B Lotus"/>
          <w:sz w:val="28"/>
          <w:szCs w:val="28"/>
        </w:rPr>
        <w:t xml:space="preserve"> </w:t>
      </w:r>
      <w:r w:rsidRPr="003A76D4">
        <w:rPr>
          <w:rFonts w:ascii="Times New Roman" w:hAnsi="Times New Roman" w:cs="B Lotus"/>
          <w:sz w:val="28"/>
          <w:szCs w:val="28"/>
        </w:rPr>
        <w:t>Apozeme</w:t>
      </w:r>
      <w:r w:rsidRPr="003A76D4">
        <w:rPr>
          <w:rFonts w:cs="B Lotus"/>
          <w:sz w:val="28"/>
          <w:szCs w:val="28"/>
        </w:rPr>
        <w:t xml:space="preserve"> </w:t>
      </w:r>
      <w:r w:rsidRPr="003A76D4">
        <w:rPr>
          <w:rFonts w:cs="B Lotus"/>
          <w:sz w:val="28"/>
          <w:szCs w:val="28"/>
          <w:rtl/>
        </w:rPr>
        <w:t>همراه با مسهل</w:t>
      </w:r>
      <w:r w:rsidRPr="003A76D4">
        <w:rPr>
          <w:rFonts w:cs="B Lotus"/>
          <w:sz w:val="28"/>
          <w:szCs w:val="28"/>
        </w:rPr>
        <w:t xml:space="preserve"> </w:t>
      </w:r>
      <w:r w:rsidRPr="003A76D4">
        <w:rPr>
          <w:rFonts w:cs="B Lotus"/>
          <w:sz w:val="28"/>
          <w:szCs w:val="28"/>
          <w:rtl/>
        </w:rPr>
        <w:t>تجویز می‌کنند و برای این منظور مخصوصا از تانات دو پله تیرین استفاده می‌کنند</w:t>
      </w:r>
      <w:r w:rsidRPr="003A76D4">
        <w:rPr>
          <w:rFonts w:cs="B Lotus"/>
          <w:sz w:val="28"/>
          <w:szCs w:val="28"/>
        </w:rPr>
        <w:t xml:space="preserve">. </w:t>
      </w:r>
      <w:r w:rsidRPr="003A76D4">
        <w:rPr>
          <w:rFonts w:cs="B Lotus"/>
          <w:sz w:val="28"/>
          <w:szCs w:val="28"/>
          <w:rtl/>
        </w:rPr>
        <w:t>وجود</w:t>
      </w:r>
      <w:r w:rsidRPr="003A76D4">
        <w:rPr>
          <w:rFonts w:cs="B Lotus"/>
          <w:sz w:val="28"/>
          <w:szCs w:val="28"/>
        </w:rPr>
        <w:t xml:space="preserve"> </w:t>
      </w:r>
      <w:r w:rsidRPr="003A76D4">
        <w:rPr>
          <w:rFonts w:cs="B Lotus"/>
          <w:sz w:val="28"/>
          <w:szCs w:val="28"/>
          <w:rtl/>
        </w:rPr>
        <w:t>تانن</w:t>
      </w:r>
      <w:r w:rsidRPr="003A76D4">
        <w:rPr>
          <w:rFonts w:cs="B Lotus"/>
          <w:sz w:val="28"/>
          <w:szCs w:val="28"/>
        </w:rPr>
        <w:t xml:space="preserve"> </w:t>
      </w:r>
      <w:r w:rsidRPr="003A76D4">
        <w:rPr>
          <w:rFonts w:cs="B Lotus"/>
          <w:sz w:val="28"/>
          <w:szCs w:val="28"/>
          <w:rtl/>
        </w:rPr>
        <w:t>باعث می شود که جذب آلکالوئید کندتر</w:t>
      </w:r>
      <w:r w:rsidRPr="003A76D4">
        <w:rPr>
          <w:rFonts w:cs="B Lotus"/>
          <w:sz w:val="28"/>
          <w:szCs w:val="28"/>
        </w:rPr>
        <w:t xml:space="preserve"> </w:t>
      </w:r>
      <w:r w:rsidRPr="003A76D4">
        <w:rPr>
          <w:rFonts w:cs="B Lotus"/>
          <w:sz w:val="28"/>
          <w:szCs w:val="28"/>
          <w:rtl/>
        </w:rPr>
        <w:t>صورت گیرد. این طریق مداوا که امروزه کمتر مورد استفاده قرار می گیرد در بیمار</w:t>
      </w:r>
      <w:r w:rsidRPr="003A76D4">
        <w:rPr>
          <w:rFonts w:cs="B Lotus"/>
          <w:sz w:val="28"/>
          <w:szCs w:val="28"/>
        </w:rPr>
        <w:t xml:space="preserve"> </w:t>
      </w:r>
      <w:r w:rsidRPr="003A76D4">
        <w:rPr>
          <w:rFonts w:cs="B Lotus"/>
          <w:sz w:val="28"/>
          <w:szCs w:val="28"/>
          <w:rtl/>
        </w:rPr>
        <w:t>ایجاد تهوع ، قی ، سردرد ، سرگیجه و اختلالات بینایی می‌کند</w:t>
      </w:r>
      <w:r w:rsidRPr="003A76D4">
        <w:rPr>
          <w:rFonts w:cs="B Lotus" w:hint="cs"/>
          <w:b/>
          <w:bCs/>
          <w:sz w:val="28"/>
          <w:szCs w:val="28"/>
          <w:rtl/>
        </w:rPr>
        <w:t>.</w:t>
      </w:r>
    </w:p>
    <w:p w:rsidR="004E589D" w:rsidRPr="003A76D4" w:rsidRDefault="004E589D" w:rsidP="003A76D4">
      <w:pPr>
        <w:bidi/>
        <w:spacing w:after="120" w:line="240" w:lineRule="auto"/>
        <w:jc w:val="both"/>
        <w:rPr>
          <w:rFonts w:cs="B Lotus"/>
          <w:b/>
          <w:bCs/>
          <w:sz w:val="28"/>
          <w:szCs w:val="28"/>
          <w:rtl/>
        </w:rPr>
      </w:pPr>
      <w:r w:rsidRPr="003A76D4">
        <w:rPr>
          <w:rFonts w:cs="B Lotus"/>
          <w:sz w:val="28"/>
          <w:szCs w:val="28"/>
          <w:rtl/>
        </w:rPr>
        <w:t>از نظر طب قدیم ایران میوه انار سرد و قابض است. آب انار سرد و تر و پوست انار سرد</w:t>
      </w:r>
      <w:r w:rsidRPr="003A76D4">
        <w:rPr>
          <w:rFonts w:cs="B Lotus"/>
          <w:sz w:val="28"/>
          <w:szCs w:val="28"/>
        </w:rPr>
        <w:t xml:space="preserve"> </w:t>
      </w:r>
      <w:r w:rsidRPr="003A76D4">
        <w:rPr>
          <w:rFonts w:cs="B Lotus"/>
          <w:sz w:val="28"/>
          <w:szCs w:val="28"/>
          <w:rtl/>
        </w:rPr>
        <w:t>و خشک و بسیار قابض می‌باشد. پوست ریشه درخت انار از بقیه قسمتهای این درخت قابض‌تر</w:t>
      </w:r>
      <w:r w:rsidRPr="003A76D4">
        <w:rPr>
          <w:rFonts w:cs="B Lotus"/>
          <w:sz w:val="28"/>
          <w:szCs w:val="28"/>
        </w:rPr>
        <w:t xml:space="preserve"> </w:t>
      </w:r>
      <w:r w:rsidRPr="003A76D4">
        <w:rPr>
          <w:rFonts w:cs="B Lotus"/>
          <w:sz w:val="28"/>
          <w:szCs w:val="28"/>
          <w:rtl/>
        </w:rPr>
        <w:t>است. ترشح صفرا را زیاد می‌کند</w:t>
      </w:r>
      <w:r w:rsidRPr="003A76D4">
        <w:rPr>
          <w:rFonts w:cs="B Lotus"/>
          <w:sz w:val="28"/>
          <w:szCs w:val="28"/>
        </w:rPr>
        <w:t>.</w:t>
      </w:r>
      <w:r w:rsidRPr="003A76D4">
        <w:rPr>
          <w:rFonts w:cs="B Lotus"/>
          <w:sz w:val="28"/>
          <w:szCs w:val="28"/>
          <w:rtl/>
        </w:rPr>
        <w:t xml:space="preserve"> کلیه قسمتهای درخت انار دارای تا</w:t>
      </w:r>
      <w:r w:rsidRPr="003A76D4">
        <w:rPr>
          <w:rFonts w:cs="B Lotus" w:hint="cs"/>
          <w:sz w:val="28"/>
          <w:szCs w:val="28"/>
          <w:rtl/>
        </w:rPr>
        <w:t>ن</w:t>
      </w:r>
      <w:r w:rsidRPr="003A76D4">
        <w:rPr>
          <w:rFonts w:cs="B Lotus"/>
          <w:sz w:val="28"/>
          <w:szCs w:val="28"/>
          <w:rtl/>
        </w:rPr>
        <w:t>ن می‌باشد که بسیار قابض است. برای مصارف</w:t>
      </w:r>
      <w:r w:rsidRPr="003A76D4">
        <w:rPr>
          <w:rFonts w:cs="B Lotus"/>
          <w:sz w:val="28"/>
          <w:szCs w:val="28"/>
        </w:rPr>
        <w:t xml:space="preserve"> </w:t>
      </w:r>
      <w:r w:rsidRPr="003A76D4">
        <w:rPr>
          <w:rFonts w:cs="B Lotus"/>
          <w:sz w:val="28"/>
          <w:szCs w:val="28"/>
          <w:rtl/>
        </w:rPr>
        <w:t>دارویی از گل ، برگ،</w:t>
      </w:r>
      <w:r w:rsidRPr="003A76D4">
        <w:rPr>
          <w:rFonts w:cs="B Lotus" w:hint="cs"/>
          <w:sz w:val="28"/>
          <w:szCs w:val="28"/>
          <w:rtl/>
        </w:rPr>
        <w:t xml:space="preserve"> </w:t>
      </w:r>
      <w:r w:rsidRPr="003A76D4">
        <w:rPr>
          <w:rFonts w:cs="B Lotus"/>
          <w:sz w:val="28"/>
          <w:szCs w:val="28"/>
          <w:rtl/>
        </w:rPr>
        <w:t>پوست درخت ، پوست ریشه و دانه انار استفاده</w:t>
      </w:r>
      <w:r w:rsidRPr="003A76D4">
        <w:rPr>
          <w:rFonts w:cs="B Lotus"/>
          <w:sz w:val="28"/>
          <w:szCs w:val="28"/>
        </w:rPr>
        <w:t xml:space="preserve"> </w:t>
      </w:r>
      <w:r w:rsidRPr="003A76D4">
        <w:rPr>
          <w:rFonts w:cs="B Lotus"/>
          <w:sz w:val="28"/>
          <w:szCs w:val="28"/>
          <w:rtl/>
        </w:rPr>
        <w:t>می‌شود</w:t>
      </w:r>
      <w:r w:rsidRPr="003A76D4">
        <w:rPr>
          <w:rFonts w:cs="B Lotus"/>
          <w:sz w:val="28"/>
          <w:szCs w:val="28"/>
        </w:rPr>
        <w:t>.</w:t>
      </w:r>
      <w:r w:rsidRPr="003A76D4">
        <w:rPr>
          <w:rFonts w:cs="B Lotus"/>
          <w:sz w:val="28"/>
          <w:szCs w:val="28"/>
        </w:rPr>
        <w:br/>
      </w:r>
      <w:r w:rsidRPr="003A76D4">
        <w:rPr>
          <w:rFonts w:cs="B Lotus"/>
          <w:sz w:val="28"/>
          <w:szCs w:val="28"/>
          <w:rtl/>
        </w:rPr>
        <w:t>انار منبع مهم آنتی اکسیدان‌ها،</w:t>
      </w:r>
      <w:r w:rsidRPr="003A76D4">
        <w:rPr>
          <w:rFonts w:cs="B Lotus"/>
          <w:sz w:val="28"/>
          <w:szCs w:val="28"/>
        </w:rPr>
        <w:t xml:space="preserve"> </w:t>
      </w:r>
      <w:hyperlink r:id="rId32" w:tooltip="پتاسیم" w:history="1">
        <w:r w:rsidRPr="003A76D4">
          <w:rPr>
            <w:rStyle w:val="Hyperlink"/>
            <w:rFonts w:cs="B Lotus"/>
            <w:color w:val="auto"/>
            <w:sz w:val="28"/>
            <w:szCs w:val="28"/>
            <w:u w:val="none"/>
            <w:rtl/>
          </w:rPr>
          <w:t>پتاسیم</w:t>
        </w:r>
      </w:hyperlink>
      <w:r w:rsidRPr="003A76D4">
        <w:rPr>
          <w:rFonts w:cs="B Lotus"/>
          <w:sz w:val="28"/>
          <w:szCs w:val="28"/>
        </w:rPr>
        <w:t xml:space="preserve"> </w:t>
      </w:r>
      <w:r w:rsidRPr="003A76D4">
        <w:rPr>
          <w:rFonts w:cs="B Lotus"/>
          <w:sz w:val="28"/>
          <w:szCs w:val="28"/>
          <w:rtl/>
        </w:rPr>
        <w:t>و</w:t>
      </w:r>
      <w:r w:rsidRPr="003A76D4">
        <w:rPr>
          <w:rFonts w:cs="B Lotus"/>
          <w:sz w:val="28"/>
          <w:szCs w:val="28"/>
        </w:rPr>
        <w:t xml:space="preserve"> </w:t>
      </w:r>
      <w:r w:rsidRPr="003A76D4">
        <w:rPr>
          <w:rFonts w:cs="B Lotus"/>
          <w:sz w:val="28"/>
          <w:szCs w:val="28"/>
          <w:rtl/>
        </w:rPr>
        <w:t>ویتامین</w:t>
      </w:r>
      <w:r w:rsidRPr="003A76D4">
        <w:rPr>
          <w:rFonts w:cs="B Lotus"/>
          <w:sz w:val="28"/>
          <w:szCs w:val="28"/>
        </w:rPr>
        <w:t xml:space="preserve"> </w:t>
      </w:r>
      <w:r w:rsidRPr="003A76D4">
        <w:rPr>
          <w:rFonts w:ascii="Times New Roman" w:hAnsi="Times New Roman" w:cs="B Lotus"/>
          <w:sz w:val="28"/>
          <w:szCs w:val="28"/>
        </w:rPr>
        <w:t>C</w:t>
      </w:r>
      <w:r w:rsidRPr="003A76D4">
        <w:rPr>
          <w:rFonts w:cs="B Lotus"/>
          <w:sz w:val="28"/>
          <w:szCs w:val="28"/>
        </w:rPr>
        <w:t xml:space="preserve"> </w:t>
      </w:r>
      <w:r w:rsidRPr="003A76D4">
        <w:rPr>
          <w:rFonts w:cs="B Lotus"/>
          <w:sz w:val="28"/>
          <w:szCs w:val="28"/>
          <w:rtl/>
        </w:rPr>
        <w:t>است. در واقع آب انار یکی از</w:t>
      </w:r>
      <w:r w:rsidRPr="003A76D4">
        <w:rPr>
          <w:rFonts w:cs="B Lotus"/>
          <w:sz w:val="28"/>
          <w:szCs w:val="28"/>
        </w:rPr>
        <w:t xml:space="preserve"> </w:t>
      </w:r>
      <w:r w:rsidRPr="003A76D4">
        <w:rPr>
          <w:rFonts w:cs="B Lotus"/>
          <w:sz w:val="28"/>
          <w:szCs w:val="28"/>
          <w:rtl/>
        </w:rPr>
        <w:t>غنی‌ترین منابع پلی فنلهاست ، که گروهی از آنتی اکسیدانهای قوی هستند. علاوه بر آنتی اکسیدان ، آب انار حاوی دیگر مواد</w:t>
      </w:r>
      <w:r w:rsidRPr="003A76D4">
        <w:rPr>
          <w:rFonts w:cs="B Lotus"/>
          <w:sz w:val="28"/>
          <w:szCs w:val="28"/>
        </w:rPr>
        <w:t xml:space="preserve"> </w:t>
      </w:r>
      <w:r w:rsidRPr="003A76D4">
        <w:rPr>
          <w:rFonts w:cs="B Lotus"/>
          <w:sz w:val="28"/>
          <w:szCs w:val="28"/>
          <w:rtl/>
        </w:rPr>
        <w:t>مفید همچون تاننها و آنتوسیانینها که به نظر می‌رسد با بیماریها مقابله می‌کنند نیز</w:t>
      </w:r>
      <w:r w:rsidRPr="003A76D4">
        <w:rPr>
          <w:rFonts w:cs="B Lotus"/>
          <w:sz w:val="28"/>
          <w:szCs w:val="28"/>
        </w:rPr>
        <w:t xml:space="preserve"> </w:t>
      </w:r>
      <w:r w:rsidRPr="003A76D4">
        <w:rPr>
          <w:rFonts w:cs="B Lotus"/>
          <w:sz w:val="28"/>
          <w:szCs w:val="28"/>
          <w:rtl/>
        </w:rPr>
        <w:t>هست</w:t>
      </w:r>
      <w:r w:rsidRPr="003A76D4">
        <w:rPr>
          <w:rFonts w:cs="B Lotus" w:hint="cs"/>
          <w:b/>
          <w:bCs/>
          <w:sz w:val="28"/>
          <w:szCs w:val="28"/>
          <w:rtl/>
        </w:rPr>
        <w:t xml:space="preserve"> </w:t>
      </w:r>
      <w:r w:rsidRPr="003A76D4">
        <w:rPr>
          <w:rFonts w:cs="B Lotus" w:hint="cs"/>
          <w:sz w:val="28"/>
          <w:szCs w:val="28"/>
          <w:rtl/>
        </w:rPr>
        <w:t xml:space="preserve">(مقصودی، 1386)، </w:t>
      </w:r>
    </w:p>
    <w:p w:rsidR="004E589D" w:rsidRPr="003A76D4" w:rsidRDefault="004E589D" w:rsidP="003A76D4">
      <w:pPr>
        <w:tabs>
          <w:tab w:val="left" w:pos="191"/>
          <w:tab w:val="center" w:pos="4535"/>
        </w:tabs>
        <w:bidi/>
        <w:spacing w:after="120"/>
        <w:jc w:val="both"/>
        <w:rPr>
          <w:rFonts w:cs="B Lotus"/>
          <w:sz w:val="28"/>
          <w:szCs w:val="28"/>
          <w:rtl/>
        </w:rPr>
      </w:pPr>
      <w:r w:rsidRPr="003A76D4">
        <w:rPr>
          <w:rFonts w:cs="B Lotus" w:hint="cs"/>
          <w:sz w:val="28"/>
          <w:szCs w:val="28"/>
          <w:rtl/>
        </w:rPr>
        <w:t>جدول 1-2 ارزش غذایی 100 گرم میوه انار</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
        <w:gridCol w:w="851"/>
        <w:gridCol w:w="1080"/>
        <w:gridCol w:w="874"/>
        <w:gridCol w:w="1418"/>
        <w:gridCol w:w="850"/>
        <w:gridCol w:w="992"/>
        <w:gridCol w:w="1047"/>
      </w:tblGrid>
      <w:tr w:rsidR="004E589D" w:rsidRPr="003A76D4" w:rsidTr="00A5710A">
        <w:trPr>
          <w:jc w:val="center"/>
        </w:trPr>
        <w:tc>
          <w:tcPr>
            <w:tcW w:w="957" w:type="dxa"/>
            <w:shd w:val="clear" w:color="auto" w:fill="auto"/>
            <w:vAlign w:val="center"/>
          </w:tcPr>
          <w:p w:rsidR="004E589D" w:rsidRPr="003A76D4" w:rsidRDefault="004E589D" w:rsidP="003A76D4">
            <w:pPr>
              <w:pStyle w:val="NormalWeb"/>
              <w:bidi/>
              <w:spacing w:before="0" w:beforeAutospacing="0" w:after="0" w:afterAutospacing="0"/>
              <w:jc w:val="both"/>
              <w:rPr>
                <w:rFonts w:cs="B Lotus"/>
                <w:b/>
                <w:bCs/>
                <w:color w:val="000000"/>
                <w:sz w:val="28"/>
                <w:szCs w:val="28"/>
                <w:rtl/>
              </w:rPr>
            </w:pPr>
            <w:r w:rsidRPr="003A76D4">
              <w:rPr>
                <w:rFonts w:cs="B Lotus" w:hint="cs"/>
                <w:b/>
                <w:bCs/>
                <w:color w:val="000000"/>
                <w:sz w:val="28"/>
                <w:szCs w:val="28"/>
                <w:rtl/>
              </w:rPr>
              <w:t>انرژی</w:t>
            </w:r>
          </w:p>
        </w:tc>
        <w:tc>
          <w:tcPr>
            <w:tcW w:w="851" w:type="dxa"/>
            <w:shd w:val="clear" w:color="auto" w:fill="auto"/>
            <w:vAlign w:val="center"/>
          </w:tcPr>
          <w:p w:rsidR="004E589D" w:rsidRPr="003A76D4" w:rsidRDefault="004E589D" w:rsidP="003A76D4">
            <w:pPr>
              <w:pStyle w:val="NormalWeb"/>
              <w:bidi/>
              <w:spacing w:before="0" w:beforeAutospacing="0" w:after="0" w:afterAutospacing="0"/>
              <w:jc w:val="both"/>
              <w:rPr>
                <w:rFonts w:cs="B Lotus"/>
                <w:b/>
                <w:bCs/>
                <w:color w:val="000000"/>
                <w:sz w:val="28"/>
                <w:szCs w:val="28"/>
                <w:rtl/>
              </w:rPr>
            </w:pPr>
            <w:r w:rsidRPr="003A76D4">
              <w:rPr>
                <w:rFonts w:cs="B Lotus" w:hint="cs"/>
                <w:b/>
                <w:bCs/>
                <w:color w:val="000000"/>
                <w:sz w:val="28"/>
                <w:szCs w:val="28"/>
                <w:rtl/>
              </w:rPr>
              <w:t>آب</w:t>
            </w:r>
          </w:p>
        </w:tc>
        <w:tc>
          <w:tcPr>
            <w:tcW w:w="1080" w:type="dxa"/>
            <w:shd w:val="clear" w:color="auto" w:fill="auto"/>
            <w:vAlign w:val="center"/>
          </w:tcPr>
          <w:p w:rsidR="004E589D" w:rsidRPr="003A76D4" w:rsidRDefault="004E589D" w:rsidP="003A76D4">
            <w:pPr>
              <w:pStyle w:val="NormalWeb"/>
              <w:bidi/>
              <w:spacing w:before="0" w:beforeAutospacing="0" w:after="0" w:afterAutospacing="0"/>
              <w:jc w:val="both"/>
              <w:rPr>
                <w:rFonts w:cs="B Lotus"/>
                <w:b/>
                <w:bCs/>
                <w:color w:val="000000"/>
                <w:sz w:val="28"/>
                <w:szCs w:val="28"/>
                <w:rtl/>
              </w:rPr>
            </w:pPr>
            <w:r w:rsidRPr="003A76D4">
              <w:rPr>
                <w:rFonts w:cs="B Lotus" w:hint="cs"/>
                <w:b/>
                <w:bCs/>
                <w:color w:val="000000"/>
                <w:sz w:val="28"/>
                <w:szCs w:val="28"/>
                <w:rtl/>
              </w:rPr>
              <w:t>مواد قندی</w:t>
            </w:r>
          </w:p>
        </w:tc>
        <w:tc>
          <w:tcPr>
            <w:tcW w:w="850" w:type="dxa"/>
            <w:shd w:val="clear" w:color="auto" w:fill="auto"/>
            <w:vAlign w:val="center"/>
          </w:tcPr>
          <w:p w:rsidR="004E589D" w:rsidRPr="003A76D4" w:rsidRDefault="004E589D" w:rsidP="003A76D4">
            <w:pPr>
              <w:pStyle w:val="NormalWeb"/>
              <w:bidi/>
              <w:spacing w:before="0" w:beforeAutospacing="0" w:after="0" w:afterAutospacing="0"/>
              <w:jc w:val="both"/>
              <w:rPr>
                <w:rFonts w:cs="B Lotus"/>
                <w:b/>
                <w:bCs/>
                <w:color w:val="000000"/>
                <w:sz w:val="28"/>
                <w:szCs w:val="28"/>
                <w:rtl/>
              </w:rPr>
            </w:pPr>
            <w:r w:rsidRPr="003A76D4">
              <w:rPr>
                <w:rFonts w:cs="B Lotus" w:hint="cs"/>
                <w:b/>
                <w:bCs/>
                <w:color w:val="000000"/>
                <w:sz w:val="28"/>
                <w:szCs w:val="28"/>
                <w:rtl/>
              </w:rPr>
              <w:t>پروتئین</w:t>
            </w:r>
          </w:p>
        </w:tc>
        <w:tc>
          <w:tcPr>
            <w:tcW w:w="1418" w:type="dxa"/>
            <w:shd w:val="clear" w:color="auto" w:fill="auto"/>
            <w:vAlign w:val="center"/>
          </w:tcPr>
          <w:p w:rsidR="004E589D" w:rsidRPr="003A76D4" w:rsidRDefault="004E589D" w:rsidP="003A76D4">
            <w:pPr>
              <w:pStyle w:val="NormalWeb"/>
              <w:bidi/>
              <w:spacing w:before="0" w:beforeAutospacing="0" w:after="0" w:afterAutospacing="0"/>
              <w:jc w:val="both"/>
              <w:rPr>
                <w:rFonts w:cs="B Lotus"/>
                <w:b/>
                <w:bCs/>
                <w:color w:val="000000"/>
                <w:sz w:val="28"/>
                <w:szCs w:val="28"/>
                <w:rtl/>
              </w:rPr>
            </w:pPr>
            <w:r w:rsidRPr="003A76D4">
              <w:rPr>
                <w:rFonts w:cs="B Lotus" w:hint="cs"/>
                <w:b/>
                <w:bCs/>
                <w:color w:val="000000"/>
                <w:sz w:val="28"/>
                <w:szCs w:val="28"/>
                <w:rtl/>
              </w:rPr>
              <w:t>کربوهیدرات</w:t>
            </w:r>
          </w:p>
          <w:p w:rsidR="004E589D" w:rsidRPr="003A76D4" w:rsidRDefault="004E589D" w:rsidP="003A76D4">
            <w:pPr>
              <w:pStyle w:val="NormalWeb"/>
              <w:bidi/>
              <w:spacing w:before="0" w:beforeAutospacing="0" w:after="0" w:afterAutospacing="0"/>
              <w:jc w:val="both"/>
              <w:rPr>
                <w:rFonts w:cs="B Lotus"/>
                <w:b/>
                <w:bCs/>
                <w:color w:val="000000"/>
                <w:sz w:val="28"/>
                <w:szCs w:val="28"/>
                <w:rtl/>
              </w:rPr>
            </w:pPr>
            <w:r w:rsidRPr="003A76D4">
              <w:rPr>
                <w:rFonts w:cs="B Lotus" w:hint="cs"/>
                <w:b/>
                <w:bCs/>
                <w:color w:val="000000"/>
                <w:sz w:val="28"/>
                <w:szCs w:val="28"/>
                <w:rtl/>
              </w:rPr>
              <w:t>بدون فیبر</w:t>
            </w:r>
          </w:p>
        </w:tc>
        <w:tc>
          <w:tcPr>
            <w:tcW w:w="850" w:type="dxa"/>
            <w:shd w:val="clear" w:color="auto" w:fill="auto"/>
            <w:vAlign w:val="center"/>
          </w:tcPr>
          <w:p w:rsidR="004E589D" w:rsidRPr="003A76D4" w:rsidRDefault="004E589D" w:rsidP="003A76D4">
            <w:pPr>
              <w:pStyle w:val="NormalWeb"/>
              <w:bidi/>
              <w:spacing w:before="0" w:beforeAutospacing="0" w:after="0" w:afterAutospacing="0"/>
              <w:jc w:val="both"/>
              <w:rPr>
                <w:rFonts w:cs="B Lotus"/>
                <w:b/>
                <w:bCs/>
                <w:color w:val="000000"/>
                <w:sz w:val="28"/>
                <w:szCs w:val="28"/>
                <w:rtl/>
              </w:rPr>
            </w:pPr>
            <w:r w:rsidRPr="003A76D4">
              <w:rPr>
                <w:rFonts w:cs="B Lotus" w:hint="cs"/>
                <w:b/>
                <w:bCs/>
                <w:color w:val="000000"/>
                <w:sz w:val="28"/>
                <w:szCs w:val="28"/>
                <w:rtl/>
              </w:rPr>
              <w:t>چربی</w:t>
            </w:r>
          </w:p>
        </w:tc>
        <w:tc>
          <w:tcPr>
            <w:tcW w:w="992" w:type="dxa"/>
            <w:shd w:val="clear" w:color="auto" w:fill="auto"/>
            <w:vAlign w:val="center"/>
          </w:tcPr>
          <w:p w:rsidR="004E589D" w:rsidRPr="003A76D4" w:rsidRDefault="004E589D" w:rsidP="003A76D4">
            <w:pPr>
              <w:pStyle w:val="NormalWeb"/>
              <w:bidi/>
              <w:spacing w:before="0" w:beforeAutospacing="0" w:after="0" w:afterAutospacing="0"/>
              <w:jc w:val="both"/>
              <w:rPr>
                <w:rFonts w:cs="B Lotus"/>
                <w:b/>
                <w:bCs/>
                <w:color w:val="000000"/>
                <w:sz w:val="28"/>
                <w:szCs w:val="28"/>
                <w:rtl/>
              </w:rPr>
            </w:pPr>
            <w:r w:rsidRPr="003A76D4">
              <w:rPr>
                <w:rFonts w:cs="B Lotus" w:hint="cs"/>
                <w:b/>
                <w:bCs/>
                <w:color w:val="000000"/>
                <w:sz w:val="28"/>
                <w:szCs w:val="28"/>
                <w:rtl/>
              </w:rPr>
              <w:t>فیبر</w:t>
            </w:r>
          </w:p>
        </w:tc>
        <w:tc>
          <w:tcPr>
            <w:tcW w:w="1047" w:type="dxa"/>
            <w:shd w:val="clear" w:color="auto" w:fill="auto"/>
            <w:vAlign w:val="center"/>
          </w:tcPr>
          <w:p w:rsidR="004E589D" w:rsidRPr="003A76D4" w:rsidRDefault="004E589D" w:rsidP="003A76D4">
            <w:pPr>
              <w:pStyle w:val="NormalWeb"/>
              <w:bidi/>
              <w:spacing w:before="0" w:beforeAutospacing="0" w:after="0" w:afterAutospacing="0"/>
              <w:jc w:val="both"/>
              <w:rPr>
                <w:rFonts w:cs="B Lotus"/>
                <w:b/>
                <w:bCs/>
                <w:color w:val="000000"/>
                <w:sz w:val="28"/>
                <w:szCs w:val="28"/>
                <w:rtl/>
              </w:rPr>
            </w:pPr>
            <w:r w:rsidRPr="003A76D4">
              <w:rPr>
                <w:rFonts w:cs="B Lotus" w:hint="cs"/>
                <w:b/>
                <w:bCs/>
                <w:color w:val="000000"/>
                <w:sz w:val="28"/>
                <w:szCs w:val="28"/>
                <w:rtl/>
              </w:rPr>
              <w:t>خاکستر</w:t>
            </w:r>
          </w:p>
        </w:tc>
      </w:tr>
      <w:tr w:rsidR="004E589D" w:rsidRPr="003A76D4" w:rsidTr="00A5710A">
        <w:trPr>
          <w:trHeight w:val="946"/>
          <w:jc w:val="center"/>
        </w:trPr>
        <w:tc>
          <w:tcPr>
            <w:tcW w:w="957" w:type="dxa"/>
            <w:shd w:val="clear" w:color="auto" w:fill="auto"/>
            <w:vAlign w:val="center"/>
          </w:tcPr>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65</w:t>
            </w:r>
          </w:p>
          <w:p w:rsidR="004E589D" w:rsidRPr="003A76D4" w:rsidRDefault="004E589D" w:rsidP="003A76D4">
            <w:pPr>
              <w:pStyle w:val="NormalWeb"/>
              <w:bidi/>
              <w:spacing w:before="0" w:beforeAutospacing="0" w:after="0" w:afterAutospacing="0"/>
              <w:jc w:val="both"/>
              <w:rPr>
                <w:rFonts w:cs="B Lotus"/>
                <w:color w:val="000000"/>
                <w:sz w:val="28"/>
                <w:szCs w:val="28"/>
              </w:rPr>
            </w:pPr>
            <w:r w:rsidRPr="003A76D4">
              <w:rPr>
                <w:rFonts w:cs="B Lotus"/>
                <w:color w:val="000000"/>
                <w:sz w:val="28"/>
                <w:szCs w:val="28"/>
              </w:rPr>
              <w:t>Kcal</w:t>
            </w:r>
          </w:p>
        </w:tc>
        <w:tc>
          <w:tcPr>
            <w:tcW w:w="851" w:type="dxa"/>
            <w:shd w:val="clear" w:color="auto" w:fill="auto"/>
            <w:vAlign w:val="center"/>
          </w:tcPr>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85/78</w:t>
            </w:r>
          </w:p>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گرم</w:t>
            </w:r>
          </w:p>
        </w:tc>
        <w:tc>
          <w:tcPr>
            <w:tcW w:w="1080" w:type="dxa"/>
            <w:shd w:val="clear" w:color="auto" w:fill="auto"/>
            <w:vAlign w:val="center"/>
          </w:tcPr>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14</w:t>
            </w:r>
          </w:p>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گرم</w:t>
            </w:r>
          </w:p>
        </w:tc>
        <w:tc>
          <w:tcPr>
            <w:tcW w:w="850" w:type="dxa"/>
            <w:shd w:val="clear" w:color="auto" w:fill="auto"/>
            <w:vAlign w:val="center"/>
          </w:tcPr>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54/0</w:t>
            </w:r>
          </w:p>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گرم</w:t>
            </w:r>
          </w:p>
        </w:tc>
        <w:tc>
          <w:tcPr>
            <w:tcW w:w="1418" w:type="dxa"/>
            <w:shd w:val="clear" w:color="auto" w:fill="auto"/>
            <w:vAlign w:val="center"/>
          </w:tcPr>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5/15</w:t>
            </w:r>
          </w:p>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گرم</w:t>
            </w:r>
          </w:p>
        </w:tc>
        <w:tc>
          <w:tcPr>
            <w:tcW w:w="850" w:type="dxa"/>
            <w:shd w:val="clear" w:color="auto" w:fill="auto"/>
            <w:vAlign w:val="center"/>
          </w:tcPr>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13/0</w:t>
            </w:r>
          </w:p>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گرم</w:t>
            </w:r>
          </w:p>
        </w:tc>
        <w:tc>
          <w:tcPr>
            <w:tcW w:w="992" w:type="dxa"/>
            <w:shd w:val="clear" w:color="auto" w:fill="auto"/>
            <w:vAlign w:val="center"/>
          </w:tcPr>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5/4</w:t>
            </w:r>
          </w:p>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گرم</w:t>
            </w:r>
          </w:p>
        </w:tc>
        <w:tc>
          <w:tcPr>
            <w:tcW w:w="1047" w:type="dxa"/>
            <w:shd w:val="clear" w:color="auto" w:fill="auto"/>
            <w:vAlign w:val="center"/>
          </w:tcPr>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47/0</w:t>
            </w:r>
          </w:p>
          <w:p w:rsidR="004E589D" w:rsidRPr="003A76D4" w:rsidRDefault="004E589D" w:rsidP="003A76D4">
            <w:pPr>
              <w:pStyle w:val="NormalWeb"/>
              <w:bidi/>
              <w:spacing w:before="0" w:beforeAutospacing="0" w:after="0" w:afterAutospacing="0"/>
              <w:jc w:val="both"/>
              <w:rPr>
                <w:rFonts w:cs="B Lotus"/>
                <w:color w:val="000000"/>
                <w:sz w:val="28"/>
                <w:szCs w:val="28"/>
                <w:rtl/>
              </w:rPr>
            </w:pPr>
            <w:r w:rsidRPr="003A76D4">
              <w:rPr>
                <w:rFonts w:cs="B Lotus" w:hint="cs"/>
                <w:color w:val="000000"/>
                <w:sz w:val="28"/>
                <w:szCs w:val="28"/>
                <w:rtl/>
              </w:rPr>
              <w:t>گرم</w:t>
            </w:r>
          </w:p>
        </w:tc>
      </w:tr>
    </w:tbl>
    <w:p w:rsidR="004E589D" w:rsidRPr="003A76D4" w:rsidRDefault="004E589D" w:rsidP="003A76D4">
      <w:pPr>
        <w:tabs>
          <w:tab w:val="left" w:pos="5546"/>
        </w:tabs>
        <w:bidi/>
        <w:jc w:val="both"/>
        <w:rPr>
          <w:rFonts w:cs="B Lotus"/>
          <w:sz w:val="28"/>
          <w:szCs w:val="28"/>
          <w:rtl/>
        </w:rPr>
      </w:pPr>
    </w:p>
    <w:p w:rsidR="004E589D" w:rsidRPr="003A76D4" w:rsidRDefault="004E589D" w:rsidP="003A76D4">
      <w:pPr>
        <w:tabs>
          <w:tab w:val="left" w:pos="5546"/>
        </w:tabs>
        <w:bidi/>
        <w:spacing w:after="120" w:line="240" w:lineRule="auto"/>
        <w:jc w:val="both"/>
        <w:rPr>
          <w:rFonts w:cs="B Lotus"/>
          <w:b/>
          <w:bCs/>
          <w:sz w:val="28"/>
          <w:szCs w:val="28"/>
          <w:rtl/>
        </w:rPr>
      </w:pPr>
      <w:r w:rsidRPr="003A76D4">
        <w:rPr>
          <w:rFonts w:cs="B Lotus" w:hint="cs"/>
          <w:b/>
          <w:bCs/>
          <w:sz w:val="28"/>
          <w:szCs w:val="28"/>
          <w:rtl/>
        </w:rPr>
        <w:t>1-5-3 میزان تولید انار</w:t>
      </w:r>
    </w:p>
    <w:p w:rsidR="004E589D" w:rsidRPr="003A76D4" w:rsidRDefault="004E589D" w:rsidP="003A76D4">
      <w:pPr>
        <w:tabs>
          <w:tab w:val="left" w:pos="5546"/>
        </w:tabs>
        <w:bidi/>
        <w:spacing w:after="120" w:line="240" w:lineRule="auto"/>
        <w:jc w:val="both"/>
        <w:rPr>
          <w:rFonts w:cs="B Lotus"/>
          <w:sz w:val="28"/>
          <w:szCs w:val="28"/>
          <w:rtl/>
        </w:rPr>
      </w:pPr>
      <w:r w:rsidRPr="003A76D4">
        <w:rPr>
          <w:rStyle w:val="apple-style-span"/>
          <w:rFonts w:ascii="Tahoma" w:hAnsi="Tahoma" w:cs="B Lotus"/>
          <w:color w:val="333333"/>
          <w:sz w:val="28"/>
          <w:szCs w:val="28"/>
          <w:rtl/>
        </w:rPr>
        <w:t>سالانه یک و نیم میلیون تن انار در دنیا تولید می‌شود که ایران با تولید بیش از 600 هزار تن اولین تولیدکننده این میوه پاییزه محسوب می‌شو</w:t>
      </w:r>
      <w:r w:rsidRPr="003A76D4">
        <w:rPr>
          <w:rFonts w:cs="B Lotus" w:hint="cs"/>
          <w:sz w:val="28"/>
          <w:szCs w:val="28"/>
          <w:rtl/>
        </w:rPr>
        <w:t xml:space="preserve">د. </w:t>
      </w:r>
      <w:r w:rsidRPr="003A76D4">
        <w:rPr>
          <w:rStyle w:val="apple-style-span"/>
          <w:rFonts w:ascii="Tahoma" w:hAnsi="Tahoma" w:cs="B Lotus"/>
          <w:color w:val="333333"/>
          <w:sz w:val="28"/>
          <w:szCs w:val="28"/>
          <w:rtl/>
        </w:rPr>
        <w:t>در استان تهران نیز 600 هکتار باغ انار وجود دارد که 10 هزار تن محصول برداشت می‌شو</w:t>
      </w:r>
      <w:r w:rsidRPr="003A76D4">
        <w:rPr>
          <w:rStyle w:val="apple-style-span"/>
          <w:rFonts w:ascii="Tahoma" w:hAnsi="Tahoma" w:cs="B Lotus" w:hint="cs"/>
          <w:color w:val="333333"/>
          <w:sz w:val="28"/>
          <w:szCs w:val="28"/>
          <w:rtl/>
        </w:rPr>
        <w:t xml:space="preserve">د. </w:t>
      </w:r>
      <w:r w:rsidRPr="003A76D4">
        <w:rPr>
          <w:rStyle w:val="apple-style-span"/>
          <w:rFonts w:ascii="Tahoma" w:hAnsi="Tahoma" w:cs="B Lotus"/>
          <w:color w:val="333333"/>
          <w:sz w:val="28"/>
          <w:szCs w:val="28"/>
          <w:rtl/>
        </w:rPr>
        <w:t>شهرستان‌های میبد، یزد و تفت بیشترین سطح زیر کشت انار در استان یزد را به خود اختصاص داده‌اند</w:t>
      </w:r>
      <w:r w:rsidRPr="003A76D4">
        <w:rPr>
          <w:rStyle w:val="apple-style-span"/>
          <w:rFonts w:ascii="Tahoma" w:hAnsi="Tahoma" w:cs="B Lotus" w:hint="cs"/>
          <w:color w:val="333333"/>
          <w:sz w:val="28"/>
          <w:szCs w:val="28"/>
          <w:rtl/>
        </w:rPr>
        <w:t xml:space="preserve">. </w:t>
      </w:r>
      <w:r w:rsidRPr="003A76D4">
        <w:rPr>
          <w:rStyle w:val="apple-style-span"/>
          <w:rFonts w:ascii="Tahoma" w:hAnsi="Tahoma" w:cs="B Lotus"/>
          <w:color w:val="333333"/>
          <w:sz w:val="28"/>
          <w:szCs w:val="28"/>
          <w:rtl/>
        </w:rPr>
        <w:t>ر اساس آمار گمرک ایران در سال گذشته بیش از 7600 تن انار به ارزش 11.3 میلیون دلار از کشور صادر شده است که عراق، هلند، ارمنستان، افغانستان، امارات، ترکمنستان و روسیه به ترتیب بزرگترین بازارهای صادراتی انار ایران در سال گذشته ب</w:t>
      </w:r>
      <w:r w:rsidRPr="003A76D4">
        <w:rPr>
          <w:rStyle w:val="apple-style-span"/>
          <w:rFonts w:ascii="Tahoma" w:hAnsi="Tahoma" w:cs="B Lotus" w:hint="cs"/>
          <w:color w:val="333333"/>
          <w:sz w:val="28"/>
          <w:szCs w:val="28"/>
          <w:rtl/>
        </w:rPr>
        <w:t xml:space="preserve">ودند. </w:t>
      </w:r>
      <w:r w:rsidRPr="003A76D4">
        <w:rPr>
          <w:rStyle w:val="apple-style-span"/>
          <w:rFonts w:ascii="Tahoma" w:hAnsi="Tahoma" w:cs="B Lotus"/>
          <w:color w:val="333333"/>
          <w:sz w:val="28"/>
          <w:szCs w:val="28"/>
          <w:rtl/>
        </w:rPr>
        <w:t>پایین بودن عملکرد، کاهش صادرات، بالا بودن قیمت تمام شده محصول، کمبود صنایع فرآوری، کمبود سالن‌های بسته بندی مناسب و سردخانه در مناطق تولید انار را از نقاط ضعف تولید انار در کشور هستند</w:t>
      </w:r>
      <w:r w:rsidRPr="003A76D4">
        <w:rPr>
          <w:rFonts w:cs="B Lotus" w:hint="cs"/>
          <w:sz w:val="28"/>
          <w:szCs w:val="28"/>
          <w:rtl/>
        </w:rPr>
        <w:t xml:space="preserve"> (خدابنده لو، 1390).</w:t>
      </w:r>
    </w:p>
    <w:p w:rsidR="004E589D" w:rsidRPr="003A76D4" w:rsidRDefault="004E589D" w:rsidP="003A76D4">
      <w:pPr>
        <w:tabs>
          <w:tab w:val="left" w:pos="5546"/>
        </w:tabs>
        <w:bidi/>
        <w:spacing w:line="240" w:lineRule="auto"/>
        <w:jc w:val="both"/>
        <w:rPr>
          <w:rFonts w:cs="B Lotus"/>
          <w:sz w:val="28"/>
          <w:szCs w:val="28"/>
          <w:rtl/>
        </w:rPr>
      </w:pPr>
      <w:r w:rsidRPr="003A76D4">
        <w:rPr>
          <w:rFonts w:cs="B Lotus"/>
          <w:noProof/>
          <w:sz w:val="28"/>
          <w:szCs w:val="28"/>
        </w:rPr>
        <w:drawing>
          <wp:inline distT="0" distB="0" distL="0" distR="0" wp14:anchorId="65F7356A" wp14:editId="57C91027">
            <wp:extent cx="5560444" cy="2210808"/>
            <wp:effectExtent l="6094" t="6101" r="3047" b="3686"/>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E589D" w:rsidRPr="003A76D4" w:rsidRDefault="004E589D" w:rsidP="0000170B">
      <w:pPr>
        <w:bidi/>
        <w:jc w:val="center"/>
        <w:rPr>
          <w:rFonts w:cs="B Lotus"/>
          <w:sz w:val="28"/>
          <w:szCs w:val="28"/>
          <w:rtl/>
        </w:rPr>
      </w:pPr>
      <w:r w:rsidRPr="003A76D4">
        <w:rPr>
          <w:rFonts w:cs="B Lotus" w:hint="cs"/>
          <w:sz w:val="28"/>
          <w:szCs w:val="28"/>
          <w:rtl/>
        </w:rPr>
        <w:t>1-1 نمودار سطح زیر کشت انار، وزارت کشاورزی (1393)</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1-5-4 آنتوسیانین های انار</w:t>
      </w:r>
    </w:p>
    <w:p w:rsidR="004E589D" w:rsidRPr="003A76D4" w:rsidRDefault="004E589D" w:rsidP="003A76D4">
      <w:pPr>
        <w:bidi/>
        <w:spacing w:after="0" w:line="240" w:lineRule="auto"/>
        <w:jc w:val="both"/>
        <w:rPr>
          <w:rFonts w:cs="B Lotus"/>
          <w:noProof/>
          <w:sz w:val="28"/>
          <w:szCs w:val="28"/>
          <w:rtl/>
        </w:rPr>
      </w:pPr>
      <w:r w:rsidRPr="003A76D4">
        <w:rPr>
          <w:rFonts w:cs="B Lotus" w:hint="cs"/>
          <w:sz w:val="28"/>
          <w:szCs w:val="28"/>
          <w:rtl/>
        </w:rPr>
        <w:t xml:space="preserve">آنتوسیانین های موجود در انار شامل </w:t>
      </w:r>
      <w:r w:rsidRPr="003A76D4">
        <w:rPr>
          <w:rFonts w:cs="B Lotus" w:hint="cs"/>
          <w:noProof/>
          <w:sz w:val="28"/>
          <w:szCs w:val="28"/>
          <w:rtl/>
        </w:rPr>
        <w:t>دلفینیدین 3- 5 گلوکوزاید، سیانیدین 3- گلوکوزاید، دلفینیدین 3-گلوکوزاید، پلارگونیدین 5-3 گلوکوزاید، پلارگونیدین 3 -گلوکوزاید میباشد</w:t>
      </w:r>
    </w:p>
    <w:p w:rsidR="004E589D" w:rsidRPr="003A76D4" w:rsidRDefault="004E589D" w:rsidP="003A76D4">
      <w:pPr>
        <w:bidi/>
        <w:spacing w:after="0" w:line="240" w:lineRule="auto"/>
        <w:jc w:val="both"/>
        <w:rPr>
          <w:rFonts w:cs="B Lotus"/>
          <w:b/>
          <w:bCs/>
          <w:noProof/>
          <w:sz w:val="28"/>
          <w:szCs w:val="28"/>
          <w:rtl/>
        </w:rPr>
      </w:pPr>
      <w:r w:rsidRPr="003A76D4">
        <w:rPr>
          <w:rFonts w:cs="B Lotus"/>
          <w:noProof/>
          <w:sz w:val="28"/>
          <w:szCs w:val="28"/>
        </w:rPr>
        <w:t xml:space="preserve"> </w:t>
      </w:r>
      <w:proofErr w:type="gramStart"/>
      <w:r w:rsidRPr="003A76D4">
        <w:rPr>
          <w:rFonts w:ascii="Times New Roman" w:hAnsi="Times New Roman" w:cs="B Lotus"/>
          <w:noProof/>
          <w:sz w:val="28"/>
          <w:szCs w:val="28"/>
        </w:rPr>
        <w:t xml:space="preserve">(Legua </w:t>
      </w:r>
      <w:r w:rsidRPr="003A76D4">
        <w:rPr>
          <w:rFonts w:ascii="Times New Roman" w:hAnsi="Times New Roman" w:cs="B Lotus"/>
          <w:i/>
          <w:iCs/>
          <w:noProof/>
          <w:sz w:val="28"/>
          <w:szCs w:val="28"/>
        </w:rPr>
        <w:t>etal</w:t>
      </w:r>
      <w:r w:rsidRPr="003A76D4">
        <w:rPr>
          <w:rFonts w:ascii="Times New Roman" w:hAnsi="Times New Roman" w:cs="B Lotus"/>
          <w:noProof/>
          <w:sz w:val="28"/>
          <w:szCs w:val="28"/>
        </w:rPr>
        <w:t>, 1993),</w:t>
      </w:r>
      <w:r w:rsidRPr="003A76D4">
        <w:rPr>
          <w:rFonts w:ascii="Times New Roman" w:hAnsi="Times New Roman" w:cs="B Lotus"/>
          <w:sz w:val="28"/>
          <w:szCs w:val="28"/>
        </w:rPr>
        <w:t xml:space="preserve"> (Miguel</w:t>
      </w:r>
      <w:r w:rsidRPr="003A76D4">
        <w:rPr>
          <w:rFonts w:ascii="Times New Roman" w:hAnsi="Times New Roman" w:cs="B Lotus"/>
          <w:noProof/>
          <w:sz w:val="28"/>
          <w:szCs w:val="28"/>
        </w:rPr>
        <w:t xml:space="preserve"> </w:t>
      </w:r>
      <w:r w:rsidRPr="003A76D4">
        <w:rPr>
          <w:rFonts w:ascii="Times New Roman" w:hAnsi="Times New Roman" w:cs="B Lotus"/>
          <w:i/>
          <w:iCs/>
          <w:noProof/>
          <w:sz w:val="28"/>
          <w:szCs w:val="28"/>
        </w:rPr>
        <w:t>etal</w:t>
      </w:r>
      <w:r w:rsidRPr="003A76D4">
        <w:rPr>
          <w:rFonts w:ascii="Times New Roman" w:hAnsi="Times New Roman" w:cs="B Lotus"/>
          <w:noProof/>
          <w:sz w:val="28"/>
          <w:szCs w:val="28"/>
        </w:rPr>
        <w:t>, 2004), (</w:t>
      </w:r>
      <w:r w:rsidRPr="003A76D4">
        <w:rPr>
          <w:rFonts w:ascii="Times New Roman" w:hAnsi="Times New Roman" w:cs="B Lotus"/>
          <w:sz w:val="28"/>
          <w:szCs w:val="28"/>
        </w:rPr>
        <w:t>Zhang</w:t>
      </w:r>
      <w:r w:rsidRPr="003A76D4">
        <w:rPr>
          <w:rFonts w:ascii="Times New Roman" w:hAnsi="Times New Roman" w:cs="B Lotus"/>
          <w:noProof/>
          <w:sz w:val="28"/>
          <w:szCs w:val="28"/>
        </w:rPr>
        <w:t>, 2009)</w:t>
      </w:r>
      <w:r w:rsidRPr="003A76D4">
        <w:rPr>
          <w:rFonts w:ascii="Times New Roman" w:hAnsi="Times New Roman" w:cs="B Lotus"/>
          <w:noProof/>
          <w:sz w:val="28"/>
          <w:szCs w:val="28"/>
          <w:rtl/>
        </w:rPr>
        <w:t>.</w:t>
      </w:r>
      <w:proofErr w:type="gramEnd"/>
    </w:p>
    <w:p w:rsidR="004E589D" w:rsidRPr="003A76D4" w:rsidRDefault="004E589D" w:rsidP="003A76D4">
      <w:pPr>
        <w:bidi/>
        <w:spacing w:after="0" w:line="240" w:lineRule="auto"/>
        <w:jc w:val="both"/>
        <w:rPr>
          <w:rFonts w:cs="B Lotus"/>
          <w:b/>
          <w:bCs/>
          <w:noProof/>
          <w:sz w:val="28"/>
          <w:szCs w:val="28"/>
          <w:rtl/>
        </w:rPr>
      </w:pP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1-6 آلبالو</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آلبالو از خانواده گل سرخیان ( رزاسه) و نام درخت و میوه بومی جنوب غرب آسیا و اروپا و با نام علمی </w:t>
      </w:r>
      <w:r w:rsidRPr="003A76D4">
        <w:rPr>
          <w:rFonts w:ascii="Times New Roman" w:hAnsi="Times New Roman" w:cs="B Lotus"/>
          <w:sz w:val="28"/>
          <w:szCs w:val="28"/>
        </w:rPr>
        <w:t>Prunus</w:t>
      </w:r>
      <w:r w:rsidRPr="003A76D4">
        <w:rPr>
          <w:rFonts w:ascii="Times New Roman" w:hAnsi="Times New Roman" w:cs="B Lotus"/>
          <w:sz w:val="28"/>
          <w:szCs w:val="28"/>
          <w:rtl/>
        </w:rPr>
        <w:t xml:space="preserve"> </w:t>
      </w:r>
      <w:r w:rsidRPr="003A76D4">
        <w:rPr>
          <w:rFonts w:ascii="Times New Roman" w:hAnsi="Times New Roman" w:cs="B Lotus"/>
          <w:sz w:val="28"/>
          <w:szCs w:val="28"/>
        </w:rPr>
        <w:t>Cerasus</w:t>
      </w:r>
      <w:r w:rsidRPr="003A76D4">
        <w:rPr>
          <w:rFonts w:cs="B Lotus" w:hint="cs"/>
          <w:sz w:val="28"/>
          <w:szCs w:val="28"/>
          <w:rtl/>
        </w:rPr>
        <w:t xml:space="preserve"> می باشد. میوه آن ترش مزه و سرخ رنگ است. بلندی درخت آن 4 تا 10 متر است. آلبانیایی ها نام آلبالو را ویزین نامیدند و این مسأله جای بحث دارد که این کلمه از نام آلمانی آلبالو یعنی وشل گرفته شده است یا مربوط به نام ایتالیایی آن، یعنی ویسکیولو می باشد (ناصری، 1389).</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بعضی از محققین اعتقاد دارند که آلبالو در واقع دورگه است که از تلاقی گیلاس معمولی باگیلاس جراند به وجود آمده است از طرف دیگر کولنزیکوا در سال 1975 که آلبالوهای بومی را به دو اکوتیپ تقسیم کرد:</w:t>
      </w:r>
    </w:p>
    <w:p w:rsidR="004E589D" w:rsidRPr="003A76D4" w:rsidRDefault="004E589D" w:rsidP="003A76D4">
      <w:pPr>
        <w:numPr>
          <w:ilvl w:val="0"/>
          <w:numId w:val="14"/>
        </w:numPr>
        <w:bidi/>
        <w:spacing w:after="0" w:line="240" w:lineRule="auto"/>
        <w:jc w:val="both"/>
        <w:rPr>
          <w:rFonts w:cs="B Lotus"/>
          <w:sz w:val="28"/>
          <w:szCs w:val="28"/>
        </w:rPr>
      </w:pPr>
      <w:r w:rsidRPr="003A76D4">
        <w:rPr>
          <w:rFonts w:cs="B Lotus" w:hint="cs"/>
          <w:sz w:val="28"/>
          <w:szCs w:val="28"/>
          <w:rtl/>
        </w:rPr>
        <w:t>گروه اروپای غربی: این گروه از دو گروه دیگر مقاومت سرمایی کمتری دارد، اما کیفیت خوراکی بهتری داشته و شامل ارقامی از قبیل، گریوت، اوسیتم و کنتیش است.</w:t>
      </w:r>
    </w:p>
    <w:p w:rsidR="004E589D" w:rsidRPr="003A76D4" w:rsidRDefault="004E589D" w:rsidP="003A76D4">
      <w:pPr>
        <w:numPr>
          <w:ilvl w:val="0"/>
          <w:numId w:val="14"/>
        </w:numPr>
        <w:bidi/>
        <w:spacing w:after="120" w:line="240" w:lineRule="auto"/>
        <w:jc w:val="both"/>
        <w:rPr>
          <w:rFonts w:cs="B Lotus"/>
          <w:sz w:val="28"/>
          <w:szCs w:val="28"/>
        </w:rPr>
      </w:pPr>
      <w:r w:rsidRPr="003A76D4">
        <w:rPr>
          <w:rFonts w:cs="B Lotus" w:hint="cs"/>
          <w:sz w:val="28"/>
          <w:szCs w:val="28"/>
          <w:rtl/>
        </w:rPr>
        <w:t>گروه روسیه میانی: این گروه مقاومت سرمایی بیشتری از ارقام گروه اول دارد، اما کیفیت خوراکی شان پائین تر بوده و اندازه میوه هایشان کوچکتر است. میوه های این ارقام معمولاَ گوشتی و آبدار می باشد. این گروه شامل ولادیمیرز کایا و لیوبز کایا است. این آلبالو ها تا مناطق دوردست، از جمله رین  بالکان گسترش یافته اند (ناصری، 1389).</w:t>
      </w:r>
    </w:p>
    <w:p w:rsidR="004E589D" w:rsidRPr="003A76D4" w:rsidRDefault="004E589D" w:rsidP="003A76D4">
      <w:pPr>
        <w:bidi/>
        <w:spacing w:after="120" w:line="240" w:lineRule="auto"/>
        <w:jc w:val="both"/>
        <w:rPr>
          <w:rFonts w:cs="B Lotus"/>
          <w:b/>
          <w:bCs/>
          <w:sz w:val="28"/>
          <w:szCs w:val="28"/>
        </w:rPr>
      </w:pPr>
      <w:r w:rsidRPr="003A76D4">
        <w:rPr>
          <w:rFonts w:cs="B Lotus" w:hint="cs"/>
          <w:b/>
          <w:bCs/>
          <w:sz w:val="28"/>
          <w:szCs w:val="28"/>
          <w:rtl/>
        </w:rPr>
        <w:t>1-6-1 ویژگی های درمانی آلبالو</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برای آلبالو خواص زیادی ذکر کرده اند که از جمله می‌توان به ارزش آن در درمان التهاب کلیه، ناراحتیهای کبد، معده و روده و نیز بیماریهای تبدار اشاره کرد. دم آلبالو خاصیت ادرار آور داشته و از قدیم به ارزش آن توجه داشته اند. </w:t>
      </w:r>
      <w:r w:rsidRPr="003A76D4">
        <w:rPr>
          <w:rFonts w:cs="B Lotus"/>
          <w:color w:val="252525"/>
          <w:sz w:val="28"/>
          <w:szCs w:val="28"/>
          <w:rtl/>
        </w:rPr>
        <w:t xml:space="preserve">آلبالو برای اشخاصی که طبع گرم دارند و یا دچار حرارت و گرمی شده اند مفید است. ولی برای اشخاصی که سرد مزاج هستند مفید نمی‌باشد، مگر اینکه آن را با خوراکیهای گرم و خشک مثل ادویه جات </w:t>
      </w:r>
      <w:r w:rsidRPr="003A76D4">
        <w:rPr>
          <w:rFonts w:cs="B Lotus"/>
          <w:sz w:val="28"/>
          <w:szCs w:val="28"/>
          <w:rtl/>
        </w:rPr>
        <w:t>و</w:t>
      </w:r>
      <w:r w:rsidRPr="003A76D4">
        <w:rPr>
          <w:rStyle w:val="apple-converted-space"/>
          <w:rFonts w:ascii="Tahoma" w:hAnsi="Tahoma" w:cs="B Lotus"/>
          <w:sz w:val="28"/>
          <w:szCs w:val="28"/>
        </w:rPr>
        <w:t> </w:t>
      </w:r>
      <w:hyperlink r:id="rId34" w:tooltip="زعفران" w:history="1">
        <w:r w:rsidRPr="003A76D4">
          <w:rPr>
            <w:rStyle w:val="Hyperlink"/>
            <w:rFonts w:ascii="Tahoma" w:hAnsi="Tahoma" w:cs="B Lotus"/>
            <w:color w:val="auto"/>
            <w:sz w:val="28"/>
            <w:szCs w:val="28"/>
            <w:u w:val="none"/>
            <w:rtl/>
          </w:rPr>
          <w:t>زعفران</w:t>
        </w:r>
      </w:hyperlink>
      <w:r w:rsidRPr="003A76D4">
        <w:rPr>
          <w:rStyle w:val="apple-converted-space"/>
          <w:rFonts w:ascii="Tahoma" w:hAnsi="Tahoma" w:cs="B Lotus"/>
          <w:sz w:val="28"/>
          <w:szCs w:val="28"/>
        </w:rPr>
        <w:t> </w:t>
      </w:r>
      <w:r w:rsidRPr="003A76D4">
        <w:rPr>
          <w:rFonts w:cs="B Lotus"/>
          <w:sz w:val="28"/>
          <w:szCs w:val="28"/>
          <w:rtl/>
        </w:rPr>
        <w:t>مصرف شود. آلبالو برای رفع حرارت و تشنگی و دفع غلظت</w:t>
      </w:r>
      <w:r w:rsidRPr="003A76D4">
        <w:rPr>
          <w:rStyle w:val="apple-converted-space"/>
          <w:rFonts w:ascii="Tahoma" w:hAnsi="Tahoma" w:cs="B Lotus"/>
          <w:sz w:val="28"/>
          <w:szCs w:val="28"/>
        </w:rPr>
        <w:t> </w:t>
      </w:r>
      <w:hyperlink r:id="rId35" w:tooltip="خون" w:history="1">
        <w:r w:rsidRPr="003A76D4">
          <w:rPr>
            <w:rStyle w:val="Hyperlink"/>
            <w:rFonts w:ascii="Tahoma" w:hAnsi="Tahoma" w:cs="B Lotus"/>
            <w:color w:val="auto"/>
            <w:sz w:val="28"/>
            <w:szCs w:val="28"/>
            <w:u w:val="none"/>
            <w:rtl/>
          </w:rPr>
          <w:t>خون</w:t>
        </w:r>
      </w:hyperlink>
      <w:r w:rsidRPr="003A76D4">
        <w:rPr>
          <w:rStyle w:val="apple-converted-space"/>
          <w:rFonts w:ascii="Tahoma" w:hAnsi="Tahoma" w:cs="B Lotus"/>
          <w:sz w:val="28"/>
          <w:szCs w:val="28"/>
        </w:rPr>
        <w:t> </w:t>
      </w:r>
      <w:r w:rsidRPr="003A76D4">
        <w:rPr>
          <w:rFonts w:cs="B Lotus"/>
          <w:sz w:val="28"/>
          <w:szCs w:val="28"/>
          <w:rtl/>
        </w:rPr>
        <w:t>و دفع</w:t>
      </w:r>
      <w:r w:rsidRPr="003A76D4">
        <w:rPr>
          <w:rStyle w:val="apple-converted-space"/>
          <w:rFonts w:ascii="Tahoma" w:hAnsi="Tahoma" w:cs="B Lotus"/>
          <w:sz w:val="28"/>
          <w:szCs w:val="28"/>
        </w:rPr>
        <w:t> </w:t>
      </w:r>
      <w:hyperlink r:id="rId36" w:tooltip="صفری" w:history="1">
        <w:r w:rsidRPr="003A76D4">
          <w:rPr>
            <w:rStyle w:val="Hyperlink"/>
            <w:rFonts w:ascii="Tahoma" w:hAnsi="Tahoma" w:cs="B Lotus"/>
            <w:color w:val="auto"/>
            <w:sz w:val="28"/>
            <w:szCs w:val="28"/>
            <w:u w:val="none"/>
            <w:rtl/>
          </w:rPr>
          <w:t>صفرا</w:t>
        </w:r>
      </w:hyperlink>
      <w:r w:rsidRPr="003A76D4">
        <w:rPr>
          <w:rStyle w:val="apple-converted-space"/>
          <w:rFonts w:ascii="Tahoma" w:hAnsi="Tahoma" w:cs="B Lotus"/>
          <w:sz w:val="28"/>
          <w:szCs w:val="28"/>
        </w:rPr>
        <w:t> </w:t>
      </w:r>
      <w:r w:rsidRPr="003A76D4">
        <w:rPr>
          <w:rFonts w:cs="B Lotus"/>
          <w:sz w:val="28"/>
          <w:szCs w:val="28"/>
          <w:rtl/>
        </w:rPr>
        <w:t>مفید است. خون</w:t>
      </w:r>
      <w:r w:rsidRPr="003A76D4">
        <w:rPr>
          <w:rFonts w:cs="B Lotus"/>
          <w:color w:val="252525"/>
          <w:sz w:val="28"/>
          <w:szCs w:val="28"/>
          <w:rtl/>
        </w:rPr>
        <w:t xml:space="preserve"> را صاف می کند</w:t>
      </w:r>
      <w:r w:rsidRPr="003A76D4">
        <w:rPr>
          <w:rFonts w:cs="B Lotus"/>
          <w:color w:val="252525"/>
          <w:sz w:val="28"/>
          <w:szCs w:val="28"/>
        </w:rPr>
        <w:t>.</w:t>
      </w:r>
      <w:r w:rsidRPr="003A76D4">
        <w:rPr>
          <w:rFonts w:cs="B Lotus" w:hint="cs"/>
          <w:color w:val="252525"/>
          <w:sz w:val="28"/>
          <w:szCs w:val="28"/>
          <w:rtl/>
        </w:rPr>
        <w:t xml:space="preserve"> </w:t>
      </w:r>
      <w:r w:rsidRPr="003A76D4">
        <w:rPr>
          <w:rFonts w:cs="B Lotus"/>
          <w:color w:val="252525"/>
          <w:sz w:val="28"/>
          <w:szCs w:val="28"/>
          <w:rtl/>
        </w:rPr>
        <w:t xml:space="preserve">هرگاه آب آن را یا مربای </w:t>
      </w:r>
      <w:r w:rsidRPr="003A76D4">
        <w:rPr>
          <w:rFonts w:cs="B Lotus"/>
          <w:sz w:val="28"/>
          <w:szCs w:val="28"/>
          <w:rtl/>
        </w:rPr>
        <w:t>آن را با یک دهم رازیانه مخلوط کنند، جهت دفع</w:t>
      </w:r>
      <w:r w:rsidRPr="003A76D4">
        <w:rPr>
          <w:rStyle w:val="apple-converted-space"/>
          <w:rFonts w:ascii="Tahoma" w:hAnsi="Tahoma" w:cs="B Lotus"/>
          <w:sz w:val="28"/>
          <w:szCs w:val="28"/>
        </w:rPr>
        <w:t> </w:t>
      </w:r>
      <w:hyperlink r:id="rId37" w:tooltip="سنگ مثانه" w:history="1">
        <w:r w:rsidRPr="003A76D4">
          <w:rPr>
            <w:rStyle w:val="Hyperlink"/>
            <w:rFonts w:ascii="Tahoma" w:hAnsi="Tahoma" w:cs="B Lotus"/>
            <w:color w:val="auto"/>
            <w:sz w:val="28"/>
            <w:szCs w:val="28"/>
            <w:u w:val="none"/>
            <w:rtl/>
          </w:rPr>
          <w:t>سنگ مثانه</w:t>
        </w:r>
      </w:hyperlink>
      <w:r w:rsidRPr="003A76D4">
        <w:rPr>
          <w:rStyle w:val="apple-converted-space"/>
          <w:rFonts w:ascii="Tahoma" w:hAnsi="Tahoma" w:cs="B Lotus"/>
          <w:sz w:val="28"/>
          <w:szCs w:val="28"/>
        </w:rPr>
        <w:t> </w:t>
      </w:r>
      <w:r w:rsidRPr="003A76D4">
        <w:rPr>
          <w:rFonts w:cs="B Lotus"/>
          <w:sz w:val="28"/>
          <w:szCs w:val="28"/>
          <w:rtl/>
        </w:rPr>
        <w:t>و حرارت</w:t>
      </w:r>
      <w:r w:rsidRPr="003A76D4">
        <w:rPr>
          <w:rStyle w:val="apple-converted-space"/>
          <w:rFonts w:ascii="Tahoma" w:hAnsi="Tahoma" w:cs="B Lotus"/>
          <w:sz w:val="28"/>
          <w:szCs w:val="28"/>
        </w:rPr>
        <w:t> </w:t>
      </w:r>
      <w:hyperlink r:id="rId38" w:tooltip="مثانه" w:history="1">
        <w:r w:rsidRPr="003A76D4">
          <w:rPr>
            <w:rStyle w:val="Hyperlink"/>
            <w:rFonts w:ascii="Tahoma" w:hAnsi="Tahoma" w:cs="B Lotus"/>
            <w:color w:val="auto"/>
            <w:sz w:val="28"/>
            <w:szCs w:val="28"/>
            <w:u w:val="none"/>
            <w:rtl/>
          </w:rPr>
          <w:t>مثانه</w:t>
        </w:r>
      </w:hyperlink>
      <w:r w:rsidRPr="003A76D4">
        <w:rPr>
          <w:rStyle w:val="apple-converted-space"/>
          <w:rFonts w:ascii="Tahoma" w:hAnsi="Tahoma" w:cs="B Lotus"/>
          <w:sz w:val="28"/>
          <w:szCs w:val="28"/>
        </w:rPr>
        <w:t> </w:t>
      </w:r>
      <w:r w:rsidRPr="003A76D4">
        <w:rPr>
          <w:rFonts w:cs="B Lotus"/>
          <w:sz w:val="28"/>
          <w:szCs w:val="28"/>
          <w:rtl/>
        </w:rPr>
        <w:t>و سوزش مجاری ادرار بوسیله بول بسیار نافع است</w:t>
      </w:r>
      <w:r w:rsidRPr="003A76D4">
        <w:rPr>
          <w:rFonts w:cs="B Lotus"/>
          <w:sz w:val="28"/>
          <w:szCs w:val="28"/>
        </w:rPr>
        <w:t>.</w:t>
      </w:r>
      <w:r w:rsidRPr="003A76D4">
        <w:rPr>
          <w:rFonts w:cs="B Lotus" w:hint="cs"/>
          <w:sz w:val="28"/>
          <w:szCs w:val="28"/>
          <w:rtl/>
        </w:rPr>
        <w:t xml:space="preserve"> </w:t>
      </w:r>
      <w:r w:rsidRPr="003A76D4">
        <w:rPr>
          <w:rFonts w:cs="B Lotus"/>
          <w:sz w:val="28"/>
          <w:szCs w:val="28"/>
          <w:rtl/>
        </w:rPr>
        <w:t>هرگاه مغر و دانه آن را خوب کوبیده و با پنجه مالش داده، و فتیله نرم از آن بسازند و در مجرای بول و ادرار بگذارند در صورت وجود جراحت و ناراحتی، آن را برطرف می سازد و ادرار بدون ناراحتی دفع خواهد شد، و شاش بند را برطرف می کند</w:t>
      </w:r>
      <w:r w:rsidRPr="003A76D4">
        <w:rPr>
          <w:rFonts w:cs="B Lotus"/>
          <w:sz w:val="28"/>
          <w:szCs w:val="28"/>
        </w:rPr>
        <w:t>.</w:t>
      </w:r>
      <w:r w:rsidRPr="003A76D4">
        <w:rPr>
          <w:rFonts w:cs="B Lotus" w:hint="cs"/>
          <w:sz w:val="28"/>
          <w:szCs w:val="28"/>
          <w:rtl/>
        </w:rPr>
        <w:t xml:space="preserve"> </w:t>
      </w:r>
      <w:r w:rsidRPr="003A76D4">
        <w:rPr>
          <w:rFonts w:cs="B Lotus"/>
          <w:sz w:val="28"/>
          <w:szCs w:val="28"/>
          <w:rtl/>
        </w:rPr>
        <w:t>سردی آن بیشتر از گیلاس است و برعکس گیلاس خشک است. برای افراد گرم مزاج مناسب است و حرارت صفرا را فرو مینشاند.برای افرادی که در گرما حالت تهوع پیدا می کنند مناسب است و معده آنها را تقویت میکند.افرادی که سوزش ادرار بدون عفونت دارند،</w:t>
      </w:r>
      <w:r w:rsidRPr="003A76D4">
        <w:rPr>
          <w:rFonts w:cs="B Lotus" w:hint="cs"/>
          <w:sz w:val="28"/>
          <w:szCs w:val="28"/>
          <w:rtl/>
        </w:rPr>
        <w:t xml:space="preserve"> </w:t>
      </w:r>
      <w:r w:rsidRPr="003A76D4">
        <w:rPr>
          <w:rFonts w:cs="B Lotus"/>
          <w:sz w:val="28"/>
          <w:szCs w:val="28"/>
          <w:rtl/>
        </w:rPr>
        <w:t>با مصرف آلبالو بهبود پیدا می کنن</w:t>
      </w:r>
      <w:r w:rsidRPr="003A76D4">
        <w:rPr>
          <w:rFonts w:cs="B Lotus" w:hint="cs"/>
          <w:sz w:val="28"/>
          <w:szCs w:val="28"/>
          <w:rtl/>
        </w:rPr>
        <w:t>د (ناصری، 1389).</w:t>
      </w:r>
    </w:p>
    <w:p w:rsidR="004E589D" w:rsidRDefault="004E589D" w:rsidP="003A76D4">
      <w:pPr>
        <w:bidi/>
        <w:spacing w:after="0" w:line="240" w:lineRule="auto"/>
        <w:ind w:left="-1"/>
        <w:jc w:val="both"/>
        <w:rPr>
          <w:rFonts w:cs="B Lotus" w:hint="cs"/>
          <w:sz w:val="28"/>
          <w:szCs w:val="28"/>
          <w:rtl/>
        </w:rPr>
      </w:pPr>
    </w:p>
    <w:p w:rsidR="0000170B" w:rsidRDefault="0000170B" w:rsidP="0000170B">
      <w:pPr>
        <w:bidi/>
        <w:spacing w:after="0" w:line="240" w:lineRule="auto"/>
        <w:ind w:left="-1"/>
        <w:jc w:val="both"/>
        <w:rPr>
          <w:rFonts w:cs="B Lotus" w:hint="cs"/>
          <w:sz w:val="28"/>
          <w:szCs w:val="28"/>
          <w:rtl/>
        </w:rPr>
      </w:pPr>
    </w:p>
    <w:p w:rsidR="0000170B" w:rsidRPr="003A76D4" w:rsidRDefault="0000170B" w:rsidP="0000170B">
      <w:pPr>
        <w:bidi/>
        <w:spacing w:after="0" w:line="240" w:lineRule="auto"/>
        <w:ind w:left="-1"/>
        <w:jc w:val="both"/>
        <w:rPr>
          <w:rFonts w:cs="B Lotus"/>
          <w:sz w:val="28"/>
          <w:szCs w:val="28"/>
        </w:rPr>
      </w:pPr>
    </w:p>
    <w:p w:rsidR="004E589D" w:rsidRPr="003A76D4" w:rsidRDefault="004E589D" w:rsidP="0000170B">
      <w:pPr>
        <w:bidi/>
        <w:spacing w:after="120" w:line="240" w:lineRule="auto"/>
        <w:ind w:left="74"/>
        <w:jc w:val="center"/>
        <w:rPr>
          <w:rFonts w:cs="B Lotus"/>
          <w:sz w:val="28"/>
          <w:szCs w:val="28"/>
          <w:rtl/>
        </w:rPr>
      </w:pPr>
      <w:r w:rsidRPr="003A76D4">
        <w:rPr>
          <w:rFonts w:cs="B Lotus" w:hint="cs"/>
          <w:sz w:val="28"/>
          <w:szCs w:val="28"/>
          <w:rtl/>
        </w:rPr>
        <w:t>جدول 1-3 100 گرم میوه آلبالو</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
        <w:gridCol w:w="837"/>
        <w:gridCol w:w="836"/>
        <w:gridCol w:w="874"/>
        <w:gridCol w:w="959"/>
        <w:gridCol w:w="838"/>
        <w:gridCol w:w="838"/>
        <w:gridCol w:w="838"/>
        <w:gridCol w:w="856"/>
        <w:gridCol w:w="873"/>
      </w:tblGrid>
      <w:tr w:rsidR="004E589D" w:rsidRPr="003A76D4" w:rsidTr="0000170B">
        <w:trPr>
          <w:trHeight w:val="816"/>
          <w:jc w:val="center"/>
        </w:trPr>
        <w:tc>
          <w:tcPr>
            <w:tcW w:w="836"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b/>
                <w:bCs/>
                <w:sz w:val="28"/>
                <w:szCs w:val="28"/>
                <w:rtl/>
              </w:rPr>
            </w:pPr>
            <w:r w:rsidRPr="003A76D4">
              <w:rPr>
                <w:rFonts w:cs="B Lotus" w:hint="cs"/>
                <w:b/>
                <w:bCs/>
                <w:sz w:val="28"/>
                <w:szCs w:val="28"/>
                <w:rtl/>
              </w:rPr>
              <w:t>انرژی</w:t>
            </w:r>
          </w:p>
        </w:tc>
        <w:tc>
          <w:tcPr>
            <w:tcW w:w="837"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b/>
                <w:bCs/>
                <w:sz w:val="28"/>
                <w:szCs w:val="28"/>
                <w:rtl/>
              </w:rPr>
            </w:pPr>
            <w:r w:rsidRPr="003A76D4">
              <w:rPr>
                <w:rFonts w:cs="B Lotus" w:hint="cs"/>
                <w:b/>
                <w:bCs/>
                <w:sz w:val="28"/>
                <w:szCs w:val="28"/>
                <w:rtl/>
              </w:rPr>
              <w:t>آب</w:t>
            </w:r>
          </w:p>
        </w:tc>
        <w:tc>
          <w:tcPr>
            <w:tcW w:w="836"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b/>
                <w:bCs/>
                <w:sz w:val="28"/>
                <w:szCs w:val="28"/>
                <w:rtl/>
              </w:rPr>
            </w:pPr>
            <w:r w:rsidRPr="003A76D4">
              <w:rPr>
                <w:rFonts w:cs="B Lotus" w:hint="cs"/>
                <w:b/>
                <w:bCs/>
                <w:sz w:val="28"/>
                <w:szCs w:val="28"/>
                <w:rtl/>
              </w:rPr>
              <w:t>مواد قندی</w:t>
            </w:r>
          </w:p>
        </w:tc>
        <w:tc>
          <w:tcPr>
            <w:tcW w:w="839"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b/>
                <w:bCs/>
                <w:sz w:val="28"/>
                <w:szCs w:val="28"/>
                <w:rtl/>
              </w:rPr>
            </w:pPr>
            <w:r w:rsidRPr="003A76D4">
              <w:rPr>
                <w:rFonts w:cs="B Lotus" w:hint="cs"/>
                <w:b/>
                <w:bCs/>
                <w:sz w:val="28"/>
                <w:szCs w:val="28"/>
                <w:rtl/>
              </w:rPr>
              <w:t>پروتئین</w:t>
            </w:r>
          </w:p>
        </w:tc>
        <w:tc>
          <w:tcPr>
            <w:tcW w:w="844"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b/>
                <w:bCs/>
                <w:sz w:val="28"/>
                <w:szCs w:val="28"/>
                <w:rtl/>
              </w:rPr>
            </w:pPr>
            <w:r w:rsidRPr="003A76D4">
              <w:rPr>
                <w:rFonts w:cs="B Lotus" w:hint="cs"/>
                <w:b/>
                <w:bCs/>
                <w:sz w:val="28"/>
                <w:szCs w:val="28"/>
                <w:rtl/>
              </w:rPr>
              <w:t>فیبر خوراکی</w:t>
            </w:r>
          </w:p>
        </w:tc>
        <w:tc>
          <w:tcPr>
            <w:tcW w:w="838"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b/>
                <w:bCs/>
                <w:sz w:val="28"/>
                <w:szCs w:val="28"/>
                <w:rtl/>
              </w:rPr>
            </w:pPr>
            <w:r w:rsidRPr="003A76D4">
              <w:rPr>
                <w:rFonts w:cs="B Lotus" w:hint="cs"/>
                <w:b/>
                <w:bCs/>
                <w:sz w:val="28"/>
                <w:szCs w:val="28"/>
                <w:rtl/>
              </w:rPr>
              <w:t>پتاسیم</w:t>
            </w:r>
          </w:p>
        </w:tc>
        <w:tc>
          <w:tcPr>
            <w:tcW w:w="838"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b/>
                <w:bCs/>
                <w:sz w:val="28"/>
                <w:szCs w:val="28"/>
                <w:rtl/>
              </w:rPr>
            </w:pPr>
            <w:r w:rsidRPr="003A76D4">
              <w:rPr>
                <w:rFonts w:cs="B Lotus" w:hint="cs"/>
                <w:b/>
                <w:bCs/>
                <w:sz w:val="28"/>
                <w:szCs w:val="28"/>
                <w:rtl/>
              </w:rPr>
              <w:t>فسفر</w:t>
            </w:r>
          </w:p>
        </w:tc>
        <w:tc>
          <w:tcPr>
            <w:tcW w:w="838"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b/>
                <w:bCs/>
                <w:sz w:val="28"/>
                <w:szCs w:val="28"/>
                <w:rtl/>
              </w:rPr>
            </w:pPr>
            <w:r w:rsidRPr="003A76D4">
              <w:rPr>
                <w:rFonts w:cs="B Lotus" w:hint="cs"/>
                <w:b/>
                <w:bCs/>
                <w:sz w:val="28"/>
                <w:szCs w:val="28"/>
                <w:rtl/>
              </w:rPr>
              <w:t>کلسیم</w:t>
            </w:r>
          </w:p>
        </w:tc>
        <w:tc>
          <w:tcPr>
            <w:tcW w:w="838"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b/>
                <w:bCs/>
                <w:sz w:val="28"/>
                <w:szCs w:val="28"/>
                <w:rtl/>
              </w:rPr>
            </w:pPr>
            <w:r w:rsidRPr="003A76D4">
              <w:rPr>
                <w:rFonts w:cs="B Lotus" w:hint="cs"/>
                <w:b/>
                <w:bCs/>
                <w:sz w:val="28"/>
                <w:szCs w:val="28"/>
                <w:rtl/>
              </w:rPr>
              <w:t xml:space="preserve">ویتامین </w:t>
            </w:r>
            <w:r w:rsidRPr="003A76D4">
              <w:rPr>
                <w:rFonts w:cs="B Lotus"/>
                <w:b/>
                <w:bCs/>
                <w:sz w:val="28"/>
                <w:szCs w:val="28"/>
              </w:rPr>
              <w:t>C</w:t>
            </w:r>
          </w:p>
        </w:tc>
        <w:tc>
          <w:tcPr>
            <w:tcW w:w="838"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b/>
                <w:bCs/>
                <w:sz w:val="28"/>
                <w:szCs w:val="28"/>
                <w:rtl/>
              </w:rPr>
            </w:pPr>
            <w:r w:rsidRPr="003A76D4">
              <w:rPr>
                <w:rFonts w:cs="B Lotus" w:hint="cs"/>
                <w:b/>
                <w:bCs/>
                <w:sz w:val="28"/>
                <w:szCs w:val="28"/>
                <w:rtl/>
              </w:rPr>
              <w:t xml:space="preserve">ویتامین </w:t>
            </w:r>
            <w:r w:rsidRPr="003A76D4">
              <w:rPr>
                <w:rFonts w:cs="B Lotus"/>
                <w:b/>
                <w:bCs/>
                <w:sz w:val="28"/>
                <w:szCs w:val="28"/>
              </w:rPr>
              <w:t>A</w:t>
            </w:r>
          </w:p>
        </w:tc>
      </w:tr>
      <w:tr w:rsidR="004E589D" w:rsidRPr="003A76D4" w:rsidTr="0000170B">
        <w:trPr>
          <w:trHeight w:val="1149"/>
          <w:jc w:val="center"/>
        </w:trPr>
        <w:tc>
          <w:tcPr>
            <w:tcW w:w="836"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60-5/51</w:t>
            </w:r>
          </w:p>
          <w:p w:rsidR="004E589D" w:rsidRPr="003A76D4" w:rsidRDefault="004E589D" w:rsidP="0000170B">
            <w:pPr>
              <w:pStyle w:val="NormalWeb"/>
              <w:bidi/>
              <w:spacing w:before="0" w:beforeAutospacing="0" w:after="0" w:afterAutospacing="0"/>
              <w:jc w:val="center"/>
              <w:rPr>
                <w:rFonts w:cs="B Lotus"/>
                <w:sz w:val="28"/>
                <w:szCs w:val="28"/>
              </w:rPr>
            </w:pPr>
            <w:r w:rsidRPr="003A76D4">
              <w:rPr>
                <w:rFonts w:cs="B Lotus"/>
                <w:sz w:val="28"/>
                <w:szCs w:val="28"/>
              </w:rPr>
              <w:t>Kcal</w:t>
            </w:r>
          </w:p>
        </w:tc>
        <w:tc>
          <w:tcPr>
            <w:tcW w:w="837"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7/88</w:t>
            </w:r>
          </w:p>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گرم</w:t>
            </w:r>
          </w:p>
        </w:tc>
        <w:tc>
          <w:tcPr>
            <w:tcW w:w="836"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16</w:t>
            </w:r>
          </w:p>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گرم</w:t>
            </w:r>
          </w:p>
        </w:tc>
        <w:tc>
          <w:tcPr>
            <w:tcW w:w="839"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85/0</w:t>
            </w:r>
          </w:p>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گرم</w:t>
            </w:r>
          </w:p>
        </w:tc>
        <w:tc>
          <w:tcPr>
            <w:tcW w:w="844"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1.8</w:t>
            </w:r>
          </w:p>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گرم</w:t>
            </w:r>
          </w:p>
        </w:tc>
        <w:tc>
          <w:tcPr>
            <w:tcW w:w="838"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3/178</w:t>
            </w:r>
          </w:p>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میلی گرم</w:t>
            </w:r>
          </w:p>
        </w:tc>
        <w:tc>
          <w:tcPr>
            <w:tcW w:w="838"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20</w:t>
            </w:r>
          </w:p>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میلی گرم</w:t>
            </w:r>
          </w:p>
        </w:tc>
        <w:tc>
          <w:tcPr>
            <w:tcW w:w="838"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50</w:t>
            </w:r>
          </w:p>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میلی گرم</w:t>
            </w:r>
          </w:p>
        </w:tc>
        <w:tc>
          <w:tcPr>
            <w:tcW w:w="838"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5</w:t>
            </w:r>
          </w:p>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hint="cs"/>
                <w:sz w:val="28"/>
                <w:szCs w:val="28"/>
                <w:rtl/>
              </w:rPr>
              <w:t>میلی گرم</w:t>
            </w:r>
          </w:p>
        </w:tc>
        <w:tc>
          <w:tcPr>
            <w:tcW w:w="838" w:type="dxa"/>
            <w:shd w:val="clear" w:color="auto" w:fill="auto"/>
            <w:vAlign w:val="center"/>
          </w:tcPr>
          <w:p w:rsidR="004E589D" w:rsidRPr="003A76D4" w:rsidRDefault="004E589D" w:rsidP="0000170B">
            <w:pPr>
              <w:pStyle w:val="NormalWeb"/>
              <w:bidi/>
              <w:spacing w:before="0" w:beforeAutospacing="0" w:after="0" w:afterAutospacing="0"/>
              <w:jc w:val="center"/>
              <w:rPr>
                <w:rFonts w:cs="B Lotus"/>
                <w:sz w:val="28"/>
                <w:szCs w:val="28"/>
                <w:rtl/>
              </w:rPr>
            </w:pPr>
            <w:r w:rsidRPr="003A76D4">
              <w:rPr>
                <w:rFonts w:cs="B Lotus"/>
                <w:sz w:val="28"/>
                <w:szCs w:val="28"/>
              </w:rPr>
              <w:t>IU</w:t>
            </w:r>
            <w:r w:rsidRPr="003A76D4">
              <w:rPr>
                <w:rFonts w:cs="B Lotus" w:hint="cs"/>
                <w:sz w:val="28"/>
                <w:szCs w:val="28"/>
                <w:rtl/>
              </w:rPr>
              <w:t>400</w:t>
            </w:r>
          </w:p>
        </w:tc>
      </w:tr>
    </w:tbl>
    <w:p w:rsidR="004E589D" w:rsidRPr="003A76D4" w:rsidRDefault="004E589D" w:rsidP="003A76D4">
      <w:pPr>
        <w:bidi/>
        <w:spacing w:after="0" w:line="240" w:lineRule="auto"/>
        <w:ind w:left="75"/>
        <w:jc w:val="both"/>
        <w:rPr>
          <w:rFonts w:cs="B Lotus"/>
          <w:sz w:val="28"/>
          <w:szCs w:val="28"/>
        </w:rPr>
      </w:pPr>
    </w:p>
    <w:p w:rsidR="00C1419D" w:rsidRPr="003A76D4" w:rsidRDefault="00C1419D" w:rsidP="003A76D4">
      <w:pPr>
        <w:bidi/>
        <w:spacing w:after="0" w:line="240" w:lineRule="auto"/>
        <w:ind w:left="75"/>
        <w:jc w:val="both"/>
        <w:rPr>
          <w:rFonts w:cs="B Lotus"/>
          <w:sz w:val="28"/>
          <w:szCs w:val="28"/>
          <w:rtl/>
        </w:rPr>
      </w:pP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1-6-2 میزان تولید آلبالو</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سطح زیر کشت آلبالو در ایران 10607 هکتار که اکثراَ در استان های آذربایجان شرقی، آذربایجان غربی، اردبیل و تهران کشت گردیده است. </w:t>
      </w:r>
    </w:p>
    <w:p w:rsidR="004E589D" w:rsidRPr="003A76D4" w:rsidRDefault="004E589D" w:rsidP="003A76D4">
      <w:pPr>
        <w:bidi/>
        <w:jc w:val="both"/>
        <w:rPr>
          <w:rFonts w:cs="B Lotus"/>
          <w:sz w:val="28"/>
          <w:szCs w:val="28"/>
          <w:rtl/>
        </w:rPr>
      </w:pPr>
      <w:r w:rsidRPr="003A76D4">
        <w:rPr>
          <w:rFonts w:cs="B Lotus"/>
          <w:noProof/>
          <w:sz w:val="28"/>
          <w:szCs w:val="28"/>
        </w:rPr>
        <w:drawing>
          <wp:inline distT="0" distB="0" distL="0" distR="0" wp14:anchorId="577D908B" wp14:editId="071EFF50">
            <wp:extent cx="5610225" cy="1857375"/>
            <wp:effectExtent l="0" t="0" r="9525" b="9525"/>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E589D" w:rsidRPr="003A76D4" w:rsidRDefault="004E589D" w:rsidP="0000170B">
      <w:pPr>
        <w:tabs>
          <w:tab w:val="left" w:pos="3536"/>
        </w:tabs>
        <w:bidi/>
        <w:spacing w:line="240" w:lineRule="auto"/>
        <w:jc w:val="both"/>
        <w:rPr>
          <w:rFonts w:cs="B Lotus"/>
          <w:sz w:val="28"/>
          <w:szCs w:val="28"/>
          <w:rtl/>
        </w:rPr>
      </w:pPr>
      <w:r w:rsidRPr="003A76D4">
        <w:rPr>
          <w:rFonts w:cs="B Lotus" w:hint="cs"/>
          <w:sz w:val="28"/>
          <w:szCs w:val="28"/>
          <w:rtl/>
        </w:rPr>
        <w:t>نمودار1-2 سطح زیر کشت آلبالو، وزارت کشاورزی (1393)</w:t>
      </w:r>
    </w:p>
    <w:p w:rsidR="004E589D" w:rsidRPr="003A76D4" w:rsidRDefault="004E589D" w:rsidP="003A76D4">
      <w:pPr>
        <w:tabs>
          <w:tab w:val="left" w:pos="3536"/>
        </w:tabs>
        <w:bidi/>
        <w:spacing w:after="120" w:line="240" w:lineRule="auto"/>
        <w:jc w:val="both"/>
        <w:rPr>
          <w:rFonts w:cs="B Lotus"/>
          <w:sz w:val="28"/>
          <w:szCs w:val="28"/>
          <w:rtl/>
        </w:rPr>
      </w:pPr>
      <w:r w:rsidRPr="003A76D4">
        <w:rPr>
          <w:rFonts w:cs="B Lotus"/>
          <w:noProof/>
          <w:sz w:val="28"/>
          <w:szCs w:val="28"/>
        </w:rPr>
        <w:drawing>
          <wp:inline distT="0" distB="0" distL="0" distR="0" wp14:anchorId="4B35593C" wp14:editId="58AD1CFA">
            <wp:extent cx="5600700" cy="2124075"/>
            <wp:effectExtent l="0" t="0" r="19050" b="9525"/>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E589D" w:rsidRDefault="004E589D" w:rsidP="0000170B">
      <w:pPr>
        <w:tabs>
          <w:tab w:val="left" w:pos="3536"/>
        </w:tabs>
        <w:bidi/>
        <w:spacing w:after="120" w:line="240" w:lineRule="auto"/>
        <w:jc w:val="center"/>
        <w:rPr>
          <w:rFonts w:ascii="Times New Roman" w:hAnsi="Times New Roman" w:cs="B Lotus" w:hint="cs"/>
          <w:sz w:val="28"/>
          <w:szCs w:val="28"/>
          <w:rtl/>
        </w:rPr>
      </w:pPr>
      <w:r w:rsidRPr="003A76D4">
        <w:rPr>
          <w:rFonts w:cs="B Lotus" w:hint="cs"/>
          <w:sz w:val="28"/>
          <w:szCs w:val="28"/>
          <w:rtl/>
        </w:rPr>
        <w:t xml:space="preserve">نمودار1-2 بزرگترین تولیدکنندگان آلبالو، </w:t>
      </w:r>
      <w:r w:rsidRPr="003A76D4">
        <w:rPr>
          <w:rFonts w:ascii="Times New Roman" w:hAnsi="Times New Roman" w:cs="B Lotus"/>
          <w:sz w:val="28"/>
          <w:szCs w:val="28"/>
        </w:rPr>
        <w:t>FAO (2009)</w:t>
      </w:r>
    </w:p>
    <w:p w:rsidR="00D14053" w:rsidRPr="003A76D4" w:rsidRDefault="00D14053" w:rsidP="00D14053">
      <w:pPr>
        <w:tabs>
          <w:tab w:val="left" w:pos="3536"/>
        </w:tabs>
        <w:bidi/>
        <w:spacing w:after="120" w:line="240" w:lineRule="auto"/>
        <w:jc w:val="center"/>
        <w:rPr>
          <w:rFonts w:cs="B Lotus"/>
          <w:sz w:val="28"/>
          <w:szCs w:val="28"/>
          <w:rtl/>
        </w:rPr>
      </w:pP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1-6-3 آنتوسیانین های آلبالو</w:t>
      </w:r>
    </w:p>
    <w:p w:rsidR="004E589D" w:rsidRPr="003A76D4" w:rsidRDefault="004E589D" w:rsidP="003A76D4">
      <w:pPr>
        <w:pStyle w:val="Subtitle"/>
        <w:spacing w:after="120"/>
        <w:jc w:val="both"/>
        <w:rPr>
          <w:rFonts w:cs="B Lotus"/>
          <w:rtl/>
          <w:lang w:bidi="fa-IR"/>
        </w:rPr>
      </w:pPr>
      <w:r w:rsidRPr="003A76D4">
        <w:rPr>
          <w:rFonts w:cs="B Lotus" w:hint="cs"/>
          <w:rtl/>
          <w:lang w:bidi="fa-IR"/>
        </w:rPr>
        <w:t xml:space="preserve">آنتوسیانین های موجود در بافت های میوه آلبالو شامل:سیانیدین </w:t>
      </w:r>
      <w:bookmarkStart w:id="4" w:name="OLE_LINK1"/>
      <w:bookmarkStart w:id="5" w:name="OLE_LINK2"/>
      <w:r w:rsidRPr="003A76D4">
        <w:rPr>
          <w:rFonts w:cs="B Lotus" w:hint="cs"/>
          <w:rtl/>
          <w:lang w:bidi="fa-IR"/>
        </w:rPr>
        <w:t>-3- ا-</w:t>
      </w:r>
      <w:bookmarkEnd w:id="4"/>
      <w:bookmarkEnd w:id="5"/>
      <w:r w:rsidRPr="003A76D4">
        <w:rPr>
          <w:rFonts w:cs="B Lotus" w:hint="cs"/>
          <w:rtl/>
          <w:lang w:bidi="fa-IR"/>
        </w:rPr>
        <w:t xml:space="preserve">گلوکوزیل روتینوزاید(رنگدانه اصلی)،سیانیدین-3- ا- رتونوزاید، سیانیدین-3- ا- سوفوروزایدوسیانیدین-3-ا-گلوکوزاید می باشد  </w:t>
      </w:r>
      <w:r w:rsidRPr="003A76D4">
        <w:rPr>
          <w:rFonts w:cs="B Lotus"/>
          <w:lang w:bidi="fa-IR"/>
        </w:rPr>
        <w:t>(Wrolsta1993), (Derol, 2009)</w:t>
      </w:r>
      <w:r w:rsidRPr="003A76D4">
        <w:rPr>
          <w:rFonts w:cs="B Lotus" w:hint="cs"/>
          <w:rtl/>
          <w:lang w:bidi="fa-IR"/>
        </w:rPr>
        <w:t xml:space="preserve"> .</w:t>
      </w:r>
    </w:p>
    <w:p w:rsidR="004E589D" w:rsidRPr="003A76D4" w:rsidRDefault="004E589D" w:rsidP="003A76D4">
      <w:pPr>
        <w:pStyle w:val="Subtitle"/>
        <w:spacing w:after="120"/>
        <w:jc w:val="both"/>
        <w:rPr>
          <w:rFonts w:cs="B Lotus"/>
          <w:b/>
          <w:bCs/>
          <w:rtl/>
          <w:lang w:bidi="fa-IR"/>
        </w:rPr>
      </w:pPr>
      <w:r w:rsidRPr="003A76D4">
        <w:rPr>
          <w:rFonts w:cs="B Lotus" w:hint="cs"/>
          <w:b/>
          <w:bCs/>
          <w:rtl/>
          <w:lang w:bidi="fa-IR"/>
        </w:rPr>
        <w:t>1-7 پرسش اصلی تحقیق</w:t>
      </w:r>
    </w:p>
    <w:p w:rsidR="004E589D" w:rsidRPr="003A76D4" w:rsidRDefault="004E589D" w:rsidP="003A76D4">
      <w:pPr>
        <w:pStyle w:val="Subtitle"/>
        <w:spacing w:after="120"/>
        <w:jc w:val="both"/>
        <w:rPr>
          <w:rFonts w:cs="B Lotus"/>
          <w:color w:val="000000"/>
        </w:rPr>
      </w:pPr>
      <w:r w:rsidRPr="003A76D4">
        <w:rPr>
          <w:rFonts w:cs="B Lotus" w:hint="cs"/>
          <w:rtl/>
        </w:rPr>
        <w:t>آیا امکان بررسی میزان ترکیبات فنولی، آنتوسیانین و</w:t>
      </w:r>
      <w:r w:rsidRPr="003A76D4">
        <w:rPr>
          <w:rFonts w:cs="B Lotus" w:hint="cs"/>
          <w:rtl/>
          <w:lang w:bidi="fa-IR"/>
        </w:rPr>
        <w:t>فعالیت</w:t>
      </w:r>
      <w:r w:rsidRPr="003A76D4">
        <w:rPr>
          <w:rFonts w:cs="B Lotus" w:hint="cs"/>
          <w:rtl/>
        </w:rPr>
        <w:t xml:space="preserve"> آنتی اکسیدانی </w:t>
      </w:r>
      <w:r w:rsidRPr="003A76D4">
        <w:rPr>
          <w:rFonts w:cs="B Lotus" w:hint="cs"/>
          <w:rtl/>
          <w:lang w:bidi="fa-IR"/>
        </w:rPr>
        <w:t xml:space="preserve">میوه های </w:t>
      </w:r>
      <w:r w:rsidRPr="003A76D4">
        <w:rPr>
          <w:rFonts w:cs="B Lotus" w:hint="cs"/>
          <w:rtl/>
        </w:rPr>
        <w:t xml:space="preserve">آلبالو  </w:t>
      </w:r>
      <w:r w:rsidRPr="003A76D4">
        <w:rPr>
          <w:rFonts w:cs="B Lotus" w:hint="cs"/>
          <w:color w:val="000000"/>
          <w:rtl/>
        </w:rPr>
        <w:t>و انار</w:t>
      </w:r>
      <w:r w:rsidRPr="003A76D4">
        <w:rPr>
          <w:rFonts w:cs="B Lotus"/>
          <w:color w:val="000000"/>
        </w:rPr>
        <w:t xml:space="preserve"> </w:t>
      </w:r>
      <w:r w:rsidRPr="003A76D4">
        <w:rPr>
          <w:rFonts w:cs="B Lotus" w:hint="cs"/>
          <w:color w:val="000000"/>
          <w:rtl/>
          <w:lang w:bidi="fa-IR"/>
        </w:rPr>
        <w:t xml:space="preserve">درطول نگهداری به روش </w:t>
      </w:r>
      <w:r w:rsidRPr="003A76D4">
        <w:rPr>
          <w:rFonts w:cs="B Lotus"/>
          <w:color w:val="000000"/>
          <w:lang w:bidi="fa-IR"/>
        </w:rPr>
        <w:t>IQF</w:t>
      </w:r>
      <w:r w:rsidRPr="003A76D4">
        <w:rPr>
          <w:rFonts w:cs="B Lotus" w:hint="cs"/>
          <w:color w:val="000000"/>
          <w:rtl/>
        </w:rPr>
        <w:t xml:space="preserve"> وجود دارد؟</w:t>
      </w:r>
    </w:p>
    <w:p w:rsidR="004E589D" w:rsidRPr="003A76D4" w:rsidRDefault="004E589D" w:rsidP="003A76D4">
      <w:pPr>
        <w:pStyle w:val="Subtitle"/>
        <w:spacing w:after="120"/>
        <w:jc w:val="both"/>
        <w:rPr>
          <w:rFonts w:cs="B Lotus"/>
          <w:b/>
          <w:bCs/>
          <w:rtl/>
        </w:rPr>
      </w:pPr>
      <w:r w:rsidRPr="003A76D4">
        <w:rPr>
          <w:rFonts w:cs="B Lotus" w:hint="cs"/>
          <w:b/>
          <w:bCs/>
          <w:rtl/>
        </w:rPr>
        <w:t>1-8 بیان مسأله تحقيق</w:t>
      </w:r>
    </w:p>
    <w:p w:rsidR="004E589D" w:rsidRPr="003A76D4" w:rsidRDefault="004E589D" w:rsidP="003A76D4">
      <w:pPr>
        <w:pStyle w:val="Subtitle"/>
        <w:spacing w:after="120"/>
        <w:jc w:val="both"/>
        <w:rPr>
          <w:rFonts w:cs="B Lotus"/>
          <w:rtl/>
          <w:lang w:bidi="fa-IR"/>
        </w:rPr>
      </w:pPr>
      <w:r w:rsidRPr="003A76D4">
        <w:rPr>
          <w:rFonts w:cs="B Lotus" w:hint="cs"/>
          <w:rtl/>
        </w:rPr>
        <w:t xml:space="preserve"> </w:t>
      </w:r>
      <w:r w:rsidRPr="003A76D4">
        <w:rPr>
          <w:rFonts w:cs="B Lotus" w:hint="cs"/>
          <w:rtl/>
          <w:lang w:bidi="fa-IR"/>
        </w:rPr>
        <w:t>امروزه با توجه به مصرف روز افزون مواد غذایی آماده و سریع</w:t>
      </w:r>
      <w:r w:rsidRPr="003A76D4">
        <w:rPr>
          <w:rStyle w:val="FootnoteReference"/>
          <w:rFonts w:cs="B Lotus"/>
          <w:rtl/>
          <w:lang w:bidi="fa-IR"/>
        </w:rPr>
        <w:footnoteReference w:id="21"/>
      </w:r>
      <w:r w:rsidRPr="003A76D4">
        <w:rPr>
          <w:rFonts w:cs="B Lotus" w:hint="cs"/>
          <w:rtl/>
          <w:lang w:bidi="fa-IR"/>
        </w:rPr>
        <w:t xml:space="preserve"> و امکان تولید رادیکال های آزاد حاصل از طبخ این نوع مواد غذایی، و عوارض حاصل از آنها همچون ایجاد بیماریهای قلبی و عروقی و سرطان، استفاده از رژیم پر از میوه و سبزی مورد توجه قرار گرفته، لذا ترکیبات موجود در میوه ها  همچون ویتامین ها و مواد معدنی و از همه مهم تر ترکیبات فتوشیمیایی همچون فلانوئیدها و سایر فنولیک ها نقش به سزایی در محافظت از بدن در برابر رادیکال های وارد شده و ایجاد شده در بدن را دارا میباشند.و بسیاری از این ترکیبات فتوشیمیایی فعالیت آنتی اکسیدانی دارا میباشند. از طرفی توانایی آنتوسیانین ها به عنوان ترکیبات مفید در سلامتی سبب افزایش توجه علمی به این ترکیبات گردیده است </w:t>
      </w:r>
      <w:r w:rsidRPr="003A76D4">
        <w:rPr>
          <w:rFonts w:cs="B Lotus"/>
        </w:rPr>
        <w:t>(Andersen and Jordheim, 2006), (Andersen, 2007)</w:t>
      </w:r>
      <w:r w:rsidRPr="003A76D4">
        <w:rPr>
          <w:rFonts w:cs="B Lotus" w:hint="cs"/>
          <w:rtl/>
          <w:lang w:bidi="fa-IR"/>
        </w:rPr>
        <w:t xml:space="preserve">. </w:t>
      </w:r>
    </w:p>
    <w:p w:rsidR="004E589D" w:rsidRPr="003A76D4" w:rsidRDefault="004E589D" w:rsidP="003A76D4">
      <w:pPr>
        <w:autoSpaceDE w:val="0"/>
        <w:autoSpaceDN w:val="0"/>
        <w:bidi/>
        <w:adjustRightInd w:val="0"/>
        <w:spacing w:after="0" w:line="240" w:lineRule="auto"/>
        <w:jc w:val="both"/>
        <w:rPr>
          <w:rFonts w:cs="B Lotus"/>
          <w:sz w:val="28"/>
          <w:szCs w:val="28"/>
        </w:rPr>
      </w:pPr>
      <w:r w:rsidRPr="003A76D4">
        <w:rPr>
          <w:rFonts w:ascii="LotusNormal" w:cs="B Lotus" w:hint="cs"/>
          <w:sz w:val="28"/>
          <w:szCs w:val="28"/>
          <w:rtl/>
        </w:rPr>
        <w:t>از طرفی توليد</w:t>
      </w:r>
      <w:r w:rsidRPr="003A76D4">
        <w:rPr>
          <w:rFonts w:ascii="LotusNormal" w:cs="B Lotus"/>
          <w:sz w:val="28"/>
          <w:szCs w:val="28"/>
        </w:rPr>
        <w:t xml:space="preserve"> </w:t>
      </w:r>
      <w:r w:rsidRPr="003A76D4">
        <w:rPr>
          <w:rFonts w:ascii="LotusNormal" w:cs="B Lotus" w:hint="cs"/>
          <w:sz w:val="28"/>
          <w:szCs w:val="28"/>
          <w:rtl/>
        </w:rPr>
        <w:t>راديکالهاي</w:t>
      </w:r>
      <w:r w:rsidRPr="003A76D4">
        <w:rPr>
          <w:rFonts w:ascii="LotusNormal" w:cs="B Lotus"/>
          <w:sz w:val="28"/>
          <w:szCs w:val="28"/>
        </w:rPr>
        <w:t xml:space="preserve"> </w:t>
      </w:r>
      <w:r w:rsidRPr="003A76D4">
        <w:rPr>
          <w:rFonts w:ascii="LotusNormal" w:cs="B Lotus" w:hint="cs"/>
          <w:sz w:val="28"/>
          <w:szCs w:val="28"/>
          <w:rtl/>
        </w:rPr>
        <w:t>آزاد،</w:t>
      </w:r>
      <w:r w:rsidRPr="003A76D4">
        <w:rPr>
          <w:rFonts w:ascii="LotusNormal" w:cs="B Lotus"/>
          <w:sz w:val="28"/>
          <w:szCs w:val="28"/>
        </w:rPr>
        <w:t xml:space="preserve"> </w:t>
      </w:r>
      <w:r w:rsidRPr="003A76D4">
        <w:rPr>
          <w:rFonts w:ascii="LotusNormal" w:cs="B Lotus" w:hint="cs"/>
          <w:sz w:val="28"/>
          <w:szCs w:val="28"/>
          <w:rtl/>
        </w:rPr>
        <w:t>مسئله اي</w:t>
      </w:r>
      <w:r w:rsidRPr="003A76D4">
        <w:rPr>
          <w:rFonts w:ascii="LotusNormal" w:cs="B Lotus"/>
          <w:sz w:val="28"/>
          <w:szCs w:val="28"/>
        </w:rPr>
        <w:t xml:space="preserve"> </w:t>
      </w:r>
      <w:r w:rsidRPr="003A76D4">
        <w:rPr>
          <w:rFonts w:ascii="LotusNormal" w:cs="B Lotus" w:hint="cs"/>
          <w:sz w:val="28"/>
          <w:szCs w:val="28"/>
          <w:rtl/>
        </w:rPr>
        <w:t>طبيعي</w:t>
      </w:r>
      <w:r w:rsidRPr="003A76D4">
        <w:rPr>
          <w:rFonts w:ascii="LotusNormal" w:cs="B Lotus"/>
          <w:sz w:val="28"/>
          <w:szCs w:val="28"/>
        </w:rPr>
        <w:t xml:space="preserve"> </w:t>
      </w:r>
      <w:r w:rsidRPr="003A76D4">
        <w:rPr>
          <w:rFonts w:ascii="LotusNormal" w:cs="B Lotus" w:hint="cs"/>
          <w:sz w:val="28"/>
          <w:szCs w:val="28"/>
          <w:rtl/>
        </w:rPr>
        <w:t>است</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طي</w:t>
      </w:r>
      <w:r w:rsidRPr="003A76D4">
        <w:rPr>
          <w:rFonts w:ascii="LotusNormal" w:cs="B Lotus"/>
          <w:sz w:val="28"/>
          <w:szCs w:val="28"/>
        </w:rPr>
        <w:t xml:space="preserve"> </w:t>
      </w:r>
      <w:r w:rsidRPr="003A76D4">
        <w:rPr>
          <w:rFonts w:ascii="LotusNormal" w:cs="B Lotus" w:hint="cs"/>
          <w:sz w:val="28"/>
          <w:szCs w:val="28"/>
          <w:rtl/>
        </w:rPr>
        <w:t>عمل</w:t>
      </w:r>
      <w:r w:rsidRPr="003A76D4">
        <w:rPr>
          <w:rFonts w:ascii="LotusNormal" w:cs="B Lotus"/>
          <w:sz w:val="28"/>
          <w:szCs w:val="28"/>
        </w:rPr>
        <w:t xml:space="preserve"> </w:t>
      </w:r>
      <w:r w:rsidRPr="003A76D4">
        <w:rPr>
          <w:rFonts w:ascii="LotusNormal" w:cs="B Lotus" w:hint="cs"/>
          <w:sz w:val="28"/>
          <w:szCs w:val="28"/>
          <w:rtl/>
        </w:rPr>
        <w:t>تنفس</w:t>
      </w:r>
      <w:r w:rsidRPr="003A76D4">
        <w:rPr>
          <w:rFonts w:ascii="LotusNormal" w:cs="B Lotus"/>
          <w:sz w:val="28"/>
          <w:szCs w:val="28"/>
        </w:rPr>
        <w:t xml:space="preserve"> </w:t>
      </w:r>
      <w:r w:rsidRPr="003A76D4">
        <w:rPr>
          <w:rFonts w:ascii="LotusNormal" w:cs="B Lotus" w:hint="cs"/>
          <w:sz w:val="28"/>
          <w:szCs w:val="28"/>
          <w:rtl/>
        </w:rPr>
        <w:t>به</w:t>
      </w:r>
      <w:r w:rsidRPr="003A76D4">
        <w:rPr>
          <w:rFonts w:ascii="LotusNormal" w:cs="B Lotus"/>
          <w:sz w:val="28"/>
          <w:szCs w:val="28"/>
        </w:rPr>
        <w:t xml:space="preserve"> </w:t>
      </w:r>
      <w:r w:rsidRPr="003A76D4">
        <w:rPr>
          <w:rFonts w:ascii="LotusNormal" w:cs="B Lotus" w:hint="cs"/>
          <w:sz w:val="28"/>
          <w:szCs w:val="28"/>
          <w:rtl/>
        </w:rPr>
        <w:t>وجود</w:t>
      </w:r>
      <w:r w:rsidRPr="003A76D4">
        <w:rPr>
          <w:rFonts w:ascii="LotusNormal" w:cs="B Lotus"/>
          <w:sz w:val="28"/>
          <w:szCs w:val="28"/>
        </w:rPr>
        <w:t xml:space="preserve"> </w:t>
      </w:r>
      <w:r w:rsidRPr="003A76D4">
        <w:rPr>
          <w:rFonts w:ascii="LotusNormal" w:cs="B Lotus" w:hint="cs"/>
          <w:sz w:val="28"/>
          <w:szCs w:val="28"/>
          <w:rtl/>
        </w:rPr>
        <w:t>ميآيد</w:t>
      </w:r>
      <w:r w:rsidRPr="003A76D4">
        <w:rPr>
          <w:rFonts w:ascii="LotusNormal" w:cs="B Lotus"/>
          <w:sz w:val="28"/>
          <w:szCs w:val="28"/>
        </w:rPr>
        <w:t xml:space="preserve">. </w:t>
      </w:r>
      <w:r w:rsidRPr="003A76D4">
        <w:rPr>
          <w:rFonts w:ascii="LotusNormal" w:cs="B Lotus" w:hint="cs"/>
          <w:sz w:val="28"/>
          <w:szCs w:val="28"/>
          <w:rtl/>
        </w:rPr>
        <w:t>راديکال</w:t>
      </w:r>
      <w:r w:rsidRPr="003A76D4">
        <w:rPr>
          <w:rFonts w:ascii="LotusNormal" w:cs="B Lotus"/>
          <w:sz w:val="28"/>
          <w:szCs w:val="28"/>
        </w:rPr>
        <w:t xml:space="preserve"> </w:t>
      </w:r>
      <w:r w:rsidRPr="003A76D4">
        <w:rPr>
          <w:rFonts w:ascii="LotusNormal" w:cs="B Lotus" w:hint="cs"/>
          <w:sz w:val="28"/>
          <w:szCs w:val="28"/>
          <w:rtl/>
        </w:rPr>
        <w:t>هاي</w:t>
      </w:r>
      <w:r w:rsidRPr="003A76D4">
        <w:rPr>
          <w:rFonts w:ascii="LotusNormal" w:cs="B Lotus"/>
          <w:sz w:val="28"/>
          <w:szCs w:val="28"/>
        </w:rPr>
        <w:t xml:space="preserve"> </w:t>
      </w:r>
      <w:r w:rsidRPr="003A76D4">
        <w:rPr>
          <w:rFonts w:ascii="LotusNormal" w:cs="B Lotus" w:hint="cs"/>
          <w:sz w:val="28"/>
          <w:szCs w:val="28"/>
          <w:rtl/>
        </w:rPr>
        <w:t>آزاد</w:t>
      </w:r>
      <w:r w:rsidRPr="003A76D4">
        <w:rPr>
          <w:rFonts w:ascii="LotusNormal" w:cs="B Lotus"/>
          <w:sz w:val="28"/>
          <w:szCs w:val="28"/>
        </w:rPr>
        <w:t xml:space="preserve"> </w:t>
      </w:r>
      <w:r w:rsidRPr="003A76D4">
        <w:rPr>
          <w:rFonts w:ascii="LotusNormal" w:cs="B Lotus" w:hint="cs"/>
          <w:sz w:val="28"/>
          <w:szCs w:val="28"/>
          <w:rtl/>
        </w:rPr>
        <w:t>تعدادي</w:t>
      </w:r>
      <w:r w:rsidRPr="003A76D4">
        <w:rPr>
          <w:rFonts w:ascii="LotusNormal" w:cs="B Lotus"/>
          <w:sz w:val="28"/>
          <w:szCs w:val="28"/>
        </w:rPr>
        <w:t xml:space="preserve"> </w:t>
      </w:r>
      <w:r w:rsidRPr="003A76D4">
        <w:rPr>
          <w:rFonts w:ascii="LotusNormal" w:cs="B Lotus" w:hint="cs"/>
          <w:sz w:val="28"/>
          <w:szCs w:val="28"/>
          <w:rtl/>
        </w:rPr>
        <w:t>اتم</w:t>
      </w:r>
      <w:r w:rsidRPr="003A76D4">
        <w:rPr>
          <w:rFonts w:ascii="LotusNormal" w:cs="B Lotus"/>
          <w:sz w:val="28"/>
          <w:szCs w:val="28"/>
        </w:rPr>
        <w:t xml:space="preserve"> </w:t>
      </w:r>
      <w:r w:rsidRPr="003A76D4">
        <w:rPr>
          <w:rFonts w:ascii="LotusNormal" w:cs="B Lotus" w:hint="cs"/>
          <w:sz w:val="28"/>
          <w:szCs w:val="28"/>
          <w:rtl/>
        </w:rPr>
        <w:t>تک</w:t>
      </w:r>
      <w:r w:rsidRPr="003A76D4">
        <w:rPr>
          <w:rFonts w:ascii="LotusNormal" w:cs="B Lotus"/>
          <w:sz w:val="28"/>
          <w:szCs w:val="28"/>
        </w:rPr>
        <w:t xml:space="preserve"> </w:t>
      </w:r>
      <w:r w:rsidRPr="003A76D4">
        <w:rPr>
          <w:rFonts w:ascii="LotusNormal" w:cs="B Lotus" w:hint="cs"/>
          <w:sz w:val="28"/>
          <w:szCs w:val="28"/>
          <w:rtl/>
        </w:rPr>
        <w:t>الکتروني هستند</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حين</w:t>
      </w:r>
      <w:r w:rsidRPr="003A76D4">
        <w:rPr>
          <w:rFonts w:ascii="LotusNormal" w:cs="B Lotus"/>
          <w:sz w:val="28"/>
          <w:szCs w:val="28"/>
        </w:rPr>
        <w:t xml:space="preserve"> </w:t>
      </w:r>
      <w:r w:rsidRPr="003A76D4">
        <w:rPr>
          <w:rFonts w:ascii="LotusNormal" w:cs="B Lotus" w:hint="cs"/>
          <w:sz w:val="28"/>
          <w:szCs w:val="28"/>
          <w:rtl/>
        </w:rPr>
        <w:t>واکنش</w:t>
      </w:r>
      <w:r w:rsidRPr="003A76D4">
        <w:rPr>
          <w:rFonts w:ascii="LotusNormal" w:cs="B Lotus"/>
          <w:sz w:val="28"/>
          <w:szCs w:val="28"/>
        </w:rPr>
        <w:t xml:space="preserve"> </w:t>
      </w:r>
      <w:r w:rsidRPr="003A76D4">
        <w:rPr>
          <w:rFonts w:ascii="LotusNormal" w:cs="B Lotus" w:hint="cs"/>
          <w:sz w:val="28"/>
          <w:szCs w:val="28"/>
          <w:rtl/>
        </w:rPr>
        <w:t>اکسيژن</w:t>
      </w:r>
      <w:r w:rsidRPr="003A76D4">
        <w:rPr>
          <w:rFonts w:ascii="LotusNormal" w:cs="B Lotus"/>
          <w:sz w:val="28"/>
          <w:szCs w:val="28"/>
        </w:rPr>
        <w:t xml:space="preserve"> </w:t>
      </w:r>
      <w:r w:rsidRPr="003A76D4">
        <w:rPr>
          <w:rFonts w:ascii="LotusNormal" w:cs="B Lotus" w:hint="cs"/>
          <w:sz w:val="28"/>
          <w:szCs w:val="28"/>
          <w:rtl/>
        </w:rPr>
        <w:t>با</w:t>
      </w:r>
      <w:r w:rsidRPr="003A76D4">
        <w:rPr>
          <w:rFonts w:ascii="LotusNormal" w:cs="B Lotus"/>
          <w:sz w:val="28"/>
          <w:szCs w:val="28"/>
        </w:rPr>
        <w:t xml:space="preserve"> </w:t>
      </w:r>
      <w:r w:rsidRPr="003A76D4">
        <w:rPr>
          <w:rFonts w:ascii="LotusNormal" w:cs="B Lotus" w:hint="cs"/>
          <w:sz w:val="28"/>
          <w:szCs w:val="28"/>
          <w:rtl/>
        </w:rPr>
        <w:t>بعضی</w:t>
      </w:r>
      <w:r w:rsidRPr="003A76D4">
        <w:rPr>
          <w:rFonts w:ascii="LotusNormal" w:cs="B Lotus"/>
          <w:sz w:val="28"/>
          <w:szCs w:val="28"/>
        </w:rPr>
        <w:t xml:space="preserve">  </w:t>
      </w:r>
      <w:r w:rsidRPr="003A76D4">
        <w:rPr>
          <w:rFonts w:ascii="LotusNormal" w:cs="B Lotus" w:hint="cs"/>
          <w:sz w:val="28"/>
          <w:szCs w:val="28"/>
          <w:rtl/>
        </w:rPr>
        <w:t>مولکولها</w:t>
      </w:r>
      <w:r w:rsidRPr="003A76D4">
        <w:rPr>
          <w:rFonts w:ascii="LotusNormal" w:cs="B Lotus"/>
          <w:sz w:val="28"/>
          <w:szCs w:val="28"/>
        </w:rPr>
        <w:t xml:space="preserve"> </w:t>
      </w:r>
      <w:r w:rsidRPr="003A76D4">
        <w:rPr>
          <w:rFonts w:ascii="LotusNormal" w:cs="B Lotus" w:hint="cs"/>
          <w:sz w:val="28"/>
          <w:szCs w:val="28"/>
          <w:rtl/>
        </w:rPr>
        <w:t>توليد</w:t>
      </w:r>
      <w:r w:rsidRPr="003A76D4">
        <w:rPr>
          <w:rFonts w:ascii="LotusNormal" w:cs="B Lotus"/>
          <w:sz w:val="28"/>
          <w:szCs w:val="28"/>
        </w:rPr>
        <w:t xml:space="preserve"> </w:t>
      </w:r>
      <w:r w:rsidRPr="003A76D4">
        <w:rPr>
          <w:rFonts w:ascii="LotusNormal" w:cs="B Lotus" w:hint="cs"/>
          <w:sz w:val="28"/>
          <w:szCs w:val="28"/>
          <w:rtl/>
        </w:rPr>
        <w:t>مي</w:t>
      </w:r>
      <w:r w:rsidRPr="003A76D4">
        <w:rPr>
          <w:rFonts w:ascii="LotusNormal" w:cs="B Lotus"/>
          <w:sz w:val="28"/>
          <w:szCs w:val="28"/>
        </w:rPr>
        <w:t xml:space="preserve"> </w:t>
      </w:r>
      <w:r w:rsidRPr="003A76D4">
        <w:rPr>
          <w:rFonts w:ascii="LotusNormal" w:cs="B Lotus" w:hint="cs"/>
          <w:sz w:val="28"/>
          <w:szCs w:val="28"/>
          <w:rtl/>
        </w:rPr>
        <w:t>شوند</w:t>
      </w:r>
      <w:r w:rsidRPr="003A76D4">
        <w:rPr>
          <w:rFonts w:ascii="LotusNormal" w:cs="B Lotus"/>
          <w:sz w:val="28"/>
          <w:szCs w:val="28"/>
        </w:rPr>
        <w:t xml:space="preserve">. </w:t>
      </w:r>
      <w:r w:rsidRPr="003A76D4">
        <w:rPr>
          <w:rFonts w:ascii="LotusNormal" w:cs="B Lotus" w:hint="cs"/>
          <w:sz w:val="28"/>
          <w:szCs w:val="28"/>
          <w:rtl/>
        </w:rPr>
        <w:t>اگر</w:t>
      </w:r>
      <w:r w:rsidRPr="003A76D4">
        <w:rPr>
          <w:rFonts w:ascii="LotusNormal" w:cs="B Lotus"/>
          <w:sz w:val="28"/>
          <w:szCs w:val="28"/>
        </w:rPr>
        <w:t xml:space="preserve"> </w:t>
      </w:r>
      <w:r w:rsidRPr="003A76D4">
        <w:rPr>
          <w:rFonts w:ascii="LotusNormal" w:cs="B Lotus" w:hint="cs"/>
          <w:sz w:val="28"/>
          <w:szCs w:val="28"/>
          <w:rtl/>
        </w:rPr>
        <w:t>بطور</w:t>
      </w:r>
      <w:r w:rsidRPr="003A76D4">
        <w:rPr>
          <w:rFonts w:ascii="LotusNormal" w:cs="B Lotus"/>
          <w:sz w:val="28"/>
          <w:szCs w:val="28"/>
        </w:rPr>
        <w:t xml:space="preserve"> </w:t>
      </w:r>
      <w:r w:rsidRPr="003A76D4">
        <w:rPr>
          <w:rFonts w:ascii="LotusNormal" w:cs="B Lotus" w:hint="cs"/>
          <w:sz w:val="28"/>
          <w:szCs w:val="28"/>
          <w:rtl/>
        </w:rPr>
        <w:t>ناگهاني</w:t>
      </w:r>
      <w:r w:rsidRPr="003A76D4">
        <w:rPr>
          <w:rFonts w:ascii="LotusNormal" w:cs="B Lotus"/>
          <w:sz w:val="28"/>
          <w:szCs w:val="28"/>
        </w:rPr>
        <w:t xml:space="preserve"> </w:t>
      </w:r>
      <w:r w:rsidRPr="003A76D4">
        <w:rPr>
          <w:rFonts w:ascii="LotusNormal" w:cs="B Lotus" w:hint="cs"/>
          <w:sz w:val="28"/>
          <w:szCs w:val="28"/>
          <w:rtl/>
        </w:rPr>
        <w:t>تعداد</w:t>
      </w:r>
      <w:r w:rsidRPr="003A76D4">
        <w:rPr>
          <w:rFonts w:ascii="LotusNormal" w:cs="B Lotus"/>
          <w:sz w:val="28"/>
          <w:szCs w:val="28"/>
        </w:rPr>
        <w:t xml:space="preserve"> </w:t>
      </w:r>
      <w:r w:rsidRPr="003A76D4">
        <w:rPr>
          <w:rFonts w:ascii="LotusNormal" w:cs="B Lotus" w:hint="cs"/>
          <w:sz w:val="28"/>
          <w:szCs w:val="28"/>
          <w:rtl/>
        </w:rPr>
        <w:t>زيادي</w:t>
      </w:r>
      <w:r w:rsidRPr="003A76D4">
        <w:rPr>
          <w:rFonts w:ascii="LotusNormal" w:cs="B Lotus"/>
          <w:sz w:val="28"/>
          <w:szCs w:val="28"/>
        </w:rPr>
        <w:t xml:space="preserve"> </w:t>
      </w:r>
      <w:r w:rsidRPr="003A76D4">
        <w:rPr>
          <w:rFonts w:ascii="LotusNormal" w:cs="B Lotus" w:hint="cs"/>
          <w:sz w:val="28"/>
          <w:szCs w:val="28"/>
          <w:rtl/>
        </w:rPr>
        <w:t>از</w:t>
      </w:r>
      <w:r w:rsidRPr="003A76D4">
        <w:rPr>
          <w:rFonts w:ascii="LotusNormal" w:cs="B Lotus"/>
          <w:sz w:val="28"/>
          <w:szCs w:val="28"/>
        </w:rPr>
        <w:t xml:space="preserve"> </w:t>
      </w:r>
      <w:r w:rsidRPr="003A76D4">
        <w:rPr>
          <w:rFonts w:ascii="LotusNormal" w:cs="B Lotus" w:hint="cs"/>
          <w:sz w:val="28"/>
          <w:szCs w:val="28"/>
          <w:rtl/>
        </w:rPr>
        <w:t>آنها</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بدن</w:t>
      </w:r>
      <w:r w:rsidRPr="003A76D4">
        <w:rPr>
          <w:rFonts w:ascii="LotusNormal" w:cs="B Lotus"/>
          <w:sz w:val="28"/>
          <w:szCs w:val="28"/>
        </w:rPr>
        <w:t xml:space="preserve"> </w:t>
      </w:r>
      <w:r w:rsidRPr="003A76D4">
        <w:rPr>
          <w:rFonts w:ascii="LotusNormal" w:cs="B Lotus" w:hint="cs"/>
          <w:sz w:val="28"/>
          <w:szCs w:val="28"/>
          <w:rtl/>
        </w:rPr>
        <w:t>توليد</w:t>
      </w:r>
      <w:r w:rsidRPr="003A76D4">
        <w:rPr>
          <w:rFonts w:ascii="LotusNormal" w:cs="B Lotus"/>
          <w:sz w:val="28"/>
          <w:szCs w:val="28"/>
        </w:rPr>
        <w:t xml:space="preserve"> </w:t>
      </w:r>
      <w:r w:rsidRPr="003A76D4">
        <w:rPr>
          <w:rFonts w:ascii="LotusNormal" w:cs="B Lotus" w:hint="cs"/>
          <w:sz w:val="28"/>
          <w:szCs w:val="28"/>
          <w:rtl/>
        </w:rPr>
        <w:t>شود،</w:t>
      </w:r>
      <w:r w:rsidRPr="003A76D4">
        <w:rPr>
          <w:rFonts w:ascii="LotusNormal" w:cs="B Lotus"/>
          <w:sz w:val="28"/>
          <w:szCs w:val="28"/>
        </w:rPr>
        <w:t xml:space="preserve"> </w:t>
      </w:r>
      <w:r w:rsidRPr="003A76D4">
        <w:rPr>
          <w:rFonts w:ascii="LotusNormal" w:cs="B Lotus" w:hint="cs"/>
          <w:sz w:val="28"/>
          <w:szCs w:val="28"/>
          <w:rtl/>
        </w:rPr>
        <w:t>با</w:t>
      </w:r>
      <w:r w:rsidRPr="003A76D4">
        <w:rPr>
          <w:rFonts w:ascii="LotusNormal" w:cs="B Lotus"/>
          <w:sz w:val="28"/>
          <w:szCs w:val="28"/>
        </w:rPr>
        <w:t xml:space="preserve"> </w:t>
      </w:r>
      <w:r w:rsidRPr="003A76D4">
        <w:rPr>
          <w:rFonts w:ascii="LotusNormal" w:cs="B Lotus" w:hint="cs"/>
          <w:sz w:val="28"/>
          <w:szCs w:val="28"/>
          <w:rtl/>
        </w:rPr>
        <w:t>بعضي قسمت</w:t>
      </w:r>
      <w:r w:rsidRPr="003A76D4">
        <w:rPr>
          <w:rFonts w:ascii="LotusNormal" w:cs="B Lotus"/>
          <w:sz w:val="28"/>
          <w:szCs w:val="28"/>
        </w:rPr>
        <w:t xml:space="preserve"> </w:t>
      </w:r>
      <w:r w:rsidRPr="003A76D4">
        <w:rPr>
          <w:rFonts w:ascii="LotusNormal" w:cs="B Lotus" w:hint="cs"/>
          <w:sz w:val="28"/>
          <w:szCs w:val="28"/>
          <w:rtl/>
        </w:rPr>
        <w:t>هاي</w:t>
      </w:r>
      <w:r w:rsidRPr="003A76D4">
        <w:rPr>
          <w:rFonts w:ascii="LotusNormal" w:cs="B Lotus"/>
          <w:sz w:val="28"/>
          <w:szCs w:val="28"/>
        </w:rPr>
        <w:t xml:space="preserve"> </w:t>
      </w:r>
      <w:r w:rsidRPr="003A76D4">
        <w:rPr>
          <w:rFonts w:ascii="LotusNormal" w:cs="B Lotus" w:hint="cs"/>
          <w:sz w:val="28"/>
          <w:szCs w:val="28"/>
          <w:rtl/>
        </w:rPr>
        <w:t>سلول</w:t>
      </w:r>
      <w:r w:rsidRPr="003A76D4">
        <w:rPr>
          <w:rFonts w:ascii="LotusNormal" w:cs="B Lotus"/>
          <w:sz w:val="28"/>
          <w:szCs w:val="28"/>
        </w:rPr>
        <w:t xml:space="preserve"> </w:t>
      </w:r>
      <w:r w:rsidRPr="003A76D4">
        <w:rPr>
          <w:rFonts w:ascii="LotusNormal" w:cs="B Lotus" w:hint="cs"/>
          <w:sz w:val="28"/>
          <w:szCs w:val="28"/>
          <w:rtl/>
        </w:rPr>
        <w:t>مانند</w:t>
      </w:r>
      <w:r w:rsidRPr="003A76D4">
        <w:rPr>
          <w:rFonts w:ascii="LotusNormal" w:cs="B Lotus"/>
          <w:sz w:val="28"/>
          <w:szCs w:val="28"/>
        </w:rPr>
        <w:t xml:space="preserve"> </w:t>
      </w:r>
      <w:r w:rsidRPr="003A76D4">
        <w:rPr>
          <w:rFonts w:ascii="TimesNewRoman" w:hAnsi="TimesNewRoman" w:cs="B Lotus"/>
          <w:sz w:val="28"/>
          <w:szCs w:val="28"/>
        </w:rPr>
        <w:t xml:space="preserve">DNA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غشاي</w:t>
      </w:r>
      <w:r w:rsidRPr="003A76D4">
        <w:rPr>
          <w:rFonts w:ascii="LotusNormal" w:cs="B Lotus"/>
          <w:sz w:val="28"/>
          <w:szCs w:val="28"/>
        </w:rPr>
        <w:t xml:space="preserve"> </w:t>
      </w:r>
      <w:r w:rsidRPr="003A76D4">
        <w:rPr>
          <w:rFonts w:ascii="LotusNormal" w:cs="B Lotus" w:hint="cs"/>
          <w:sz w:val="28"/>
          <w:szCs w:val="28"/>
          <w:rtl/>
        </w:rPr>
        <w:t>سلولي</w:t>
      </w:r>
      <w:r w:rsidRPr="003A76D4">
        <w:rPr>
          <w:rFonts w:ascii="LotusNormal" w:cs="B Lotus"/>
          <w:sz w:val="28"/>
          <w:szCs w:val="28"/>
        </w:rPr>
        <w:t xml:space="preserve"> </w:t>
      </w:r>
      <w:r w:rsidRPr="003A76D4">
        <w:rPr>
          <w:rFonts w:ascii="LotusNormal" w:cs="B Lotus" w:hint="cs"/>
          <w:sz w:val="28"/>
          <w:szCs w:val="28"/>
          <w:rtl/>
        </w:rPr>
        <w:t>واکنش</w:t>
      </w:r>
      <w:r w:rsidRPr="003A76D4">
        <w:rPr>
          <w:rFonts w:ascii="LotusNormal" w:cs="B Lotus"/>
          <w:sz w:val="28"/>
          <w:szCs w:val="28"/>
        </w:rPr>
        <w:t xml:space="preserve"> </w:t>
      </w:r>
      <w:r w:rsidRPr="003A76D4">
        <w:rPr>
          <w:rFonts w:ascii="LotusNormal" w:cs="B Lotus" w:hint="cs"/>
          <w:sz w:val="28"/>
          <w:szCs w:val="28"/>
          <w:rtl/>
        </w:rPr>
        <w:t>نشان</w:t>
      </w:r>
      <w:r w:rsidRPr="003A76D4">
        <w:rPr>
          <w:rFonts w:ascii="LotusNormal" w:cs="B Lotus"/>
          <w:sz w:val="28"/>
          <w:szCs w:val="28"/>
        </w:rPr>
        <w:t xml:space="preserve"> </w:t>
      </w:r>
      <w:r w:rsidRPr="003A76D4">
        <w:rPr>
          <w:rFonts w:ascii="LotusNormal" w:cs="B Lotus" w:hint="cs"/>
          <w:sz w:val="28"/>
          <w:szCs w:val="28"/>
          <w:rtl/>
        </w:rPr>
        <w:t>داده</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باعث</w:t>
      </w:r>
      <w:r w:rsidRPr="003A76D4">
        <w:rPr>
          <w:rFonts w:ascii="LotusNormal" w:cs="B Lotus"/>
          <w:sz w:val="28"/>
          <w:szCs w:val="28"/>
        </w:rPr>
        <w:t xml:space="preserve"> </w:t>
      </w:r>
      <w:r w:rsidRPr="003A76D4">
        <w:rPr>
          <w:rFonts w:ascii="LotusNormal" w:cs="B Lotus" w:hint="cs"/>
          <w:sz w:val="28"/>
          <w:szCs w:val="28"/>
          <w:rtl/>
        </w:rPr>
        <w:t>تخريب</w:t>
      </w:r>
      <w:r w:rsidRPr="003A76D4">
        <w:rPr>
          <w:rFonts w:ascii="LotusNormal" w:cs="B Lotus"/>
          <w:sz w:val="28"/>
          <w:szCs w:val="28"/>
        </w:rPr>
        <w:t xml:space="preserve"> </w:t>
      </w:r>
      <w:r w:rsidRPr="003A76D4">
        <w:rPr>
          <w:rFonts w:ascii="LotusNormal" w:cs="B Lotus" w:hint="cs"/>
          <w:sz w:val="28"/>
          <w:szCs w:val="28"/>
          <w:rtl/>
        </w:rPr>
        <w:t>عمل</w:t>
      </w:r>
      <w:r w:rsidRPr="003A76D4">
        <w:rPr>
          <w:rFonts w:ascii="LotusNormal" w:cs="B Lotus"/>
          <w:sz w:val="28"/>
          <w:szCs w:val="28"/>
        </w:rPr>
        <w:t xml:space="preserve"> </w:t>
      </w:r>
      <w:r w:rsidRPr="003A76D4">
        <w:rPr>
          <w:rFonts w:ascii="LotusNormal" w:cs="B Lotus" w:hint="cs"/>
          <w:sz w:val="28"/>
          <w:szCs w:val="28"/>
          <w:rtl/>
        </w:rPr>
        <w:t>سلول</w:t>
      </w:r>
      <w:r w:rsidRPr="003A76D4">
        <w:rPr>
          <w:rFonts w:ascii="LotusNormal" w:cs="B Lotus"/>
          <w:sz w:val="28"/>
          <w:szCs w:val="28"/>
        </w:rPr>
        <w:t xml:space="preserve"> </w:t>
      </w:r>
      <w:r w:rsidRPr="003A76D4">
        <w:rPr>
          <w:rFonts w:ascii="LotusNormal" w:cs="B Lotus" w:hint="cs"/>
          <w:sz w:val="28"/>
          <w:szCs w:val="28"/>
          <w:rtl/>
        </w:rPr>
        <w:t>يا</w:t>
      </w:r>
      <w:r w:rsidRPr="003A76D4">
        <w:rPr>
          <w:rFonts w:ascii="LotusNormal" w:cs="B Lotus"/>
          <w:sz w:val="28"/>
          <w:szCs w:val="28"/>
        </w:rPr>
        <w:t xml:space="preserve"> </w:t>
      </w:r>
      <w:r w:rsidRPr="003A76D4">
        <w:rPr>
          <w:rFonts w:ascii="LotusNormal" w:cs="B Lotus" w:hint="cs"/>
          <w:sz w:val="28"/>
          <w:szCs w:val="28"/>
          <w:rtl/>
        </w:rPr>
        <w:t>حتي</w:t>
      </w:r>
      <w:r w:rsidRPr="003A76D4">
        <w:rPr>
          <w:rFonts w:ascii="LotusNormal" w:cs="B Lotus"/>
          <w:sz w:val="28"/>
          <w:szCs w:val="28"/>
        </w:rPr>
        <w:t xml:space="preserve"> </w:t>
      </w:r>
      <w:r w:rsidRPr="003A76D4">
        <w:rPr>
          <w:rFonts w:ascii="LotusNormal" w:cs="B Lotus" w:hint="cs"/>
          <w:sz w:val="28"/>
          <w:szCs w:val="28"/>
          <w:rtl/>
        </w:rPr>
        <w:t>مرگ</w:t>
      </w:r>
      <w:r w:rsidRPr="003A76D4">
        <w:rPr>
          <w:rFonts w:ascii="LotusNormal" w:cs="B Lotus"/>
          <w:sz w:val="28"/>
          <w:szCs w:val="28"/>
        </w:rPr>
        <w:t xml:space="preserve"> </w:t>
      </w:r>
      <w:r w:rsidRPr="003A76D4">
        <w:rPr>
          <w:rFonts w:ascii="LotusNormal" w:cs="B Lotus" w:hint="cs"/>
          <w:sz w:val="28"/>
          <w:szCs w:val="28"/>
          <w:rtl/>
        </w:rPr>
        <w:t>آنها</w:t>
      </w:r>
      <w:r w:rsidRPr="003A76D4">
        <w:rPr>
          <w:rFonts w:ascii="LotusNormal" w:cs="B Lotus"/>
          <w:sz w:val="28"/>
          <w:szCs w:val="28"/>
        </w:rPr>
        <w:t xml:space="preserve"> </w:t>
      </w:r>
      <w:r w:rsidRPr="003A76D4">
        <w:rPr>
          <w:rFonts w:cs="B Lotus" w:hint="cs"/>
          <w:sz w:val="28"/>
          <w:szCs w:val="28"/>
          <w:rtl/>
        </w:rPr>
        <w:t>م</w:t>
      </w:r>
      <w:r w:rsidRPr="003A76D4">
        <w:rPr>
          <w:rFonts w:ascii="LotusNormal" w:cs="B Lotus" w:hint="cs"/>
          <w:sz w:val="28"/>
          <w:szCs w:val="28"/>
          <w:rtl/>
        </w:rPr>
        <w:t>يشود</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حالت عادي،</w:t>
      </w:r>
      <w:r w:rsidRPr="003A76D4">
        <w:rPr>
          <w:rFonts w:ascii="LotusNormal" w:cs="B Lotus"/>
          <w:sz w:val="28"/>
          <w:szCs w:val="28"/>
        </w:rPr>
        <w:t xml:space="preserve"> </w:t>
      </w:r>
      <w:r w:rsidRPr="003A76D4">
        <w:rPr>
          <w:rFonts w:ascii="LotusNormal" w:cs="B Lotus" w:hint="cs"/>
          <w:sz w:val="28"/>
          <w:szCs w:val="28"/>
          <w:rtl/>
        </w:rPr>
        <w:t>سيستم</w:t>
      </w:r>
      <w:r w:rsidRPr="003A76D4">
        <w:rPr>
          <w:rFonts w:ascii="LotusNormal" w:cs="B Lotus"/>
          <w:sz w:val="28"/>
          <w:szCs w:val="28"/>
        </w:rPr>
        <w:t xml:space="preserve"> </w:t>
      </w:r>
      <w:r w:rsidRPr="003A76D4">
        <w:rPr>
          <w:rFonts w:ascii="LotusNormal" w:cs="B Lotus" w:hint="cs"/>
          <w:sz w:val="28"/>
          <w:szCs w:val="28"/>
          <w:rtl/>
        </w:rPr>
        <w:t>دفاعي</w:t>
      </w:r>
      <w:r w:rsidRPr="003A76D4">
        <w:rPr>
          <w:rFonts w:ascii="LotusNormal" w:cs="B Lotus"/>
          <w:sz w:val="28"/>
          <w:szCs w:val="28"/>
        </w:rPr>
        <w:t xml:space="preserve"> </w:t>
      </w:r>
      <w:r w:rsidRPr="003A76D4">
        <w:rPr>
          <w:rFonts w:ascii="LotusNormal" w:cs="B Lotus" w:hint="cs"/>
          <w:sz w:val="28"/>
          <w:szCs w:val="28"/>
          <w:rtl/>
        </w:rPr>
        <w:t>بدن</w:t>
      </w:r>
      <w:r w:rsidRPr="003A76D4">
        <w:rPr>
          <w:rFonts w:ascii="LotusNormal" w:cs="B Lotus"/>
          <w:sz w:val="28"/>
          <w:szCs w:val="28"/>
        </w:rPr>
        <w:t xml:space="preserve"> </w:t>
      </w:r>
      <w:r w:rsidRPr="003A76D4">
        <w:rPr>
          <w:rFonts w:ascii="LotusNormal" w:cs="B Lotus" w:hint="cs"/>
          <w:sz w:val="28"/>
          <w:szCs w:val="28"/>
          <w:rtl/>
        </w:rPr>
        <w:t>اين</w:t>
      </w:r>
      <w:r w:rsidRPr="003A76D4">
        <w:rPr>
          <w:rFonts w:ascii="LotusNormal" w:cs="B Lotus"/>
          <w:sz w:val="28"/>
          <w:szCs w:val="28"/>
        </w:rPr>
        <w:t xml:space="preserve"> </w:t>
      </w:r>
      <w:r w:rsidRPr="003A76D4">
        <w:rPr>
          <w:rFonts w:ascii="LotusNormal" w:cs="B Lotus" w:hint="cs"/>
          <w:sz w:val="28"/>
          <w:szCs w:val="28"/>
          <w:rtl/>
        </w:rPr>
        <w:t>راديکالهاي</w:t>
      </w:r>
      <w:r w:rsidRPr="003A76D4">
        <w:rPr>
          <w:rFonts w:ascii="LotusNormal" w:cs="B Lotus"/>
          <w:sz w:val="28"/>
          <w:szCs w:val="28"/>
        </w:rPr>
        <w:t xml:space="preserve"> </w:t>
      </w:r>
      <w:r w:rsidRPr="003A76D4">
        <w:rPr>
          <w:rFonts w:ascii="LotusNormal" w:cs="B Lotus" w:hint="cs"/>
          <w:sz w:val="28"/>
          <w:szCs w:val="28"/>
          <w:rtl/>
        </w:rPr>
        <w:t>آزاد</w:t>
      </w:r>
      <w:r w:rsidRPr="003A76D4">
        <w:rPr>
          <w:rFonts w:ascii="LotusNormal" w:cs="B Lotus"/>
          <w:sz w:val="28"/>
          <w:szCs w:val="28"/>
        </w:rPr>
        <w:t xml:space="preserve"> </w:t>
      </w:r>
      <w:r w:rsidRPr="003A76D4">
        <w:rPr>
          <w:rFonts w:ascii="LotusNormal" w:cs="B Lotus" w:hint="cs"/>
          <w:sz w:val="28"/>
          <w:szCs w:val="28"/>
          <w:rtl/>
        </w:rPr>
        <w:t>را</w:t>
      </w:r>
      <w:r w:rsidRPr="003A76D4">
        <w:rPr>
          <w:rFonts w:ascii="LotusNormal" w:cs="B Lotus"/>
          <w:sz w:val="28"/>
          <w:szCs w:val="28"/>
        </w:rPr>
        <w:t xml:space="preserve"> </w:t>
      </w:r>
      <w:r w:rsidRPr="003A76D4">
        <w:rPr>
          <w:rFonts w:ascii="LotusNormal" w:cs="B Lotus" w:hint="cs"/>
          <w:sz w:val="28"/>
          <w:szCs w:val="28"/>
          <w:rtl/>
        </w:rPr>
        <w:t>خنثي</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بي</w:t>
      </w:r>
      <w:r w:rsidRPr="003A76D4">
        <w:rPr>
          <w:rFonts w:ascii="LotusNormal" w:cs="B Lotus"/>
          <w:sz w:val="28"/>
          <w:szCs w:val="28"/>
        </w:rPr>
        <w:t xml:space="preserve"> </w:t>
      </w:r>
      <w:r w:rsidRPr="003A76D4">
        <w:rPr>
          <w:rFonts w:ascii="LotusNormal" w:cs="B Lotus" w:hint="cs"/>
          <w:sz w:val="28"/>
          <w:szCs w:val="28"/>
          <w:rtl/>
        </w:rPr>
        <w:t>ضرر</w:t>
      </w:r>
      <w:r w:rsidRPr="003A76D4">
        <w:rPr>
          <w:rFonts w:ascii="LotusNormal" w:cs="B Lotus"/>
          <w:sz w:val="28"/>
          <w:szCs w:val="28"/>
        </w:rPr>
        <w:t xml:space="preserve"> </w:t>
      </w:r>
      <w:r w:rsidRPr="003A76D4">
        <w:rPr>
          <w:rFonts w:ascii="LotusNormal" w:cs="B Lotus" w:hint="cs"/>
          <w:sz w:val="28"/>
          <w:szCs w:val="28"/>
          <w:rtl/>
        </w:rPr>
        <w:t>ميکند</w:t>
      </w:r>
      <w:r w:rsidRPr="003A76D4">
        <w:rPr>
          <w:rFonts w:cs="B Lotus"/>
          <w:sz w:val="28"/>
          <w:szCs w:val="28"/>
        </w:rPr>
        <w:t xml:space="preserve"> .</w:t>
      </w:r>
      <w:r w:rsidRPr="003A76D4">
        <w:rPr>
          <w:rFonts w:ascii="LotusNormal" w:cs="B Lotus" w:hint="cs"/>
          <w:sz w:val="28"/>
          <w:szCs w:val="28"/>
          <w:rtl/>
        </w:rPr>
        <w:t>اما</w:t>
      </w:r>
      <w:r w:rsidRPr="003A76D4">
        <w:rPr>
          <w:rFonts w:ascii="LotusNormal" w:cs="B Lotus"/>
          <w:sz w:val="28"/>
          <w:szCs w:val="28"/>
        </w:rPr>
        <w:t xml:space="preserve"> </w:t>
      </w:r>
      <w:r w:rsidRPr="003A76D4">
        <w:rPr>
          <w:rFonts w:ascii="LotusNormal" w:cs="B Lotus" w:hint="cs"/>
          <w:sz w:val="28"/>
          <w:szCs w:val="28"/>
          <w:rtl/>
        </w:rPr>
        <w:t>عوامل</w:t>
      </w:r>
      <w:r w:rsidRPr="003A76D4">
        <w:rPr>
          <w:rFonts w:ascii="LotusNormal" w:cs="B Lotus"/>
          <w:sz w:val="28"/>
          <w:szCs w:val="28"/>
        </w:rPr>
        <w:t xml:space="preserve"> </w:t>
      </w:r>
      <w:r w:rsidRPr="003A76D4">
        <w:rPr>
          <w:rFonts w:ascii="LotusNormal" w:cs="B Lotus" w:hint="cs"/>
          <w:sz w:val="28"/>
          <w:szCs w:val="28"/>
          <w:rtl/>
        </w:rPr>
        <w:t>مخرب</w:t>
      </w:r>
      <w:r w:rsidRPr="003A76D4">
        <w:rPr>
          <w:rFonts w:ascii="LotusNormal" w:cs="B Lotus"/>
          <w:sz w:val="28"/>
          <w:szCs w:val="28"/>
        </w:rPr>
        <w:t xml:space="preserve"> </w:t>
      </w:r>
      <w:r w:rsidRPr="003A76D4">
        <w:rPr>
          <w:rFonts w:ascii="LotusNormal" w:cs="B Lotus" w:hint="cs"/>
          <w:sz w:val="28"/>
          <w:szCs w:val="28"/>
          <w:rtl/>
        </w:rPr>
        <w:t>محيطي</w:t>
      </w:r>
      <w:r w:rsidRPr="003A76D4">
        <w:rPr>
          <w:rFonts w:ascii="LotusNormal" w:cs="B Lotus"/>
          <w:sz w:val="28"/>
          <w:szCs w:val="28"/>
        </w:rPr>
        <w:t xml:space="preserve"> </w:t>
      </w:r>
      <w:r w:rsidRPr="003A76D4">
        <w:rPr>
          <w:rFonts w:ascii="LotusNormal" w:cs="B Lotus" w:hint="cs"/>
          <w:sz w:val="28"/>
          <w:szCs w:val="28"/>
          <w:rtl/>
        </w:rPr>
        <w:t>مثل</w:t>
      </w:r>
      <w:r w:rsidRPr="003A76D4">
        <w:rPr>
          <w:rFonts w:ascii="LotusNormal" w:cs="B Lotus"/>
          <w:sz w:val="28"/>
          <w:szCs w:val="28"/>
        </w:rPr>
        <w:t xml:space="preserve"> </w:t>
      </w:r>
      <w:r w:rsidRPr="003A76D4">
        <w:rPr>
          <w:rFonts w:ascii="LotusNormal" w:cs="B Lotus" w:hint="cs"/>
          <w:sz w:val="28"/>
          <w:szCs w:val="28"/>
          <w:rtl/>
        </w:rPr>
        <w:t>اشعه</w:t>
      </w:r>
      <w:r w:rsidRPr="003A76D4">
        <w:rPr>
          <w:rFonts w:ascii="LotusNormal" w:cs="B Lotus"/>
          <w:sz w:val="28"/>
          <w:szCs w:val="28"/>
        </w:rPr>
        <w:t xml:space="preserve"> </w:t>
      </w:r>
      <w:r w:rsidRPr="003A76D4">
        <w:rPr>
          <w:rFonts w:ascii="LotusNormal" w:cs="B Lotus" w:hint="cs"/>
          <w:sz w:val="28"/>
          <w:szCs w:val="28"/>
          <w:rtl/>
        </w:rPr>
        <w:t>ماوراء</w:t>
      </w:r>
      <w:r w:rsidRPr="003A76D4">
        <w:rPr>
          <w:rFonts w:ascii="LotusNormal" w:cs="B Lotus"/>
          <w:sz w:val="28"/>
          <w:szCs w:val="28"/>
        </w:rPr>
        <w:t xml:space="preserve"> </w:t>
      </w:r>
      <w:r w:rsidRPr="003A76D4">
        <w:rPr>
          <w:rFonts w:ascii="LotusNormal" w:cs="B Lotus" w:hint="cs"/>
          <w:sz w:val="28"/>
          <w:szCs w:val="28"/>
          <w:rtl/>
        </w:rPr>
        <w:t>بنفش،الکل</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آلودگیهاي</w:t>
      </w:r>
      <w:r w:rsidRPr="003A76D4">
        <w:rPr>
          <w:rFonts w:ascii="LotusNormal" w:cs="B Lotus"/>
          <w:sz w:val="28"/>
          <w:szCs w:val="28"/>
        </w:rPr>
        <w:t xml:space="preserve"> </w:t>
      </w:r>
      <w:r w:rsidRPr="003A76D4">
        <w:rPr>
          <w:rFonts w:ascii="LotusNormal" w:cs="B Lotus" w:hint="cs"/>
          <w:sz w:val="28"/>
          <w:szCs w:val="28"/>
          <w:rtl/>
        </w:rPr>
        <w:t>محيط</w:t>
      </w:r>
      <w:r w:rsidRPr="003A76D4">
        <w:rPr>
          <w:rFonts w:ascii="LotusNormal" w:cs="B Lotus"/>
          <w:sz w:val="28"/>
          <w:szCs w:val="28"/>
        </w:rPr>
        <w:t xml:space="preserve"> </w:t>
      </w:r>
      <w:r w:rsidRPr="003A76D4">
        <w:rPr>
          <w:rFonts w:ascii="LotusNormal" w:cs="B Lotus" w:hint="cs"/>
          <w:sz w:val="28"/>
          <w:szCs w:val="28"/>
          <w:rtl/>
        </w:rPr>
        <w:t>باعث</w:t>
      </w:r>
      <w:r w:rsidRPr="003A76D4">
        <w:rPr>
          <w:rFonts w:cs="B Lotus"/>
          <w:sz w:val="28"/>
          <w:szCs w:val="28"/>
        </w:rPr>
        <w:t xml:space="preserve">   </w:t>
      </w:r>
      <w:r w:rsidRPr="003A76D4">
        <w:rPr>
          <w:rFonts w:ascii="LotusNormal" w:cs="B Lotus" w:hint="cs"/>
          <w:sz w:val="28"/>
          <w:szCs w:val="28"/>
          <w:rtl/>
        </w:rPr>
        <w:t>میشوند</w:t>
      </w:r>
      <w:r w:rsidRPr="003A76D4">
        <w:rPr>
          <w:rFonts w:ascii="LotusNormal" w:cs="B Lotus"/>
          <w:sz w:val="28"/>
          <w:szCs w:val="28"/>
        </w:rPr>
        <w:t xml:space="preserve"> </w:t>
      </w:r>
      <w:r w:rsidRPr="003A76D4">
        <w:rPr>
          <w:rFonts w:ascii="LotusNormal" w:cs="B Lotus" w:hint="cs"/>
          <w:sz w:val="28"/>
          <w:szCs w:val="28"/>
          <w:rtl/>
        </w:rPr>
        <w:t>بدن</w:t>
      </w:r>
      <w:r w:rsidRPr="003A76D4">
        <w:rPr>
          <w:rFonts w:ascii="LotusNormal" w:cs="B Lotus"/>
          <w:sz w:val="28"/>
          <w:szCs w:val="28"/>
        </w:rPr>
        <w:t xml:space="preserve"> </w:t>
      </w:r>
      <w:r w:rsidRPr="003A76D4">
        <w:rPr>
          <w:rFonts w:ascii="LotusNormal" w:cs="B Lotus" w:hint="cs"/>
          <w:sz w:val="28"/>
          <w:szCs w:val="28"/>
          <w:rtl/>
        </w:rPr>
        <w:t>نتواند</w:t>
      </w:r>
      <w:r w:rsidRPr="003A76D4">
        <w:rPr>
          <w:rFonts w:ascii="LotusNormal" w:cs="B Lotus"/>
          <w:sz w:val="28"/>
          <w:szCs w:val="28"/>
        </w:rPr>
        <w:t xml:space="preserve"> </w:t>
      </w:r>
      <w:r w:rsidRPr="003A76D4">
        <w:rPr>
          <w:rFonts w:ascii="LotusNormal" w:cs="B Lotus" w:hint="cs"/>
          <w:sz w:val="28"/>
          <w:szCs w:val="28"/>
          <w:rtl/>
        </w:rPr>
        <w:t>با</w:t>
      </w:r>
      <w:r w:rsidRPr="003A76D4">
        <w:rPr>
          <w:rFonts w:ascii="LotusNormal" w:cs="B Lotus"/>
          <w:sz w:val="28"/>
          <w:szCs w:val="28"/>
        </w:rPr>
        <w:t xml:space="preserve"> </w:t>
      </w:r>
      <w:r w:rsidRPr="003A76D4">
        <w:rPr>
          <w:rFonts w:ascii="LotusNormal" w:cs="B Lotus" w:hint="cs"/>
          <w:sz w:val="28"/>
          <w:szCs w:val="28"/>
          <w:rtl/>
        </w:rPr>
        <w:t>اين</w:t>
      </w:r>
      <w:r w:rsidRPr="003A76D4">
        <w:rPr>
          <w:rFonts w:ascii="LotusNormal" w:cs="B Lotus"/>
          <w:sz w:val="28"/>
          <w:szCs w:val="28"/>
        </w:rPr>
        <w:t xml:space="preserve"> </w:t>
      </w:r>
      <w:r w:rsidRPr="003A76D4">
        <w:rPr>
          <w:rFonts w:ascii="LotusNormal" w:cs="B Lotus" w:hint="cs"/>
          <w:sz w:val="28"/>
          <w:szCs w:val="28"/>
          <w:rtl/>
        </w:rPr>
        <w:t>راديکال</w:t>
      </w:r>
      <w:r w:rsidRPr="003A76D4">
        <w:rPr>
          <w:rFonts w:ascii="LotusNormal" w:cs="B Lotus"/>
          <w:sz w:val="28"/>
          <w:szCs w:val="28"/>
        </w:rPr>
        <w:t xml:space="preserve"> </w:t>
      </w:r>
      <w:r w:rsidRPr="003A76D4">
        <w:rPr>
          <w:rFonts w:ascii="LotusNormal" w:cs="B Lotus" w:hint="cs"/>
          <w:sz w:val="28"/>
          <w:szCs w:val="28"/>
          <w:rtl/>
        </w:rPr>
        <w:t>هاي</w:t>
      </w:r>
      <w:r w:rsidRPr="003A76D4">
        <w:rPr>
          <w:rFonts w:ascii="LotusNormal" w:cs="B Lotus"/>
          <w:sz w:val="28"/>
          <w:szCs w:val="28"/>
        </w:rPr>
        <w:t xml:space="preserve"> </w:t>
      </w:r>
      <w:r w:rsidRPr="003A76D4">
        <w:rPr>
          <w:rFonts w:ascii="LotusNormal" w:cs="B Lotus" w:hint="cs"/>
          <w:sz w:val="28"/>
          <w:szCs w:val="28"/>
          <w:rtl/>
        </w:rPr>
        <w:t>آزاد</w:t>
      </w:r>
      <w:r w:rsidRPr="003A76D4">
        <w:rPr>
          <w:rFonts w:ascii="LotusNormal" w:cs="B Lotus"/>
          <w:sz w:val="28"/>
          <w:szCs w:val="28"/>
        </w:rPr>
        <w:t xml:space="preserve"> </w:t>
      </w:r>
      <w:r w:rsidRPr="003A76D4">
        <w:rPr>
          <w:rFonts w:ascii="LotusNormal" w:cs="B Lotus" w:hint="cs"/>
          <w:sz w:val="28"/>
          <w:szCs w:val="28"/>
          <w:rtl/>
        </w:rPr>
        <w:t>مبارزه</w:t>
      </w:r>
      <w:r w:rsidRPr="003A76D4">
        <w:rPr>
          <w:rFonts w:ascii="LotusNormal" w:cs="B Lotus"/>
          <w:sz w:val="28"/>
          <w:szCs w:val="28"/>
        </w:rPr>
        <w:t xml:space="preserve"> </w:t>
      </w:r>
      <w:r w:rsidRPr="003A76D4">
        <w:rPr>
          <w:rFonts w:ascii="LotusNormal" w:cs="B Lotus" w:hint="cs"/>
          <w:sz w:val="28"/>
          <w:szCs w:val="28"/>
          <w:rtl/>
        </w:rPr>
        <w:t>کند</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نتيجه</w:t>
      </w:r>
      <w:r w:rsidRPr="003A76D4">
        <w:rPr>
          <w:rFonts w:ascii="LotusNormal" w:cs="B Lotus"/>
          <w:sz w:val="28"/>
          <w:szCs w:val="28"/>
        </w:rPr>
        <w:t xml:space="preserve"> </w:t>
      </w:r>
      <w:r w:rsidRPr="003A76D4">
        <w:rPr>
          <w:rFonts w:ascii="LotusNormal" w:cs="B Lotus" w:hint="cs"/>
          <w:sz w:val="28"/>
          <w:szCs w:val="28"/>
          <w:rtl/>
        </w:rPr>
        <w:t>ساختمان</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عمل</w:t>
      </w:r>
      <w:r w:rsidRPr="003A76D4">
        <w:rPr>
          <w:rFonts w:ascii="LotusNormal" w:cs="B Lotus"/>
          <w:sz w:val="28"/>
          <w:szCs w:val="28"/>
        </w:rPr>
        <w:t xml:space="preserve"> </w:t>
      </w:r>
      <w:r w:rsidRPr="003A76D4">
        <w:rPr>
          <w:rFonts w:ascii="LotusNormal" w:cs="B Lotus" w:hint="cs"/>
          <w:sz w:val="28"/>
          <w:szCs w:val="28"/>
          <w:rtl/>
        </w:rPr>
        <w:t>سلولهاي</w:t>
      </w:r>
      <w:r w:rsidRPr="003A76D4">
        <w:rPr>
          <w:rFonts w:ascii="LotusNormal" w:cs="B Lotus"/>
          <w:sz w:val="28"/>
          <w:szCs w:val="28"/>
        </w:rPr>
        <w:t xml:space="preserve"> </w:t>
      </w:r>
      <w:r w:rsidRPr="003A76D4">
        <w:rPr>
          <w:rFonts w:ascii="LotusNormal" w:cs="B Lotus" w:hint="cs"/>
          <w:sz w:val="28"/>
          <w:szCs w:val="28"/>
          <w:rtl/>
        </w:rPr>
        <w:t>بدني توسط</w:t>
      </w:r>
      <w:r w:rsidRPr="003A76D4">
        <w:rPr>
          <w:rFonts w:ascii="LotusNormal" w:cs="B Lotus"/>
          <w:sz w:val="28"/>
          <w:szCs w:val="28"/>
        </w:rPr>
        <w:t xml:space="preserve"> </w:t>
      </w:r>
      <w:r w:rsidRPr="003A76D4">
        <w:rPr>
          <w:rFonts w:ascii="LotusNormal" w:cs="B Lotus" w:hint="cs"/>
          <w:sz w:val="28"/>
          <w:szCs w:val="28"/>
          <w:rtl/>
        </w:rPr>
        <w:t>راديکالهاي</w:t>
      </w:r>
      <w:r w:rsidRPr="003A76D4">
        <w:rPr>
          <w:rFonts w:ascii="LotusNormal" w:cs="B Lotus"/>
          <w:sz w:val="28"/>
          <w:szCs w:val="28"/>
        </w:rPr>
        <w:t xml:space="preserve"> </w:t>
      </w:r>
      <w:r w:rsidRPr="003A76D4">
        <w:rPr>
          <w:rFonts w:ascii="LotusNormal" w:cs="B Lotus" w:hint="cs"/>
          <w:sz w:val="28"/>
          <w:szCs w:val="28"/>
          <w:rtl/>
        </w:rPr>
        <w:t>آزاد</w:t>
      </w:r>
      <w:r w:rsidRPr="003A76D4">
        <w:rPr>
          <w:rFonts w:ascii="LotusNormal" w:cs="B Lotus"/>
          <w:sz w:val="28"/>
          <w:szCs w:val="28"/>
        </w:rPr>
        <w:t xml:space="preserve"> </w:t>
      </w:r>
      <w:r w:rsidRPr="003A76D4">
        <w:rPr>
          <w:rFonts w:ascii="LotusNormal" w:cs="B Lotus" w:hint="cs"/>
          <w:sz w:val="28"/>
          <w:szCs w:val="28"/>
          <w:rtl/>
        </w:rPr>
        <w:t>تخريب</w:t>
      </w:r>
      <w:r w:rsidRPr="003A76D4">
        <w:rPr>
          <w:rFonts w:ascii="LotusNormal" w:cs="B Lotus"/>
          <w:sz w:val="28"/>
          <w:szCs w:val="28"/>
        </w:rPr>
        <w:t xml:space="preserve"> </w:t>
      </w:r>
      <w:r w:rsidRPr="003A76D4">
        <w:rPr>
          <w:rFonts w:ascii="LotusNormal" w:cs="B Lotus" w:hint="cs"/>
          <w:sz w:val="28"/>
          <w:szCs w:val="28"/>
          <w:rtl/>
        </w:rPr>
        <w:t>شده</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منجر</w:t>
      </w:r>
      <w:r w:rsidRPr="003A76D4">
        <w:rPr>
          <w:rFonts w:ascii="LotusNormal" w:cs="B Lotus"/>
          <w:sz w:val="28"/>
          <w:szCs w:val="28"/>
        </w:rPr>
        <w:t xml:space="preserve"> </w:t>
      </w:r>
      <w:r w:rsidRPr="003A76D4">
        <w:rPr>
          <w:rFonts w:ascii="LotusNormal" w:cs="B Lotus" w:hint="cs"/>
          <w:sz w:val="28"/>
          <w:szCs w:val="28"/>
          <w:rtl/>
        </w:rPr>
        <w:t>به</w:t>
      </w:r>
      <w:r w:rsidRPr="003A76D4">
        <w:rPr>
          <w:rFonts w:ascii="LotusNormal" w:cs="B Lotus"/>
          <w:sz w:val="28"/>
          <w:szCs w:val="28"/>
        </w:rPr>
        <w:t xml:space="preserve"> </w:t>
      </w:r>
      <w:r w:rsidRPr="003A76D4">
        <w:rPr>
          <w:rFonts w:ascii="LotusNormal" w:cs="B Lotus" w:hint="cs"/>
          <w:sz w:val="28"/>
          <w:szCs w:val="28"/>
          <w:rtl/>
        </w:rPr>
        <w:t>بروز</w:t>
      </w:r>
      <w:r w:rsidRPr="003A76D4">
        <w:rPr>
          <w:rFonts w:ascii="LotusNormal" w:cs="B Lotus"/>
          <w:sz w:val="28"/>
          <w:szCs w:val="28"/>
        </w:rPr>
        <w:t xml:space="preserve"> </w:t>
      </w:r>
      <w:r w:rsidRPr="003A76D4">
        <w:rPr>
          <w:rFonts w:ascii="LotusNormal" w:cs="B Lotus" w:hint="cs"/>
          <w:sz w:val="28"/>
          <w:szCs w:val="28"/>
          <w:rtl/>
        </w:rPr>
        <w:t>پيري</w:t>
      </w:r>
      <w:r w:rsidRPr="003A76D4">
        <w:rPr>
          <w:rFonts w:ascii="LotusNormal" w:cs="B Lotus"/>
          <w:sz w:val="28"/>
          <w:szCs w:val="28"/>
        </w:rPr>
        <w:t xml:space="preserve"> </w:t>
      </w:r>
      <w:r w:rsidRPr="003A76D4">
        <w:rPr>
          <w:rFonts w:ascii="LotusNormal" w:cs="B Lotus" w:hint="cs"/>
          <w:sz w:val="28"/>
          <w:szCs w:val="28"/>
          <w:rtl/>
        </w:rPr>
        <w:t>زودرس</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بيماريهايي</w:t>
      </w:r>
      <w:r w:rsidRPr="003A76D4">
        <w:rPr>
          <w:rFonts w:ascii="LotusNormal" w:cs="B Lotus"/>
          <w:sz w:val="28"/>
          <w:szCs w:val="28"/>
        </w:rPr>
        <w:t xml:space="preserve"> </w:t>
      </w:r>
      <w:r w:rsidRPr="003A76D4">
        <w:rPr>
          <w:rFonts w:ascii="LotusNormal" w:cs="B Lotus" w:hint="cs"/>
          <w:sz w:val="28"/>
          <w:szCs w:val="28"/>
          <w:rtl/>
        </w:rPr>
        <w:t>مانند</w:t>
      </w:r>
      <w:r w:rsidRPr="003A76D4">
        <w:rPr>
          <w:rFonts w:ascii="LotusNormal" w:cs="B Lotus"/>
          <w:sz w:val="28"/>
          <w:szCs w:val="28"/>
        </w:rPr>
        <w:t xml:space="preserve"> </w:t>
      </w:r>
      <w:r w:rsidRPr="003A76D4">
        <w:rPr>
          <w:rFonts w:ascii="LotusNormal" w:cs="B Lotus" w:hint="cs"/>
          <w:sz w:val="28"/>
          <w:szCs w:val="28"/>
          <w:rtl/>
        </w:rPr>
        <w:t>سرطان</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تصلب</w:t>
      </w:r>
      <w:r w:rsidRPr="003A76D4">
        <w:rPr>
          <w:rFonts w:ascii="LotusNormal" w:cs="B Lotus"/>
          <w:sz w:val="28"/>
          <w:szCs w:val="28"/>
        </w:rPr>
        <w:t xml:space="preserve"> </w:t>
      </w:r>
      <w:r w:rsidRPr="003A76D4">
        <w:rPr>
          <w:rFonts w:ascii="LotusNormal" w:cs="B Lotus" w:hint="cs"/>
          <w:sz w:val="28"/>
          <w:szCs w:val="28"/>
          <w:rtl/>
        </w:rPr>
        <w:t>شرائين</w:t>
      </w:r>
      <w:r w:rsidRPr="003A76D4">
        <w:rPr>
          <w:rFonts w:ascii="LotusNormal" w:cs="B Lotus"/>
          <w:sz w:val="28"/>
          <w:szCs w:val="28"/>
        </w:rPr>
        <w:t xml:space="preserve"> </w:t>
      </w:r>
      <w:r w:rsidRPr="003A76D4">
        <w:rPr>
          <w:rFonts w:ascii="LotusNormal" w:cs="B Lotus" w:hint="cs"/>
          <w:sz w:val="28"/>
          <w:szCs w:val="28"/>
          <w:rtl/>
        </w:rPr>
        <w:t>مي</w:t>
      </w:r>
      <w:r w:rsidRPr="003A76D4">
        <w:rPr>
          <w:rFonts w:ascii="LotusNormal" w:cs="B Lotus"/>
          <w:sz w:val="28"/>
          <w:szCs w:val="28"/>
        </w:rPr>
        <w:t xml:space="preserve"> </w:t>
      </w:r>
      <w:r w:rsidRPr="003A76D4">
        <w:rPr>
          <w:rFonts w:ascii="LotusNormal" w:cs="B Lotus" w:hint="cs"/>
          <w:sz w:val="28"/>
          <w:szCs w:val="28"/>
          <w:rtl/>
        </w:rPr>
        <w:t>شوند.بدين</w:t>
      </w:r>
      <w:r w:rsidRPr="003A76D4">
        <w:rPr>
          <w:rFonts w:ascii="LotusNormal" w:cs="B Lotus"/>
          <w:sz w:val="28"/>
          <w:szCs w:val="28"/>
        </w:rPr>
        <w:t xml:space="preserve"> </w:t>
      </w:r>
      <w:r w:rsidRPr="003A76D4">
        <w:rPr>
          <w:rFonts w:ascii="LotusNormal" w:cs="B Lotus" w:hint="cs"/>
          <w:sz w:val="28"/>
          <w:szCs w:val="28"/>
          <w:rtl/>
        </w:rPr>
        <w:t>ترتيب</w:t>
      </w:r>
      <w:r w:rsidRPr="003A76D4">
        <w:rPr>
          <w:rFonts w:ascii="LotusNormal" w:cs="B Lotus"/>
          <w:sz w:val="28"/>
          <w:szCs w:val="28"/>
        </w:rPr>
        <w:t xml:space="preserve"> </w:t>
      </w:r>
      <w:r w:rsidRPr="003A76D4">
        <w:rPr>
          <w:rFonts w:ascii="LotusNormal" w:cs="B Lotus" w:hint="cs"/>
          <w:sz w:val="28"/>
          <w:szCs w:val="28"/>
          <w:rtl/>
        </w:rPr>
        <w:t>با</w:t>
      </w:r>
      <w:r w:rsidRPr="003A76D4">
        <w:rPr>
          <w:rFonts w:ascii="LotusNormal" w:cs="B Lotus"/>
          <w:sz w:val="28"/>
          <w:szCs w:val="28"/>
        </w:rPr>
        <w:t xml:space="preserve"> </w:t>
      </w:r>
      <w:r w:rsidRPr="003A76D4">
        <w:rPr>
          <w:rFonts w:ascii="LotusNormal" w:cs="B Lotus" w:hint="cs"/>
          <w:sz w:val="28"/>
          <w:szCs w:val="28"/>
          <w:rtl/>
        </w:rPr>
        <w:t>توجه</w:t>
      </w:r>
      <w:r w:rsidRPr="003A76D4">
        <w:rPr>
          <w:rFonts w:ascii="LotusNormal" w:cs="B Lotus"/>
          <w:sz w:val="28"/>
          <w:szCs w:val="28"/>
        </w:rPr>
        <w:t xml:space="preserve"> </w:t>
      </w:r>
      <w:r w:rsidRPr="003A76D4">
        <w:rPr>
          <w:rFonts w:ascii="LotusNormal" w:cs="B Lotus" w:hint="cs"/>
          <w:sz w:val="28"/>
          <w:szCs w:val="28"/>
          <w:rtl/>
        </w:rPr>
        <w:t>به</w:t>
      </w:r>
      <w:r w:rsidRPr="003A76D4">
        <w:rPr>
          <w:rFonts w:ascii="LotusNormal" w:cs="B Lotus"/>
          <w:sz w:val="28"/>
          <w:szCs w:val="28"/>
        </w:rPr>
        <w:t xml:space="preserve"> </w:t>
      </w:r>
      <w:r w:rsidRPr="003A76D4">
        <w:rPr>
          <w:rFonts w:ascii="LotusNormal" w:cs="B Lotus" w:hint="cs"/>
          <w:sz w:val="28"/>
          <w:szCs w:val="28"/>
          <w:rtl/>
        </w:rPr>
        <w:t>عوارض</w:t>
      </w:r>
      <w:r w:rsidRPr="003A76D4">
        <w:rPr>
          <w:rFonts w:ascii="LotusNormal" w:cs="B Lotus"/>
          <w:sz w:val="28"/>
          <w:szCs w:val="28"/>
        </w:rPr>
        <w:t xml:space="preserve"> </w:t>
      </w:r>
      <w:r w:rsidRPr="003A76D4">
        <w:rPr>
          <w:rFonts w:ascii="LotusNormal" w:cs="B Lotus" w:hint="cs"/>
          <w:sz w:val="28"/>
          <w:szCs w:val="28"/>
          <w:rtl/>
        </w:rPr>
        <w:t>سوء</w:t>
      </w:r>
      <w:r w:rsidRPr="003A76D4">
        <w:rPr>
          <w:rFonts w:ascii="LotusNormal" w:cs="B Lotus"/>
          <w:sz w:val="28"/>
          <w:szCs w:val="28"/>
        </w:rPr>
        <w:t xml:space="preserve"> </w:t>
      </w:r>
      <w:r w:rsidRPr="003A76D4">
        <w:rPr>
          <w:rFonts w:ascii="LotusNormal" w:cs="B Lotus" w:hint="cs"/>
          <w:sz w:val="28"/>
          <w:szCs w:val="28"/>
          <w:rtl/>
        </w:rPr>
        <w:t>راديكالهايي</w:t>
      </w:r>
      <w:r w:rsidRPr="003A76D4">
        <w:rPr>
          <w:rFonts w:ascii="LotusNormal" w:cs="B Lotus"/>
          <w:sz w:val="28"/>
          <w:szCs w:val="28"/>
        </w:rPr>
        <w:t xml:space="preserve"> </w:t>
      </w:r>
      <w:r w:rsidRPr="003A76D4">
        <w:rPr>
          <w:rFonts w:ascii="LotusNormal" w:cs="B Lotus" w:hint="cs"/>
          <w:sz w:val="28"/>
          <w:szCs w:val="28"/>
          <w:rtl/>
        </w:rPr>
        <w:t>آزاد،</w:t>
      </w:r>
      <w:r w:rsidRPr="003A76D4">
        <w:rPr>
          <w:rFonts w:ascii="LotusNormal" w:cs="B Lotus"/>
          <w:sz w:val="28"/>
          <w:szCs w:val="28"/>
        </w:rPr>
        <w:t xml:space="preserve"> </w:t>
      </w:r>
      <w:r w:rsidRPr="003A76D4">
        <w:rPr>
          <w:rFonts w:ascii="LotusNormal" w:cs="B Lotus" w:hint="cs"/>
          <w:sz w:val="28"/>
          <w:szCs w:val="28"/>
          <w:rtl/>
        </w:rPr>
        <w:t>حضور</w:t>
      </w:r>
      <w:r w:rsidRPr="003A76D4">
        <w:rPr>
          <w:rFonts w:ascii="LotusNormal" w:cs="B Lotus"/>
          <w:sz w:val="28"/>
          <w:szCs w:val="28"/>
        </w:rPr>
        <w:t xml:space="preserve"> </w:t>
      </w:r>
      <w:r w:rsidRPr="003A76D4">
        <w:rPr>
          <w:rFonts w:ascii="LotusNormal" w:cs="B Lotus" w:hint="cs"/>
          <w:sz w:val="28"/>
          <w:szCs w:val="28"/>
          <w:rtl/>
        </w:rPr>
        <w:t>تركيبات</w:t>
      </w:r>
      <w:r w:rsidRPr="003A76D4">
        <w:rPr>
          <w:rFonts w:ascii="LotusNormal" w:cs="B Lotus"/>
          <w:sz w:val="28"/>
          <w:szCs w:val="28"/>
        </w:rPr>
        <w:t xml:space="preserve"> </w:t>
      </w:r>
      <w:r w:rsidRPr="003A76D4">
        <w:rPr>
          <w:rFonts w:ascii="LotusNormal" w:cs="B Lotus" w:hint="cs"/>
          <w:sz w:val="28"/>
          <w:szCs w:val="28"/>
          <w:rtl/>
        </w:rPr>
        <w:t>آنتي</w:t>
      </w:r>
      <w:r w:rsidRPr="003A76D4">
        <w:rPr>
          <w:rFonts w:ascii="LotusNormal" w:cs="B Lotus"/>
          <w:sz w:val="28"/>
          <w:szCs w:val="28"/>
        </w:rPr>
        <w:t xml:space="preserve"> </w:t>
      </w:r>
      <w:r w:rsidRPr="003A76D4">
        <w:rPr>
          <w:rFonts w:ascii="LotusNormal" w:cs="B Lotus" w:hint="cs"/>
          <w:sz w:val="28"/>
          <w:szCs w:val="28"/>
          <w:rtl/>
        </w:rPr>
        <w:t>اكسيداني</w:t>
      </w:r>
      <w:r w:rsidRPr="003A76D4">
        <w:rPr>
          <w:rFonts w:ascii="LotusNormal" w:cs="B Lotus"/>
          <w:sz w:val="28"/>
          <w:szCs w:val="28"/>
        </w:rPr>
        <w:t xml:space="preserve"> </w:t>
      </w:r>
      <w:r w:rsidRPr="003A76D4">
        <w:rPr>
          <w:rFonts w:ascii="LotusNormal" w:cs="B Lotus" w:hint="cs"/>
          <w:sz w:val="28"/>
          <w:szCs w:val="28"/>
          <w:rtl/>
        </w:rPr>
        <w:t>ضروري</w:t>
      </w:r>
      <w:r w:rsidRPr="003A76D4">
        <w:rPr>
          <w:rFonts w:ascii="LotusNormal" w:cs="B Lotus"/>
          <w:sz w:val="28"/>
          <w:szCs w:val="28"/>
        </w:rPr>
        <w:t xml:space="preserve"> </w:t>
      </w:r>
      <w:r w:rsidRPr="003A76D4">
        <w:rPr>
          <w:rFonts w:ascii="LotusNormal" w:cs="B Lotus" w:hint="cs"/>
          <w:sz w:val="28"/>
          <w:szCs w:val="28"/>
          <w:rtl/>
        </w:rPr>
        <w:t>به</w:t>
      </w:r>
      <w:r w:rsidRPr="003A76D4">
        <w:rPr>
          <w:rFonts w:ascii="LotusNormal" w:cs="B Lotus"/>
          <w:sz w:val="28"/>
          <w:szCs w:val="28"/>
        </w:rPr>
        <w:t xml:space="preserve"> </w:t>
      </w:r>
      <w:r w:rsidRPr="003A76D4">
        <w:rPr>
          <w:rFonts w:ascii="LotusNormal" w:cs="B Lotus" w:hint="cs"/>
          <w:sz w:val="28"/>
          <w:szCs w:val="28"/>
          <w:rtl/>
        </w:rPr>
        <w:t>نظر</w:t>
      </w:r>
      <w:r w:rsidRPr="003A76D4">
        <w:rPr>
          <w:rFonts w:ascii="LotusNormal" w:cs="B Lotus"/>
          <w:sz w:val="28"/>
          <w:szCs w:val="28"/>
        </w:rPr>
        <w:t xml:space="preserve"> </w:t>
      </w:r>
      <w:r w:rsidRPr="003A76D4">
        <w:rPr>
          <w:rFonts w:ascii="LotusNormal" w:cs="B Lotus" w:hint="cs"/>
          <w:sz w:val="28"/>
          <w:szCs w:val="28"/>
          <w:rtl/>
        </w:rPr>
        <w:t>مي</w:t>
      </w:r>
      <w:r w:rsidRPr="003A76D4">
        <w:rPr>
          <w:rFonts w:ascii="LotusNormal" w:cs="B Lotus"/>
          <w:sz w:val="28"/>
          <w:szCs w:val="28"/>
        </w:rPr>
        <w:t xml:space="preserve"> </w:t>
      </w:r>
      <w:r w:rsidRPr="003A76D4">
        <w:rPr>
          <w:rFonts w:ascii="LotusNormal" w:cs="B Lotus" w:hint="cs"/>
          <w:sz w:val="28"/>
          <w:szCs w:val="28"/>
          <w:rtl/>
        </w:rPr>
        <w:t>رسد</w:t>
      </w:r>
      <w:r w:rsidRPr="003A76D4">
        <w:rPr>
          <w:rFonts w:ascii="LotusNormal" w:cs="B Lotus"/>
          <w:sz w:val="28"/>
          <w:szCs w:val="28"/>
        </w:rPr>
        <w:t>.</w:t>
      </w:r>
      <w:r w:rsidRPr="003A76D4">
        <w:rPr>
          <w:rFonts w:ascii="LotusNormal" w:cs="B Lotus" w:hint="cs"/>
          <w:sz w:val="28"/>
          <w:szCs w:val="28"/>
          <w:rtl/>
        </w:rPr>
        <w:t>لذا</w:t>
      </w:r>
      <w:r w:rsidRPr="003A76D4">
        <w:rPr>
          <w:rFonts w:ascii="LotusNormal" w:cs="B Lotus"/>
          <w:sz w:val="28"/>
          <w:szCs w:val="28"/>
        </w:rPr>
        <w:t xml:space="preserve"> </w:t>
      </w:r>
      <w:r w:rsidRPr="003A76D4">
        <w:rPr>
          <w:rFonts w:ascii="LotusNormal" w:cs="B Lotus" w:hint="cs"/>
          <w:sz w:val="28"/>
          <w:szCs w:val="28"/>
          <w:rtl/>
        </w:rPr>
        <w:t>تأمين</w:t>
      </w:r>
      <w:r w:rsidRPr="003A76D4">
        <w:rPr>
          <w:rFonts w:ascii="LotusNormal" w:cs="B Lotus"/>
          <w:sz w:val="28"/>
          <w:szCs w:val="28"/>
        </w:rPr>
        <w:t xml:space="preserve"> </w:t>
      </w:r>
      <w:r w:rsidRPr="003A76D4">
        <w:rPr>
          <w:rFonts w:ascii="LotusNormal" w:cs="B Lotus" w:hint="cs"/>
          <w:sz w:val="28"/>
          <w:szCs w:val="28"/>
          <w:rtl/>
        </w:rPr>
        <w:t>ذخاير</w:t>
      </w:r>
      <w:r w:rsidRPr="003A76D4">
        <w:rPr>
          <w:rFonts w:ascii="LotusNormal" w:cs="B Lotus"/>
          <w:sz w:val="28"/>
          <w:szCs w:val="28"/>
        </w:rPr>
        <w:t xml:space="preserve"> </w:t>
      </w:r>
      <w:r w:rsidRPr="003A76D4">
        <w:rPr>
          <w:rFonts w:ascii="LotusNormal" w:cs="B Lotus" w:hint="cs"/>
          <w:sz w:val="28"/>
          <w:szCs w:val="28"/>
          <w:rtl/>
        </w:rPr>
        <w:t>آنتي</w:t>
      </w:r>
      <w:r w:rsidRPr="003A76D4">
        <w:rPr>
          <w:rFonts w:ascii="LotusNormal" w:cs="B Lotus"/>
          <w:sz w:val="28"/>
          <w:szCs w:val="28"/>
        </w:rPr>
        <w:t xml:space="preserve"> </w:t>
      </w:r>
      <w:r w:rsidRPr="003A76D4">
        <w:rPr>
          <w:rFonts w:ascii="LotusNormal" w:cs="B Lotus" w:hint="cs"/>
          <w:sz w:val="28"/>
          <w:szCs w:val="28"/>
          <w:rtl/>
        </w:rPr>
        <w:t>اکسيدان،</w:t>
      </w:r>
      <w:r w:rsidRPr="003A76D4">
        <w:rPr>
          <w:rFonts w:ascii="LotusNormal" w:cs="B Lotus"/>
          <w:sz w:val="28"/>
          <w:szCs w:val="28"/>
        </w:rPr>
        <w:t xml:space="preserve"> </w:t>
      </w:r>
      <w:r w:rsidRPr="003A76D4">
        <w:rPr>
          <w:rFonts w:ascii="LotusNormal" w:cs="B Lotus" w:hint="cs"/>
          <w:sz w:val="28"/>
          <w:szCs w:val="28"/>
          <w:rtl/>
        </w:rPr>
        <w:t>به منظور</w:t>
      </w:r>
      <w:r w:rsidRPr="003A76D4">
        <w:rPr>
          <w:rFonts w:ascii="LotusNormal" w:cs="B Lotus"/>
          <w:sz w:val="28"/>
          <w:szCs w:val="28"/>
        </w:rPr>
        <w:t xml:space="preserve"> </w:t>
      </w:r>
      <w:r w:rsidRPr="003A76D4">
        <w:rPr>
          <w:rFonts w:ascii="LotusNormal" w:cs="B Lotus" w:hint="cs"/>
          <w:sz w:val="28"/>
          <w:szCs w:val="28"/>
          <w:rtl/>
        </w:rPr>
        <w:t>کاهش</w:t>
      </w:r>
      <w:r w:rsidRPr="003A76D4">
        <w:rPr>
          <w:rFonts w:ascii="LotusNormal" w:cs="B Lotus"/>
          <w:sz w:val="28"/>
          <w:szCs w:val="28"/>
        </w:rPr>
        <w:t xml:space="preserve"> </w:t>
      </w:r>
      <w:r w:rsidRPr="003A76D4">
        <w:rPr>
          <w:rFonts w:ascii="LotusNormal" w:cs="B Lotus" w:hint="cs"/>
          <w:sz w:val="28"/>
          <w:szCs w:val="28"/>
          <w:rtl/>
        </w:rPr>
        <w:t>آثار</w:t>
      </w:r>
      <w:r w:rsidRPr="003A76D4">
        <w:rPr>
          <w:rFonts w:ascii="LotusNormal" w:cs="B Lotus"/>
          <w:sz w:val="28"/>
          <w:szCs w:val="28"/>
        </w:rPr>
        <w:t xml:space="preserve"> </w:t>
      </w:r>
      <w:r w:rsidRPr="003A76D4">
        <w:rPr>
          <w:rFonts w:ascii="LotusNormal" w:cs="B Lotus" w:hint="cs"/>
          <w:sz w:val="28"/>
          <w:szCs w:val="28"/>
          <w:rtl/>
        </w:rPr>
        <w:t>تنش</w:t>
      </w:r>
      <w:r w:rsidRPr="003A76D4">
        <w:rPr>
          <w:rFonts w:ascii="LotusNormal" w:cs="B Lotus"/>
          <w:sz w:val="28"/>
          <w:szCs w:val="28"/>
        </w:rPr>
        <w:t xml:space="preserve"> </w:t>
      </w:r>
      <w:r w:rsidRPr="003A76D4">
        <w:rPr>
          <w:rFonts w:ascii="LotusNormal" w:cs="B Lotus" w:hint="cs"/>
          <w:sz w:val="28"/>
          <w:szCs w:val="28"/>
          <w:rtl/>
        </w:rPr>
        <w:t>اکسايشي</w:t>
      </w:r>
      <w:r w:rsidRPr="003A76D4">
        <w:rPr>
          <w:rFonts w:ascii="LotusNormal" w:cs="B Lotus"/>
          <w:sz w:val="28"/>
          <w:szCs w:val="28"/>
        </w:rPr>
        <w:t xml:space="preserve"> </w:t>
      </w:r>
      <w:r w:rsidRPr="003A76D4">
        <w:rPr>
          <w:rFonts w:ascii="LotusNormal" w:cs="B Lotus" w:hint="cs"/>
          <w:sz w:val="28"/>
          <w:szCs w:val="28"/>
          <w:rtl/>
        </w:rPr>
        <w:t>امري مهم تلقی میگردد.</w:t>
      </w:r>
      <w:r w:rsidRPr="003A76D4">
        <w:rPr>
          <w:rFonts w:cs="B Lotus" w:hint="cs"/>
          <w:sz w:val="28"/>
          <w:szCs w:val="28"/>
          <w:rtl/>
        </w:rPr>
        <w:t>با توجه موارد ذکر شده این نیاز احساس میگردد که ارزش غذایی میوه آلبالو و</w:t>
      </w:r>
      <w:r w:rsidRPr="003A76D4">
        <w:rPr>
          <w:rFonts w:cs="B Lotus" w:hint="cs"/>
          <w:color w:val="FF0000"/>
          <w:sz w:val="28"/>
          <w:szCs w:val="28"/>
          <w:rtl/>
        </w:rPr>
        <w:t xml:space="preserve"> </w:t>
      </w:r>
      <w:r w:rsidRPr="003A76D4">
        <w:rPr>
          <w:rFonts w:cs="B Lotus" w:hint="cs"/>
          <w:sz w:val="28"/>
          <w:szCs w:val="28"/>
          <w:rtl/>
        </w:rPr>
        <w:t xml:space="preserve">انار در حالت تازه، به خصوص در خارج از فصل به صورت  منجمد و دیفراست از نظر میزان ترکیبات فتوشیمیایی(آنتوسیانین ها) و خاصیت آنتی اکسیدانی آن مورد بررسی قرار گیرد تا انگیزه استفاده از میوه جات و سبزیجات به خصوص این نوع میوه در فصل های مختلف سال هم افزایش یابد. به طوریکه تحقیقات اخیر نشان میدهد آلبالو حاوی منبع طبیعی، بعضی از ترکیبات فعال زیستی است که در سلامتی بشر مهم بوده و کابربرد دارند. </w:t>
      </w:r>
    </w:p>
    <w:p w:rsidR="004E589D" w:rsidRPr="0000170B" w:rsidRDefault="004E589D" w:rsidP="003A76D4">
      <w:pPr>
        <w:autoSpaceDE w:val="0"/>
        <w:autoSpaceDN w:val="0"/>
        <w:bidi/>
        <w:adjustRightInd w:val="0"/>
        <w:spacing w:after="120" w:line="240" w:lineRule="auto"/>
        <w:jc w:val="both"/>
        <w:rPr>
          <w:rFonts w:ascii="LotusNormal" w:cs="B Lotus"/>
          <w:sz w:val="24"/>
          <w:szCs w:val="24"/>
          <w:rtl/>
        </w:rPr>
      </w:pPr>
      <w:r w:rsidRPr="003A76D4">
        <w:rPr>
          <w:rFonts w:ascii="Times New Roman" w:hAnsi="Times New Roman" w:cs="B Lotus"/>
          <w:sz w:val="28"/>
          <w:szCs w:val="28"/>
        </w:rPr>
        <w:t>,</w:t>
      </w:r>
      <w:r w:rsidRPr="0000170B">
        <w:rPr>
          <w:rFonts w:ascii="Times New Roman" w:hAnsi="Times New Roman" w:cs="B Lotus"/>
          <w:sz w:val="24"/>
          <w:szCs w:val="24"/>
        </w:rPr>
        <w:t xml:space="preserve"> (Veres</w:t>
      </w:r>
      <w:proofErr w:type="gramStart"/>
      <w:r w:rsidRPr="0000170B">
        <w:rPr>
          <w:rFonts w:ascii="Times New Roman" w:hAnsi="Times New Roman" w:cs="B Lotus"/>
          <w:sz w:val="24"/>
          <w:szCs w:val="24"/>
        </w:rPr>
        <w:t>,.</w:t>
      </w:r>
      <w:proofErr w:type="gramEnd"/>
      <w:r w:rsidRPr="0000170B">
        <w:rPr>
          <w:rFonts w:ascii="Times New Roman" w:hAnsi="Times New Roman" w:cs="B Lotus"/>
          <w:sz w:val="24"/>
          <w:szCs w:val="24"/>
        </w:rPr>
        <w:t xml:space="preserve"> </w:t>
      </w:r>
      <w:r w:rsidRPr="0000170B">
        <w:rPr>
          <w:rFonts w:ascii="Times New Roman" w:hAnsi="Times New Roman" w:cs="B Lotus"/>
          <w:i/>
          <w:iCs/>
          <w:sz w:val="24"/>
          <w:szCs w:val="24"/>
        </w:rPr>
        <w:t>etal</w:t>
      </w:r>
      <w:r w:rsidRPr="0000170B">
        <w:rPr>
          <w:rFonts w:ascii="Times New Roman" w:hAnsi="Times New Roman" w:cs="B Lotus"/>
          <w:sz w:val="24"/>
          <w:szCs w:val="24"/>
        </w:rPr>
        <w:t>, 2006)</w:t>
      </w:r>
      <w:r w:rsidRPr="0000170B">
        <w:rPr>
          <w:rFonts w:ascii="Times-AH-Bold" w:cs="B Lotus"/>
          <w:b/>
          <w:bCs/>
          <w:sz w:val="24"/>
          <w:szCs w:val="24"/>
        </w:rPr>
        <w:t xml:space="preserve">, </w:t>
      </w:r>
      <w:r w:rsidRPr="0000170B">
        <w:rPr>
          <w:rFonts w:ascii="Times New Roman" w:hAnsi="Times New Roman" w:cs="B Lotus"/>
          <w:sz w:val="24"/>
          <w:szCs w:val="24"/>
        </w:rPr>
        <w:t xml:space="preserve">(Imran,. </w:t>
      </w:r>
      <w:r w:rsidRPr="0000170B">
        <w:rPr>
          <w:rFonts w:ascii="Times New Roman" w:hAnsi="Times New Roman" w:cs="B Lotus"/>
          <w:i/>
          <w:iCs/>
          <w:sz w:val="24"/>
          <w:szCs w:val="24"/>
        </w:rPr>
        <w:t>etal</w:t>
      </w:r>
      <w:r w:rsidRPr="0000170B">
        <w:rPr>
          <w:rFonts w:ascii="Times New Roman" w:hAnsi="Times New Roman" w:cs="B Lotus"/>
          <w:sz w:val="24"/>
          <w:szCs w:val="24"/>
        </w:rPr>
        <w:t>, 2011)</w:t>
      </w:r>
      <w:r w:rsidRPr="0000170B">
        <w:rPr>
          <w:rFonts w:cs="B Lotus" w:hint="cs"/>
          <w:sz w:val="24"/>
          <w:szCs w:val="24"/>
          <w:rtl/>
        </w:rPr>
        <w:t xml:space="preserve"> (جهانبخشیان و همدمی، 1378) ، (تجلی همکاران(1387)</w:t>
      </w:r>
      <w:r w:rsidRPr="0000170B">
        <w:rPr>
          <w:rFonts w:ascii="LotusNormal" w:cs="B Lotus" w:hint="cs"/>
          <w:sz w:val="24"/>
          <w:szCs w:val="24"/>
          <w:rtl/>
        </w:rPr>
        <w:t>.</w:t>
      </w:r>
    </w:p>
    <w:p w:rsidR="004E589D" w:rsidRPr="003A76D4" w:rsidRDefault="004E589D" w:rsidP="003A76D4">
      <w:pPr>
        <w:autoSpaceDE w:val="0"/>
        <w:autoSpaceDN w:val="0"/>
        <w:bidi/>
        <w:adjustRightInd w:val="0"/>
        <w:spacing w:after="120" w:line="240" w:lineRule="auto"/>
        <w:jc w:val="both"/>
        <w:rPr>
          <w:rFonts w:ascii="LotusNormal" w:cs="B Lotus"/>
          <w:sz w:val="28"/>
          <w:szCs w:val="28"/>
          <w:rtl/>
        </w:rPr>
      </w:pPr>
    </w:p>
    <w:p w:rsidR="004E589D" w:rsidRPr="003A76D4" w:rsidRDefault="004E589D" w:rsidP="003A76D4">
      <w:pPr>
        <w:pStyle w:val="Subtitle"/>
        <w:spacing w:after="120"/>
        <w:jc w:val="both"/>
        <w:rPr>
          <w:rFonts w:cs="B Lotus"/>
          <w:b/>
          <w:bCs/>
          <w:rtl/>
        </w:rPr>
      </w:pPr>
      <w:r w:rsidRPr="003A76D4">
        <w:rPr>
          <w:rFonts w:cs="B Lotus" w:hint="cs"/>
          <w:b/>
          <w:bCs/>
          <w:rtl/>
        </w:rPr>
        <w:t xml:space="preserve">1-9 اهداف مشخص تحقيق </w:t>
      </w:r>
    </w:p>
    <w:p w:rsidR="004E589D" w:rsidRPr="003A76D4" w:rsidRDefault="004E589D" w:rsidP="003A76D4">
      <w:pPr>
        <w:numPr>
          <w:ilvl w:val="0"/>
          <w:numId w:val="21"/>
        </w:numPr>
        <w:bidi/>
        <w:spacing w:after="0" w:line="240" w:lineRule="auto"/>
        <w:ind w:left="0" w:firstLine="0"/>
        <w:jc w:val="both"/>
        <w:rPr>
          <w:rFonts w:cs="B Lotus"/>
          <w:sz w:val="28"/>
          <w:szCs w:val="28"/>
          <w:rtl/>
        </w:rPr>
      </w:pPr>
      <w:r w:rsidRPr="003A76D4">
        <w:rPr>
          <w:rFonts w:cs="B Lotus" w:hint="cs"/>
          <w:sz w:val="28"/>
          <w:szCs w:val="28"/>
          <w:rtl/>
        </w:rPr>
        <w:t>اندازه گیری میزان کلیه ترکیبات فنولی میوه آلبالو و انار  به صورت تازه و منجمد شده .</w:t>
      </w:r>
    </w:p>
    <w:p w:rsidR="004E589D" w:rsidRPr="003A76D4" w:rsidRDefault="004E589D" w:rsidP="003A76D4">
      <w:pPr>
        <w:numPr>
          <w:ilvl w:val="0"/>
          <w:numId w:val="21"/>
        </w:numPr>
        <w:bidi/>
        <w:spacing w:after="0" w:line="240" w:lineRule="auto"/>
        <w:ind w:left="0" w:firstLine="0"/>
        <w:jc w:val="both"/>
        <w:rPr>
          <w:rFonts w:cs="B Lotus"/>
          <w:sz w:val="28"/>
          <w:szCs w:val="28"/>
          <w:rtl/>
        </w:rPr>
      </w:pPr>
      <w:r w:rsidRPr="003A76D4">
        <w:rPr>
          <w:rFonts w:cs="B Lotus" w:hint="cs"/>
          <w:sz w:val="28"/>
          <w:szCs w:val="28"/>
          <w:rtl/>
        </w:rPr>
        <w:t>اندازه گیری میزان آنتوسیانین های آلبالو و انار به صورت تازه و منجمد شده.</w:t>
      </w:r>
    </w:p>
    <w:p w:rsidR="004E589D" w:rsidRPr="003A76D4" w:rsidRDefault="004E589D" w:rsidP="003A76D4">
      <w:pPr>
        <w:numPr>
          <w:ilvl w:val="0"/>
          <w:numId w:val="21"/>
        </w:numPr>
        <w:bidi/>
        <w:spacing w:after="0" w:line="240" w:lineRule="auto"/>
        <w:ind w:left="0" w:firstLine="0"/>
        <w:jc w:val="both"/>
        <w:rPr>
          <w:rFonts w:cs="B Lotus"/>
          <w:sz w:val="28"/>
          <w:szCs w:val="28"/>
          <w:rtl/>
        </w:rPr>
      </w:pPr>
      <w:r w:rsidRPr="003A76D4">
        <w:rPr>
          <w:rFonts w:cs="B Lotus" w:hint="cs"/>
          <w:sz w:val="28"/>
          <w:szCs w:val="28"/>
          <w:rtl/>
        </w:rPr>
        <w:t>اندازه گیری میزان خاصیت آنتی اکسیدانی میوه آلبالو و انار به صورت تازه و منجمد شده.</w:t>
      </w:r>
    </w:p>
    <w:p w:rsidR="004E589D" w:rsidRPr="003A76D4" w:rsidRDefault="004E589D" w:rsidP="003A76D4">
      <w:pPr>
        <w:numPr>
          <w:ilvl w:val="0"/>
          <w:numId w:val="21"/>
        </w:numPr>
        <w:bidi/>
        <w:spacing w:line="240" w:lineRule="auto"/>
        <w:ind w:left="0" w:firstLine="0"/>
        <w:jc w:val="both"/>
        <w:rPr>
          <w:rFonts w:cs="B Lotus"/>
          <w:sz w:val="28"/>
          <w:szCs w:val="28"/>
        </w:rPr>
      </w:pPr>
      <w:r w:rsidRPr="003A76D4">
        <w:rPr>
          <w:rFonts w:cs="B Lotus" w:hint="cs"/>
          <w:sz w:val="28"/>
          <w:szCs w:val="28"/>
          <w:rtl/>
        </w:rPr>
        <w:t>استفاده از نتایج بدست آمده در دستور های رژیمی به منظور افزایش سلامت عمومی.</w:t>
      </w:r>
    </w:p>
    <w:p w:rsidR="004E589D" w:rsidRPr="003A76D4" w:rsidRDefault="004E589D" w:rsidP="003A76D4">
      <w:pPr>
        <w:pStyle w:val="Subtitle"/>
        <w:spacing w:after="120"/>
        <w:jc w:val="both"/>
        <w:rPr>
          <w:rFonts w:cs="B Lotus"/>
          <w:rtl/>
        </w:rPr>
      </w:pPr>
      <w:r w:rsidRPr="003A76D4">
        <w:rPr>
          <w:rFonts w:cs="B Lotus" w:hint="cs"/>
          <w:b/>
          <w:bCs/>
          <w:rtl/>
        </w:rPr>
        <w:t>1-10</w:t>
      </w:r>
      <w:r w:rsidRPr="003A76D4">
        <w:rPr>
          <w:rFonts w:cs="B Lotus" w:hint="cs"/>
          <w:rtl/>
        </w:rPr>
        <w:t xml:space="preserve"> </w:t>
      </w:r>
      <w:r w:rsidRPr="003A76D4">
        <w:rPr>
          <w:rFonts w:cs="B Lotus" w:hint="cs"/>
          <w:b/>
          <w:bCs/>
          <w:rtl/>
        </w:rPr>
        <w:t>سؤالات تحقیق</w:t>
      </w:r>
    </w:p>
    <w:p w:rsidR="004E589D" w:rsidRPr="003A76D4" w:rsidRDefault="004E589D" w:rsidP="003A76D4">
      <w:pPr>
        <w:pStyle w:val="Subtitle"/>
        <w:numPr>
          <w:ilvl w:val="0"/>
          <w:numId w:val="27"/>
        </w:numPr>
        <w:ind w:left="0" w:firstLine="0"/>
        <w:jc w:val="both"/>
        <w:rPr>
          <w:rFonts w:cs="B Lotus"/>
          <w:rtl/>
        </w:rPr>
      </w:pPr>
      <w:r w:rsidRPr="003A76D4">
        <w:rPr>
          <w:rFonts w:cs="B Lotus" w:hint="cs"/>
          <w:rtl/>
        </w:rPr>
        <w:t>آیا روش های نگهداری میوه جات و واریته آنها بر میزان کلیه فنول ها تاثیر دارد؟</w:t>
      </w:r>
    </w:p>
    <w:p w:rsidR="004E589D" w:rsidRPr="003A76D4" w:rsidRDefault="004E589D" w:rsidP="003A76D4">
      <w:pPr>
        <w:pStyle w:val="Subtitle"/>
        <w:numPr>
          <w:ilvl w:val="0"/>
          <w:numId w:val="27"/>
        </w:numPr>
        <w:ind w:left="707" w:hanging="707"/>
        <w:jc w:val="both"/>
        <w:rPr>
          <w:rFonts w:cs="B Lotus"/>
          <w:rtl/>
        </w:rPr>
      </w:pPr>
      <w:r w:rsidRPr="003A76D4">
        <w:rPr>
          <w:rFonts w:cs="B Lotus" w:hint="cs"/>
          <w:rtl/>
        </w:rPr>
        <w:t>آیا روش های نگهداری میوه جات و واریته آنها بر میزان آنتوسیانین های عمده میوه جات تاثیر دارد؟</w:t>
      </w:r>
    </w:p>
    <w:p w:rsidR="004E589D" w:rsidRPr="003A76D4" w:rsidRDefault="004E589D" w:rsidP="003A76D4">
      <w:pPr>
        <w:pStyle w:val="Subtitle"/>
        <w:numPr>
          <w:ilvl w:val="0"/>
          <w:numId w:val="27"/>
        </w:numPr>
        <w:spacing w:after="120"/>
        <w:ind w:left="0" w:firstLine="0"/>
        <w:jc w:val="both"/>
        <w:rPr>
          <w:rFonts w:cs="B Lotus"/>
          <w:rtl/>
          <w:lang w:bidi="fa-IR"/>
        </w:rPr>
      </w:pPr>
      <w:r w:rsidRPr="003A76D4">
        <w:rPr>
          <w:rFonts w:cs="B Lotus" w:hint="cs"/>
          <w:rtl/>
        </w:rPr>
        <w:t>آیا روش های نگهداری میوه جات و واریته آنها بر خاصیت آنتی اکسیدانیشان تاثیر دارد؟</w:t>
      </w:r>
    </w:p>
    <w:p w:rsidR="004E589D" w:rsidRPr="003A76D4" w:rsidRDefault="004E589D" w:rsidP="003A76D4">
      <w:pPr>
        <w:pStyle w:val="Subtitle"/>
        <w:spacing w:after="120"/>
        <w:jc w:val="both"/>
        <w:rPr>
          <w:rFonts w:cs="B Lotus"/>
          <w:b/>
          <w:bCs/>
          <w:rtl/>
          <w:lang w:bidi="fa-IR"/>
        </w:rPr>
      </w:pPr>
      <w:r w:rsidRPr="003A76D4">
        <w:rPr>
          <w:rFonts w:cs="B Lotus" w:hint="cs"/>
          <w:b/>
          <w:bCs/>
          <w:rtl/>
          <w:lang w:bidi="fa-IR"/>
        </w:rPr>
        <w:t xml:space="preserve">1-11 </w:t>
      </w:r>
      <w:r w:rsidRPr="003A76D4">
        <w:rPr>
          <w:rFonts w:cs="B Lotus" w:hint="cs"/>
          <w:b/>
          <w:bCs/>
          <w:rtl/>
        </w:rPr>
        <w:t>فرضيه‏هاي تحقیق</w:t>
      </w:r>
    </w:p>
    <w:p w:rsidR="004E589D" w:rsidRPr="003A76D4" w:rsidRDefault="004E589D" w:rsidP="003A76D4">
      <w:pPr>
        <w:numPr>
          <w:ilvl w:val="0"/>
          <w:numId w:val="26"/>
        </w:numPr>
        <w:bidi/>
        <w:spacing w:after="0" w:line="240" w:lineRule="auto"/>
        <w:ind w:left="707" w:hanging="707"/>
        <w:jc w:val="both"/>
        <w:rPr>
          <w:rFonts w:cs="B Lotus"/>
          <w:sz w:val="28"/>
          <w:szCs w:val="28"/>
          <w:rtl/>
        </w:rPr>
      </w:pPr>
      <w:r w:rsidRPr="003A76D4">
        <w:rPr>
          <w:rFonts w:cs="B Lotus" w:hint="cs"/>
          <w:sz w:val="28"/>
          <w:szCs w:val="28"/>
          <w:rtl/>
        </w:rPr>
        <w:t>روش های مختلف آماده سازی میوه آلبالو و انار بر میزان کلیه فنول ها،آنتوسیانین ها و خاصیت آنتی  اکسیدانی این دو نوع میوه تاثیر می گذارد.</w:t>
      </w:r>
    </w:p>
    <w:p w:rsidR="004E589D" w:rsidRPr="003A76D4" w:rsidRDefault="004E589D" w:rsidP="003A76D4">
      <w:pPr>
        <w:numPr>
          <w:ilvl w:val="0"/>
          <w:numId w:val="26"/>
        </w:numPr>
        <w:bidi/>
        <w:spacing w:after="0" w:line="240" w:lineRule="auto"/>
        <w:ind w:left="707" w:hanging="707"/>
        <w:jc w:val="both"/>
        <w:rPr>
          <w:rFonts w:cs="B Lotus"/>
          <w:sz w:val="28"/>
          <w:szCs w:val="28"/>
          <w:rtl/>
        </w:rPr>
      </w:pPr>
      <w:r w:rsidRPr="003A76D4">
        <w:rPr>
          <w:rFonts w:cs="B Lotus" w:hint="cs"/>
          <w:sz w:val="28"/>
          <w:szCs w:val="28"/>
          <w:rtl/>
        </w:rPr>
        <w:t>نوع واریته  میوه آلبالو و انار بر میزان کلیه فنول ها،آنتوسیانین ها و خاصیت آنتی  اکسیدانی این دو نوع میوه تاثیر میگذارد.</w:t>
      </w:r>
    </w:p>
    <w:p w:rsidR="004E589D" w:rsidRPr="003A76D4" w:rsidRDefault="004E589D" w:rsidP="003A76D4">
      <w:pPr>
        <w:bidi/>
        <w:spacing w:line="240" w:lineRule="auto"/>
        <w:jc w:val="both"/>
        <w:rPr>
          <w:rFonts w:ascii="B Lotus" w:cs="B Lotus"/>
          <w:b/>
          <w:bCs/>
          <w:sz w:val="28"/>
          <w:szCs w:val="28"/>
          <w:rtl/>
        </w:rPr>
      </w:pPr>
    </w:p>
    <w:p w:rsidR="0000170B" w:rsidRPr="0000170B" w:rsidRDefault="00C1419D" w:rsidP="00D14053">
      <w:pPr>
        <w:bidi/>
        <w:spacing w:line="240" w:lineRule="auto"/>
        <w:jc w:val="center"/>
        <w:rPr>
          <w:rFonts w:ascii="Times New Roman" w:hAnsi="Times New Roman" w:cs="B Titr"/>
          <w:b/>
          <w:bCs/>
          <w:sz w:val="96"/>
          <w:szCs w:val="96"/>
          <w:rtl/>
          <w:lang w:bidi="fa-IR"/>
        </w:rPr>
      </w:pPr>
      <w:r w:rsidRPr="0000170B">
        <w:rPr>
          <w:rFonts w:ascii="Times New Roman" w:hAnsi="Times New Roman" w:cs="B Titr" w:hint="cs"/>
          <w:b/>
          <w:bCs/>
          <w:sz w:val="96"/>
          <w:szCs w:val="96"/>
          <w:rtl/>
          <w:lang w:bidi="fa-IR"/>
        </w:rPr>
        <w:t>فصل دوم</w:t>
      </w:r>
      <w:r w:rsidR="0000170B" w:rsidRPr="0000170B">
        <w:rPr>
          <w:rFonts w:ascii="Times New Roman" w:hAnsi="Times New Roman" w:cs="B Titr" w:hint="cs"/>
          <w:b/>
          <w:bCs/>
          <w:sz w:val="96"/>
          <w:szCs w:val="96"/>
          <w:rtl/>
          <w:lang w:bidi="fa-IR"/>
        </w:rPr>
        <w:t>:</w:t>
      </w:r>
    </w:p>
    <w:p w:rsidR="0000170B" w:rsidRDefault="00181489" w:rsidP="0000170B">
      <w:pPr>
        <w:bidi/>
        <w:spacing w:line="240" w:lineRule="auto"/>
        <w:jc w:val="center"/>
        <w:rPr>
          <w:rFonts w:ascii="B Lotus" w:cs="B Titr"/>
          <w:b/>
          <w:bCs/>
          <w:sz w:val="96"/>
          <w:szCs w:val="96"/>
        </w:rPr>
      </w:pPr>
      <w:r w:rsidRPr="0000170B">
        <w:rPr>
          <w:rFonts w:ascii="B Lotus" w:cs="B Titr" w:hint="cs"/>
          <w:b/>
          <w:bCs/>
          <w:sz w:val="96"/>
          <w:szCs w:val="96"/>
          <w:rtl/>
        </w:rPr>
        <w:t>مروری بر ادبیات تحقیق</w:t>
      </w:r>
    </w:p>
    <w:p w:rsidR="0000170B" w:rsidRDefault="00181489" w:rsidP="0000170B">
      <w:pPr>
        <w:bidi/>
        <w:spacing w:line="240" w:lineRule="auto"/>
        <w:jc w:val="center"/>
        <w:rPr>
          <w:rFonts w:ascii="B Lotus" w:cs="B Titr"/>
          <w:b/>
          <w:bCs/>
          <w:sz w:val="96"/>
          <w:szCs w:val="96"/>
        </w:rPr>
      </w:pPr>
      <w:r w:rsidRPr="0000170B">
        <w:rPr>
          <w:rFonts w:ascii="B Lotus" w:cs="B Titr" w:hint="cs"/>
          <w:b/>
          <w:bCs/>
          <w:sz w:val="96"/>
          <w:szCs w:val="96"/>
          <w:rtl/>
        </w:rPr>
        <w:t xml:space="preserve"> و</w:t>
      </w:r>
    </w:p>
    <w:p w:rsidR="004E589D" w:rsidRPr="0000170B" w:rsidRDefault="00181489" w:rsidP="0000170B">
      <w:pPr>
        <w:bidi/>
        <w:spacing w:line="240" w:lineRule="auto"/>
        <w:jc w:val="center"/>
        <w:rPr>
          <w:rFonts w:ascii="B Lotus" w:cs="B Titr" w:hint="cs"/>
          <w:b/>
          <w:bCs/>
          <w:sz w:val="96"/>
          <w:szCs w:val="96"/>
          <w:rtl/>
        </w:rPr>
      </w:pPr>
      <w:r w:rsidRPr="0000170B">
        <w:rPr>
          <w:rFonts w:ascii="B Lotus" w:cs="B Titr" w:hint="cs"/>
          <w:b/>
          <w:bCs/>
          <w:sz w:val="96"/>
          <w:szCs w:val="96"/>
          <w:rtl/>
        </w:rPr>
        <w:t>پیشینه تحقییق</w:t>
      </w:r>
    </w:p>
    <w:p w:rsidR="004E589D" w:rsidRDefault="004E589D" w:rsidP="003A76D4">
      <w:pPr>
        <w:bidi/>
        <w:spacing w:after="120" w:line="240" w:lineRule="auto"/>
        <w:jc w:val="both"/>
        <w:rPr>
          <w:rFonts w:ascii="B Lotus" w:cs="B Lotus"/>
          <w:b/>
          <w:bCs/>
          <w:sz w:val="96"/>
          <w:szCs w:val="96"/>
        </w:rPr>
      </w:pPr>
    </w:p>
    <w:p w:rsidR="0000170B" w:rsidRDefault="0000170B" w:rsidP="0000170B">
      <w:pPr>
        <w:bidi/>
        <w:spacing w:after="120" w:line="240" w:lineRule="auto"/>
        <w:jc w:val="both"/>
        <w:rPr>
          <w:rFonts w:ascii="B Lotus" w:cs="B Lotus"/>
          <w:b/>
          <w:bCs/>
          <w:sz w:val="96"/>
          <w:szCs w:val="96"/>
        </w:rPr>
      </w:pPr>
    </w:p>
    <w:p w:rsidR="0000170B" w:rsidRDefault="0000170B" w:rsidP="0000170B">
      <w:pPr>
        <w:bidi/>
        <w:spacing w:after="120" w:line="240" w:lineRule="auto"/>
        <w:jc w:val="both"/>
        <w:rPr>
          <w:rFonts w:cs="B Lotus" w:hint="cs"/>
          <w:b/>
          <w:bCs/>
          <w:sz w:val="28"/>
          <w:szCs w:val="28"/>
          <w:rtl/>
        </w:rPr>
      </w:pPr>
    </w:p>
    <w:p w:rsidR="00D14053" w:rsidRDefault="00D14053" w:rsidP="00D14053">
      <w:pPr>
        <w:bidi/>
        <w:spacing w:after="120" w:line="240" w:lineRule="auto"/>
        <w:jc w:val="both"/>
        <w:rPr>
          <w:rFonts w:cs="B Lotus" w:hint="cs"/>
          <w:b/>
          <w:bCs/>
          <w:sz w:val="28"/>
          <w:szCs w:val="28"/>
          <w:rtl/>
        </w:rPr>
      </w:pPr>
    </w:p>
    <w:p w:rsidR="00D14053" w:rsidRPr="003A76D4" w:rsidRDefault="00D14053" w:rsidP="00D14053">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2-1 تحقیقات انجام شده در ایران</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 xml:space="preserve">سال 1383: </w:t>
      </w:r>
      <w:r w:rsidRPr="003A76D4">
        <w:rPr>
          <w:rFonts w:cs="B Lotus" w:hint="cs"/>
          <w:sz w:val="28"/>
          <w:szCs w:val="28"/>
          <w:rtl/>
        </w:rPr>
        <w:t xml:space="preserve">حیدری و همکارانش در پژوهشی به بررسی </w:t>
      </w:r>
      <w:r w:rsidRPr="003A76D4">
        <w:rPr>
          <w:rFonts w:cs="B Lotus"/>
          <w:sz w:val="28"/>
          <w:szCs w:val="28"/>
          <w:rtl/>
        </w:rPr>
        <w:t>رنگيزه‌هاي آنتوسيانيني انگور سياه سردشت</w:t>
      </w:r>
      <w:r w:rsidRPr="003A76D4">
        <w:rPr>
          <w:rFonts w:cs="B Lotus" w:hint="cs"/>
          <w:b/>
          <w:bCs/>
          <w:sz w:val="28"/>
          <w:szCs w:val="28"/>
          <w:rtl/>
        </w:rPr>
        <w:t xml:space="preserve"> </w:t>
      </w:r>
      <w:r w:rsidRPr="003A76D4">
        <w:rPr>
          <w:rFonts w:cs="B Lotus" w:hint="cs"/>
          <w:sz w:val="28"/>
          <w:szCs w:val="28"/>
          <w:rtl/>
        </w:rPr>
        <w:t>پرداختند</w:t>
      </w:r>
      <w:r w:rsidRPr="003A76D4">
        <w:rPr>
          <w:rFonts w:cs="B Lotus" w:hint="cs"/>
          <w:b/>
          <w:bCs/>
          <w:sz w:val="28"/>
          <w:szCs w:val="28"/>
          <w:rtl/>
        </w:rPr>
        <w:t xml:space="preserve">. </w:t>
      </w:r>
      <w:r w:rsidRPr="003A76D4">
        <w:rPr>
          <w:rFonts w:cs="B Lotus" w:hint="cs"/>
          <w:sz w:val="28"/>
          <w:szCs w:val="28"/>
          <w:rtl/>
        </w:rPr>
        <w:t xml:space="preserve">در اين كار تحقيقاتي، براي نخستين بار آنتوسيانين‌هاي اين واريته از نظر كيفي و مقدار آنتوسيانين‌هاي منومري كل از نظر كمّي مورد مطالعه قرار گرفت. بدين منظور ابتدا رنگيزه‌هاي موجود در ميوه انگور را با استفاده از كروماتوگرافي ستوني تعويض يوني و </w:t>
      </w:r>
      <w:r w:rsidRPr="003A76D4">
        <w:rPr>
          <w:rFonts w:ascii="Times New Roman" w:hAnsi="Times New Roman" w:cs="B Lotus"/>
          <w:sz w:val="28"/>
          <w:szCs w:val="28"/>
        </w:rPr>
        <w:t>TLC</w:t>
      </w:r>
      <w:r w:rsidRPr="003A76D4">
        <w:rPr>
          <w:rFonts w:cs="B Lotus" w:hint="cs"/>
          <w:sz w:val="28"/>
          <w:szCs w:val="28"/>
          <w:rtl/>
        </w:rPr>
        <w:t xml:space="preserve"> سلولزي تفكيك و سپس براي شناسايي و اندازه‌گيري‌هاي كيفي و كمّي از روش‌هاي طيف سنجي </w:t>
      </w:r>
      <w:r w:rsidRPr="003A76D4">
        <w:rPr>
          <w:rFonts w:ascii="Times New Roman" w:hAnsi="Times New Roman" w:cs="B Lotus"/>
          <w:sz w:val="28"/>
          <w:szCs w:val="28"/>
        </w:rPr>
        <w:t>IR</w:t>
      </w:r>
      <w:r w:rsidRPr="003A76D4">
        <w:rPr>
          <w:rFonts w:cs="B Lotus" w:hint="cs"/>
          <w:sz w:val="28"/>
          <w:szCs w:val="28"/>
          <w:rtl/>
        </w:rPr>
        <w:t xml:space="preserve">، </w:t>
      </w:r>
      <w:r w:rsidRPr="003A76D4">
        <w:rPr>
          <w:rFonts w:ascii="Times New Roman" w:hAnsi="Times New Roman" w:cs="B Lotus"/>
          <w:sz w:val="28"/>
          <w:szCs w:val="28"/>
        </w:rPr>
        <w:t>UV-Visible</w:t>
      </w:r>
      <w:r w:rsidRPr="003A76D4">
        <w:rPr>
          <w:rFonts w:cs="B Lotus" w:hint="cs"/>
          <w:sz w:val="28"/>
          <w:szCs w:val="28"/>
          <w:rtl/>
        </w:rPr>
        <w:t xml:space="preserve"> و </w:t>
      </w:r>
      <w:r w:rsidRPr="003A76D4">
        <w:rPr>
          <w:rFonts w:ascii="Times New Roman" w:hAnsi="Times New Roman" w:cs="B Lotus"/>
          <w:sz w:val="28"/>
          <w:szCs w:val="28"/>
        </w:rPr>
        <w:t>H-NMR</w:t>
      </w:r>
      <w:r w:rsidRPr="003A76D4">
        <w:rPr>
          <w:rFonts w:cs="B Lotus" w:hint="cs"/>
          <w:sz w:val="28"/>
          <w:szCs w:val="28"/>
          <w:rtl/>
        </w:rPr>
        <w:t xml:space="preserve"> استفاده گرديد. طي نتايج به دست آمده از اين تحقيق پنج نوع آنتوسيانين تفكيك و شناسايي شد كه در آن رنگيزه غالب مالويدين 3- گلوكز مي‌باشد. در آزمايش‌های كمّي مقدار آنتوسيانين كل 58/3</w:t>
      </w:r>
      <w:r w:rsidRPr="003A76D4">
        <w:rPr>
          <w:rFonts w:ascii="Times New Roman" w:hAnsi="Times New Roman" w:cs="Times New Roman" w:hint="cs"/>
          <w:sz w:val="28"/>
          <w:szCs w:val="28"/>
          <w:rtl/>
        </w:rPr>
        <w:t>±</w:t>
      </w:r>
      <w:r w:rsidRPr="003A76D4">
        <w:rPr>
          <w:rFonts w:cs="B Lotus" w:hint="cs"/>
          <w:sz w:val="28"/>
          <w:szCs w:val="28"/>
          <w:rtl/>
        </w:rPr>
        <w:t>11/1740 ميلي‌گرم در ليتر تعيين گرديد (حیدری وهمکاران، 1383).</w:t>
      </w:r>
    </w:p>
    <w:p w:rsidR="004E589D" w:rsidRPr="003A76D4" w:rsidRDefault="004E589D" w:rsidP="003A76D4">
      <w:pPr>
        <w:bidi/>
        <w:spacing w:after="120" w:line="240" w:lineRule="auto"/>
        <w:jc w:val="both"/>
        <w:rPr>
          <w:rFonts w:cs="B Lotus"/>
          <w:sz w:val="28"/>
          <w:szCs w:val="28"/>
          <w:rtl/>
        </w:rPr>
      </w:pPr>
      <w:r w:rsidRPr="003A76D4">
        <w:rPr>
          <w:rFonts w:cs="B Lotus" w:hint="cs"/>
          <w:b/>
          <w:bCs/>
          <w:sz w:val="28"/>
          <w:szCs w:val="28"/>
          <w:rtl/>
        </w:rPr>
        <w:t>سال 1387:</w:t>
      </w:r>
      <w:r w:rsidRPr="003A76D4">
        <w:rPr>
          <w:rFonts w:cs="B Lotus" w:hint="cs"/>
          <w:sz w:val="28"/>
          <w:szCs w:val="28"/>
          <w:rtl/>
        </w:rPr>
        <w:t xml:space="preserve"> جهانبخشیان و همدمی در کار تحقیقاتی به اثر دما و زمان فرایند حرارتی بر خواص کیفی زیتون سبز پرداختند. در این کار تحقیقاتی به بررسی میزان تغییر رنگ، سفتی نمونه ها و  خاصیت آنتی اکسیدانی این نوع کنسرو زیتون در دما و زمان های فرایند پرداخته شد. در این کار تحقیقاتی جهت بررسی خاصیت آنتی اکسیدانی از روش رادیکال آزاد </w:t>
      </w:r>
      <w:r w:rsidRPr="003A76D4">
        <w:rPr>
          <w:rFonts w:ascii="Times New Roman" w:hAnsi="Times New Roman" w:cs="B Lotus"/>
          <w:sz w:val="28"/>
          <w:szCs w:val="28"/>
        </w:rPr>
        <w:t>DPPH</w:t>
      </w:r>
      <w:r w:rsidRPr="003A76D4">
        <w:rPr>
          <w:rFonts w:cs="B Lotus" w:hint="cs"/>
          <w:sz w:val="28"/>
          <w:szCs w:val="28"/>
          <w:rtl/>
        </w:rPr>
        <w:t xml:space="preserve"> استفاده شد و مشخص گردید که افزایش زمان و دمای فرایند حرارتی به ترتیب، موجب کاهش معنی دار (</w:t>
      </w:r>
      <w:r w:rsidRPr="003A76D4">
        <w:rPr>
          <w:rFonts w:ascii="LotusNormal" w:cs="B Lotus" w:hint="cs"/>
          <w:sz w:val="28"/>
          <w:szCs w:val="28"/>
          <w:rtl/>
        </w:rPr>
        <w:t>سطح</w:t>
      </w:r>
      <w:r w:rsidRPr="003A76D4">
        <w:rPr>
          <w:rFonts w:ascii="LotusNormal" w:cs="B Lotus"/>
          <w:sz w:val="28"/>
          <w:szCs w:val="28"/>
        </w:rPr>
        <w:t xml:space="preserve"> </w:t>
      </w:r>
      <w:r w:rsidRPr="003A76D4">
        <w:rPr>
          <w:rFonts w:ascii="LotusNormal" w:cs="B Lotus" w:hint="cs"/>
          <w:sz w:val="28"/>
          <w:szCs w:val="28"/>
          <w:rtl/>
        </w:rPr>
        <w:t>احتمال</w:t>
      </w:r>
      <w:r w:rsidRPr="003A76D4">
        <w:rPr>
          <w:rFonts w:ascii="LotusNormal" w:cs="B Lotus"/>
          <w:sz w:val="28"/>
          <w:szCs w:val="28"/>
        </w:rPr>
        <w:t xml:space="preserve"> </w:t>
      </w:r>
      <w:r w:rsidRPr="003A76D4">
        <w:rPr>
          <w:rFonts w:ascii="LotusNormal" w:cs="B Lotus" w:hint="cs"/>
          <w:sz w:val="28"/>
          <w:szCs w:val="28"/>
          <w:rtl/>
        </w:rPr>
        <w:t>۱</w:t>
      </w:r>
      <w:r w:rsidRPr="003A76D4">
        <w:rPr>
          <w:rFonts w:ascii="LotusNormal" w:cs="B Lotus"/>
          <w:sz w:val="28"/>
          <w:szCs w:val="28"/>
        </w:rPr>
        <w:t>%</w:t>
      </w:r>
      <w:r w:rsidRPr="003A76D4">
        <w:rPr>
          <w:rFonts w:ascii="LotusNormal" w:cs="B Lotus" w:hint="cs"/>
          <w:sz w:val="28"/>
          <w:szCs w:val="28"/>
          <w:rtl/>
        </w:rPr>
        <w:t>)</w:t>
      </w:r>
      <w:r w:rsidRPr="003A76D4">
        <w:rPr>
          <w:rFonts w:cs="B Lotus" w:hint="cs"/>
          <w:sz w:val="28"/>
          <w:szCs w:val="28"/>
          <w:rtl/>
        </w:rPr>
        <w:t xml:space="preserve"> خاصیت آنتی اکسیدانی نمونه های زیتون گردید (جهانبخشیان وهمدمی، 1387).</w:t>
      </w:r>
    </w:p>
    <w:p w:rsidR="004E589D" w:rsidRPr="003A76D4" w:rsidRDefault="004E589D" w:rsidP="003A76D4">
      <w:pPr>
        <w:autoSpaceDE w:val="0"/>
        <w:autoSpaceDN w:val="0"/>
        <w:bidi/>
        <w:adjustRightInd w:val="0"/>
        <w:spacing w:after="0" w:line="240" w:lineRule="auto"/>
        <w:jc w:val="both"/>
        <w:rPr>
          <w:rFonts w:ascii="LotusNormal" w:cs="B Lotus"/>
          <w:sz w:val="28"/>
          <w:szCs w:val="28"/>
          <w:rtl/>
        </w:rPr>
      </w:pPr>
      <w:r w:rsidRPr="003A76D4">
        <w:rPr>
          <w:rFonts w:cs="B Lotus" w:hint="cs"/>
          <w:b/>
          <w:bCs/>
          <w:sz w:val="28"/>
          <w:szCs w:val="28"/>
          <w:rtl/>
        </w:rPr>
        <w:t>سال 1387:</w:t>
      </w:r>
      <w:r w:rsidRPr="003A76D4">
        <w:rPr>
          <w:rFonts w:cs="B Lotus" w:hint="cs"/>
          <w:sz w:val="28"/>
          <w:szCs w:val="28"/>
          <w:rtl/>
        </w:rPr>
        <w:t xml:space="preserve"> تجلی و همکاران در کار پژوهشی بر روی میزان خاصیت آنتی اکسیدانی گلبرگ زعفران پرداختند.</w:t>
      </w:r>
      <w:r w:rsidRPr="003A76D4">
        <w:rPr>
          <w:rFonts w:ascii="LotusNormal" w:cs="B Lotus" w:hint="cs"/>
          <w:sz w:val="28"/>
          <w:szCs w:val="28"/>
          <w:rtl/>
        </w:rPr>
        <w:t xml:space="preserve"> در</w:t>
      </w:r>
      <w:r w:rsidRPr="003A76D4">
        <w:rPr>
          <w:rFonts w:ascii="LotusNormal" w:cs="B Lotus"/>
          <w:sz w:val="28"/>
          <w:szCs w:val="28"/>
        </w:rPr>
        <w:t xml:space="preserve"> </w:t>
      </w:r>
      <w:r w:rsidRPr="003A76D4">
        <w:rPr>
          <w:rFonts w:ascii="LotusNormal" w:cs="B Lotus" w:hint="cs"/>
          <w:sz w:val="28"/>
          <w:szCs w:val="28"/>
          <w:rtl/>
        </w:rPr>
        <w:t>اين</w:t>
      </w:r>
      <w:r w:rsidRPr="003A76D4">
        <w:rPr>
          <w:rFonts w:ascii="LotusNormal" w:cs="B Lotus"/>
          <w:sz w:val="28"/>
          <w:szCs w:val="28"/>
        </w:rPr>
        <w:t xml:space="preserve"> </w:t>
      </w:r>
      <w:r w:rsidRPr="003A76D4">
        <w:rPr>
          <w:rFonts w:ascii="LotusNormal" w:cs="B Lotus" w:hint="cs"/>
          <w:sz w:val="28"/>
          <w:szCs w:val="28"/>
          <w:rtl/>
        </w:rPr>
        <w:t>تحقيق،</w:t>
      </w:r>
      <w:r w:rsidRPr="003A76D4">
        <w:rPr>
          <w:rFonts w:ascii="LotusNormal" w:cs="B Lotus"/>
          <w:sz w:val="28"/>
          <w:szCs w:val="28"/>
        </w:rPr>
        <w:t xml:space="preserve"> </w:t>
      </w:r>
      <w:r w:rsidRPr="003A76D4">
        <w:rPr>
          <w:rFonts w:ascii="LotusNormal" w:cs="B Lotus" w:hint="cs"/>
          <w:sz w:val="28"/>
          <w:szCs w:val="28"/>
          <w:rtl/>
        </w:rPr>
        <w:t>عصاره</w:t>
      </w:r>
      <w:r w:rsidRPr="003A76D4">
        <w:rPr>
          <w:rFonts w:ascii="LotusNormal" w:cs="B Lotus"/>
          <w:sz w:val="28"/>
          <w:szCs w:val="28"/>
        </w:rPr>
        <w:t xml:space="preserve"> </w:t>
      </w:r>
      <w:r w:rsidRPr="003A76D4">
        <w:rPr>
          <w:rFonts w:ascii="LotusNormal" w:cs="B Lotus" w:hint="cs"/>
          <w:sz w:val="28"/>
          <w:szCs w:val="28"/>
          <w:rtl/>
        </w:rPr>
        <w:t>متانولي</w:t>
      </w:r>
      <w:r w:rsidRPr="003A76D4">
        <w:rPr>
          <w:rFonts w:ascii="LotusNormal" w:cs="B Lotus"/>
          <w:sz w:val="28"/>
          <w:szCs w:val="28"/>
        </w:rPr>
        <w:t xml:space="preserve"> </w:t>
      </w:r>
      <w:r w:rsidRPr="003A76D4">
        <w:rPr>
          <w:rFonts w:ascii="LotusNormal" w:cs="B Lotus" w:hint="cs"/>
          <w:sz w:val="28"/>
          <w:szCs w:val="28"/>
          <w:rtl/>
        </w:rPr>
        <w:t>نمونه</w:t>
      </w:r>
      <w:r w:rsidRPr="003A76D4">
        <w:rPr>
          <w:rFonts w:ascii="LotusNormal" w:cs="B Lotus"/>
          <w:sz w:val="28"/>
          <w:szCs w:val="28"/>
        </w:rPr>
        <w:t xml:space="preserve"> </w:t>
      </w:r>
      <w:r w:rsidRPr="003A76D4">
        <w:rPr>
          <w:rFonts w:ascii="LotusNormal" w:cs="B Lotus" w:hint="cs"/>
          <w:sz w:val="28"/>
          <w:szCs w:val="28"/>
          <w:rtl/>
        </w:rPr>
        <w:t>خشك</w:t>
      </w:r>
      <w:r w:rsidRPr="003A76D4">
        <w:rPr>
          <w:rFonts w:ascii="LotusNormal" w:cs="B Lotus"/>
          <w:sz w:val="28"/>
          <w:szCs w:val="28"/>
        </w:rPr>
        <w:t xml:space="preserve"> </w:t>
      </w:r>
      <w:r w:rsidRPr="003A76D4">
        <w:rPr>
          <w:rFonts w:ascii="LotusNormal" w:cs="B Lotus" w:hint="cs"/>
          <w:sz w:val="28"/>
          <w:szCs w:val="28"/>
          <w:rtl/>
        </w:rPr>
        <w:t>شده</w:t>
      </w:r>
      <w:r w:rsidRPr="003A76D4">
        <w:rPr>
          <w:rFonts w:ascii="LotusNormal" w:cs="B Lotus"/>
          <w:sz w:val="28"/>
          <w:szCs w:val="28"/>
        </w:rPr>
        <w:t xml:space="preserve"> </w:t>
      </w:r>
      <w:r w:rsidRPr="003A76D4">
        <w:rPr>
          <w:rFonts w:ascii="LotusNormal" w:cs="B Lotus" w:hint="cs"/>
          <w:sz w:val="28"/>
          <w:szCs w:val="28"/>
          <w:rtl/>
        </w:rPr>
        <w:t>گلبرگ</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سه</w:t>
      </w:r>
      <w:r w:rsidRPr="003A76D4">
        <w:rPr>
          <w:rFonts w:ascii="LotusNormal" w:cs="B Lotus"/>
          <w:sz w:val="28"/>
          <w:szCs w:val="28"/>
        </w:rPr>
        <w:t xml:space="preserve"> </w:t>
      </w:r>
      <w:r w:rsidRPr="003A76D4">
        <w:rPr>
          <w:rFonts w:ascii="LotusNormal" w:cs="B Lotus" w:hint="cs"/>
          <w:sz w:val="28"/>
          <w:szCs w:val="28"/>
          <w:rtl/>
        </w:rPr>
        <w:t xml:space="preserve">غلظت </w:t>
      </w:r>
      <w:r w:rsidRPr="003A76D4">
        <w:rPr>
          <w:rFonts w:cs="B Lotus" w:hint="cs"/>
          <w:sz w:val="28"/>
          <w:szCs w:val="28"/>
          <w:rtl/>
        </w:rPr>
        <w:t>(</w:t>
      </w:r>
      <w:r w:rsidRPr="003A76D4">
        <w:rPr>
          <w:rFonts w:ascii="LotusNormal" w:cs="B Lotus"/>
          <w:sz w:val="28"/>
          <w:szCs w:val="28"/>
        </w:rPr>
        <w:t xml:space="preserve"> </w:t>
      </w:r>
      <w:r w:rsidRPr="003A76D4">
        <w:rPr>
          <w:rFonts w:ascii="LotusNormal" w:cs="B Lotus" w:hint="cs"/>
          <w:sz w:val="28"/>
          <w:szCs w:val="28"/>
          <w:rtl/>
        </w:rPr>
        <w:t>١٠٠</w:t>
      </w:r>
      <w:r w:rsidRPr="003A76D4">
        <w:rPr>
          <w:rFonts w:ascii="LotusNormal" w:cs="B Lotus"/>
          <w:sz w:val="28"/>
          <w:szCs w:val="28"/>
        </w:rPr>
        <w:t xml:space="preserve"> </w:t>
      </w:r>
      <w:r w:rsidRPr="003A76D4">
        <w:rPr>
          <w:rFonts w:ascii="LotusNormal" w:cs="B Lotus" w:hint="cs"/>
          <w:sz w:val="28"/>
          <w:szCs w:val="28"/>
          <w:rtl/>
        </w:rPr>
        <w:t>،</w:t>
      </w:r>
      <w:r w:rsidRPr="003A76D4">
        <w:rPr>
          <w:rFonts w:ascii="LotusNormal" w:cs="B Lotus"/>
          <w:sz w:val="28"/>
          <w:szCs w:val="28"/>
        </w:rPr>
        <w:t xml:space="preserve"> </w:t>
      </w:r>
      <w:r w:rsidRPr="003A76D4">
        <w:rPr>
          <w:rFonts w:ascii="LotusNormal" w:cs="B Lotus" w:hint="cs"/>
          <w:sz w:val="28"/>
          <w:szCs w:val="28"/>
          <w:rtl/>
        </w:rPr>
        <w:t>٢٠٠</w:t>
      </w:r>
      <w:r w:rsidRPr="003A76D4">
        <w:rPr>
          <w:rFonts w:ascii="LotusNormal" w:cs="B Lotus"/>
          <w:sz w:val="28"/>
          <w:szCs w:val="28"/>
        </w:rPr>
        <w:t xml:space="preserve"> </w:t>
      </w:r>
      <w:r w:rsidRPr="003A76D4">
        <w:rPr>
          <w:rFonts w:ascii="LotusNormal" w:cs="B Lotus" w:hint="cs"/>
          <w:sz w:val="28"/>
          <w:szCs w:val="28"/>
          <w:rtl/>
        </w:rPr>
        <w:t>و 300</w:t>
      </w:r>
      <w:r w:rsidRPr="003A76D4">
        <w:rPr>
          <w:rFonts w:ascii="LotusNormal" w:cs="B Lotus"/>
          <w:sz w:val="28"/>
          <w:szCs w:val="28"/>
        </w:rPr>
        <w:t xml:space="preserve"> </w:t>
      </w:r>
      <w:r w:rsidRPr="003A76D4">
        <w:rPr>
          <w:rFonts w:ascii="LotusNormal" w:cs="B Lotus" w:hint="cs"/>
          <w:sz w:val="28"/>
          <w:szCs w:val="28"/>
          <w:rtl/>
        </w:rPr>
        <w:t>ميكروگرم</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ليتر )</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سه</w:t>
      </w:r>
      <w:r w:rsidRPr="003A76D4">
        <w:rPr>
          <w:rFonts w:ascii="LotusNormal" w:cs="B Lotus"/>
          <w:sz w:val="28"/>
          <w:szCs w:val="28"/>
        </w:rPr>
        <w:t xml:space="preserve"> </w:t>
      </w:r>
      <w:r w:rsidRPr="003A76D4">
        <w:rPr>
          <w:rFonts w:ascii="LotusNormal" w:cs="B Lotus" w:hint="cs"/>
          <w:sz w:val="28"/>
          <w:szCs w:val="28"/>
          <w:rtl/>
        </w:rPr>
        <w:t>تكرار</w:t>
      </w:r>
      <w:r w:rsidRPr="003A76D4">
        <w:rPr>
          <w:rFonts w:ascii="LotusNormal" w:cs="B Lotus"/>
          <w:sz w:val="28"/>
          <w:szCs w:val="28"/>
        </w:rPr>
        <w:t xml:space="preserve"> </w:t>
      </w:r>
      <w:r w:rsidRPr="003A76D4">
        <w:rPr>
          <w:rFonts w:ascii="LotusNormal" w:cs="B Lotus" w:hint="cs"/>
          <w:sz w:val="28"/>
          <w:szCs w:val="28"/>
          <w:rtl/>
        </w:rPr>
        <w:t>تهيه</w:t>
      </w:r>
      <w:r w:rsidRPr="003A76D4">
        <w:rPr>
          <w:rFonts w:ascii="LotusNormal" w:cs="B Lotus"/>
          <w:sz w:val="28"/>
          <w:szCs w:val="28"/>
        </w:rPr>
        <w:t xml:space="preserve"> </w:t>
      </w:r>
      <w:r w:rsidRPr="003A76D4">
        <w:rPr>
          <w:rFonts w:ascii="LotusNormal" w:cs="B Lotus" w:hint="cs"/>
          <w:sz w:val="28"/>
          <w:szCs w:val="28"/>
          <w:rtl/>
        </w:rPr>
        <w:t>شد</w:t>
      </w:r>
      <w:r w:rsidRPr="003A76D4">
        <w:rPr>
          <w:rFonts w:ascii="LotusNormal" w:cs="B Lotus"/>
          <w:sz w:val="28"/>
          <w:szCs w:val="28"/>
        </w:rPr>
        <w:t xml:space="preserve"> . </w:t>
      </w:r>
      <w:r w:rsidRPr="003A76D4">
        <w:rPr>
          <w:rFonts w:ascii="LotusNormal" w:cs="B Lotus" w:hint="cs"/>
          <w:sz w:val="28"/>
          <w:szCs w:val="28"/>
          <w:rtl/>
        </w:rPr>
        <w:t>فعاليت</w:t>
      </w:r>
      <w:r w:rsidRPr="003A76D4">
        <w:rPr>
          <w:rFonts w:ascii="LotusNormal" w:cs="B Lotus"/>
          <w:sz w:val="28"/>
          <w:szCs w:val="28"/>
        </w:rPr>
        <w:t xml:space="preserve"> </w:t>
      </w:r>
      <w:r w:rsidRPr="003A76D4">
        <w:rPr>
          <w:rFonts w:ascii="LotusNormal" w:cs="B Lotus" w:hint="cs"/>
          <w:sz w:val="28"/>
          <w:szCs w:val="28"/>
          <w:rtl/>
        </w:rPr>
        <w:t>آنتي</w:t>
      </w:r>
      <w:r w:rsidRPr="003A76D4">
        <w:rPr>
          <w:rFonts w:ascii="LotusNormal" w:cs="B Lotus"/>
          <w:sz w:val="28"/>
          <w:szCs w:val="28"/>
        </w:rPr>
        <w:t xml:space="preserve"> </w:t>
      </w:r>
      <w:r w:rsidRPr="003A76D4">
        <w:rPr>
          <w:rFonts w:ascii="LotusNormal" w:cs="B Lotus" w:hint="cs"/>
          <w:sz w:val="28"/>
          <w:szCs w:val="28"/>
          <w:rtl/>
        </w:rPr>
        <w:t>اكسيداني</w:t>
      </w:r>
      <w:r w:rsidRPr="003A76D4">
        <w:rPr>
          <w:rFonts w:ascii="LotusNormal" w:cs="B Lotus"/>
          <w:sz w:val="28"/>
          <w:szCs w:val="28"/>
        </w:rPr>
        <w:t xml:space="preserve"> </w:t>
      </w:r>
      <w:r w:rsidRPr="003A76D4">
        <w:rPr>
          <w:rFonts w:ascii="LotusNormal" w:cs="B Lotus" w:hint="cs"/>
          <w:sz w:val="28"/>
          <w:szCs w:val="28"/>
          <w:rtl/>
        </w:rPr>
        <w:t>هر</w:t>
      </w:r>
      <w:r w:rsidRPr="003A76D4">
        <w:rPr>
          <w:rFonts w:ascii="LotusNormal" w:cs="B Lotus"/>
          <w:sz w:val="28"/>
          <w:szCs w:val="28"/>
        </w:rPr>
        <w:t xml:space="preserve"> </w:t>
      </w:r>
      <w:r w:rsidRPr="003A76D4">
        <w:rPr>
          <w:rFonts w:ascii="LotusNormal" w:cs="B Lotus" w:hint="cs"/>
          <w:sz w:val="28"/>
          <w:szCs w:val="28"/>
          <w:rtl/>
        </w:rPr>
        <w:t>يك</w:t>
      </w:r>
      <w:r w:rsidRPr="003A76D4">
        <w:rPr>
          <w:rFonts w:ascii="LotusNormal" w:cs="B Lotus"/>
          <w:sz w:val="28"/>
          <w:szCs w:val="28"/>
        </w:rPr>
        <w:t xml:space="preserve"> </w:t>
      </w:r>
      <w:r w:rsidRPr="003A76D4">
        <w:rPr>
          <w:rFonts w:ascii="LotusNormal" w:cs="B Lotus" w:hint="cs"/>
          <w:sz w:val="28"/>
          <w:szCs w:val="28"/>
          <w:rtl/>
        </w:rPr>
        <w:t>از</w:t>
      </w:r>
      <w:r w:rsidRPr="003A76D4">
        <w:rPr>
          <w:rFonts w:ascii="LotusNormal" w:cs="B Lotus"/>
          <w:sz w:val="28"/>
          <w:szCs w:val="28"/>
        </w:rPr>
        <w:t xml:space="preserve"> </w:t>
      </w:r>
      <w:r w:rsidRPr="003A76D4">
        <w:rPr>
          <w:rFonts w:ascii="LotusNormal" w:cs="B Lotus" w:hint="cs"/>
          <w:sz w:val="28"/>
          <w:szCs w:val="28"/>
          <w:rtl/>
        </w:rPr>
        <w:t>رقت</w:t>
      </w:r>
      <w:r w:rsidRPr="003A76D4">
        <w:rPr>
          <w:rFonts w:ascii="LotusNormal" w:cs="B Lotus"/>
          <w:sz w:val="28"/>
          <w:szCs w:val="28"/>
        </w:rPr>
        <w:t xml:space="preserve"> </w:t>
      </w:r>
      <w:r w:rsidRPr="003A76D4">
        <w:rPr>
          <w:rFonts w:ascii="LotusNormal" w:cs="B Lotus" w:hint="cs"/>
          <w:sz w:val="28"/>
          <w:szCs w:val="28"/>
          <w:rtl/>
        </w:rPr>
        <w:t>ها،</w:t>
      </w:r>
      <w:r w:rsidRPr="003A76D4">
        <w:rPr>
          <w:rFonts w:ascii="LotusNormal" w:cs="B Lotus"/>
          <w:sz w:val="28"/>
          <w:szCs w:val="28"/>
        </w:rPr>
        <w:t xml:space="preserve"> </w:t>
      </w:r>
      <w:r w:rsidRPr="003A76D4">
        <w:rPr>
          <w:rFonts w:ascii="LotusNormal" w:cs="B Lotus" w:hint="cs"/>
          <w:sz w:val="28"/>
          <w:szCs w:val="28"/>
          <w:rtl/>
        </w:rPr>
        <w:t>با</w:t>
      </w:r>
      <w:r w:rsidRPr="003A76D4">
        <w:rPr>
          <w:rFonts w:ascii="LotusNormal" w:cs="B Lotus"/>
          <w:sz w:val="28"/>
          <w:szCs w:val="28"/>
        </w:rPr>
        <w:t xml:space="preserve"> </w:t>
      </w:r>
      <w:r w:rsidRPr="003A76D4">
        <w:rPr>
          <w:rFonts w:ascii="LotusNormal" w:cs="B Lotus" w:hint="cs"/>
          <w:sz w:val="28"/>
          <w:szCs w:val="28"/>
          <w:rtl/>
        </w:rPr>
        <w:t>استفاده</w:t>
      </w:r>
      <w:r w:rsidRPr="003A76D4">
        <w:rPr>
          <w:rFonts w:ascii="LotusNormal" w:cs="B Lotus"/>
          <w:sz w:val="28"/>
          <w:szCs w:val="28"/>
        </w:rPr>
        <w:t xml:space="preserve"> </w:t>
      </w:r>
      <w:r w:rsidRPr="003A76D4">
        <w:rPr>
          <w:rFonts w:ascii="LotusNormal" w:cs="B Lotus" w:hint="cs"/>
          <w:sz w:val="28"/>
          <w:szCs w:val="28"/>
          <w:rtl/>
        </w:rPr>
        <w:t>از</w:t>
      </w:r>
      <w:r w:rsidRPr="003A76D4">
        <w:rPr>
          <w:rFonts w:ascii="LotusNormal" w:cs="B Lotus"/>
          <w:sz w:val="28"/>
          <w:szCs w:val="28"/>
        </w:rPr>
        <w:t xml:space="preserve"> </w:t>
      </w:r>
      <w:r w:rsidRPr="003A76D4">
        <w:rPr>
          <w:rFonts w:ascii="LotusNormal" w:cs="B Lotus" w:hint="cs"/>
          <w:sz w:val="28"/>
          <w:szCs w:val="28"/>
          <w:rtl/>
        </w:rPr>
        <w:t>دو</w:t>
      </w:r>
      <w:r w:rsidRPr="003A76D4">
        <w:rPr>
          <w:rFonts w:ascii="LotusNormal" w:cs="B Lotus"/>
          <w:sz w:val="28"/>
          <w:szCs w:val="28"/>
        </w:rPr>
        <w:t xml:space="preserve"> </w:t>
      </w:r>
      <w:r w:rsidRPr="003A76D4">
        <w:rPr>
          <w:rFonts w:ascii="LotusNormal" w:cs="B Lotus" w:hint="cs"/>
          <w:sz w:val="28"/>
          <w:szCs w:val="28"/>
          <w:rtl/>
        </w:rPr>
        <w:t>روش</w:t>
      </w:r>
      <w:r w:rsidRPr="003A76D4">
        <w:rPr>
          <w:rFonts w:ascii="LotusNormal" w:cs="B Lotus"/>
          <w:sz w:val="28"/>
          <w:szCs w:val="28"/>
        </w:rPr>
        <w:t xml:space="preserve"> </w:t>
      </w:r>
      <w:r w:rsidRPr="003A76D4">
        <w:rPr>
          <w:rFonts w:ascii="LotusNormal" w:cs="B Lotus" w:hint="cs"/>
          <w:sz w:val="28"/>
          <w:szCs w:val="28"/>
          <w:rtl/>
        </w:rPr>
        <w:t xml:space="preserve"> رادیکال </w:t>
      </w:r>
      <w:r w:rsidRPr="003A76D4">
        <w:rPr>
          <w:rFonts w:ascii="Times New Roman" w:hAnsi="Times New Roman" w:cs="B Lotus"/>
          <w:sz w:val="28"/>
          <w:szCs w:val="28"/>
        </w:rPr>
        <w:t>DPPH</w:t>
      </w:r>
      <w:r w:rsidRPr="003A76D4">
        <w:rPr>
          <w:rFonts w:cs="B Lotus" w:hint="cs"/>
          <w:sz w:val="28"/>
          <w:szCs w:val="28"/>
          <w:rtl/>
        </w:rPr>
        <w:t xml:space="preserve"> و </w:t>
      </w:r>
      <w:r w:rsidRPr="003A76D4">
        <w:rPr>
          <w:rFonts w:ascii="LotusNormal" w:cs="B Lotus" w:hint="cs"/>
          <w:sz w:val="28"/>
          <w:szCs w:val="28"/>
          <w:rtl/>
        </w:rPr>
        <w:t>سيستم</w:t>
      </w:r>
      <w:r w:rsidRPr="003A76D4">
        <w:rPr>
          <w:rFonts w:ascii="LotusNormal" w:cs="B Lotus"/>
          <w:sz w:val="28"/>
          <w:szCs w:val="28"/>
        </w:rPr>
        <w:t xml:space="preserve"> </w:t>
      </w:r>
      <w:r w:rsidRPr="003A76D4">
        <w:rPr>
          <w:rFonts w:ascii="LotusNormal" w:cs="B Lotus" w:hint="cs"/>
          <w:sz w:val="28"/>
          <w:szCs w:val="28"/>
          <w:rtl/>
        </w:rPr>
        <w:t>اسيد</w:t>
      </w:r>
      <w:r w:rsidRPr="003A76D4">
        <w:rPr>
          <w:rFonts w:ascii="LotusNormal" w:cs="B Lotus"/>
          <w:sz w:val="28"/>
          <w:szCs w:val="28"/>
        </w:rPr>
        <w:t xml:space="preserve"> </w:t>
      </w:r>
      <w:r w:rsidRPr="003A76D4">
        <w:rPr>
          <w:rFonts w:ascii="LotusNormal" w:cs="B Lotus" w:hint="cs"/>
          <w:sz w:val="28"/>
          <w:szCs w:val="28"/>
          <w:rtl/>
        </w:rPr>
        <w:t>لينولئيك</w:t>
      </w:r>
      <w:r w:rsidRPr="003A76D4">
        <w:rPr>
          <w:rFonts w:ascii="LotusNormal" w:cs="B Lotus"/>
          <w:sz w:val="28"/>
          <w:szCs w:val="28"/>
        </w:rPr>
        <w:t xml:space="preserve"> </w:t>
      </w:r>
      <w:r w:rsidRPr="003A76D4">
        <w:rPr>
          <w:rFonts w:ascii="LotusNormal" w:cs="B Lotus" w:hint="cs"/>
          <w:sz w:val="28"/>
          <w:szCs w:val="28"/>
          <w:rtl/>
        </w:rPr>
        <w:t>تعيين</w:t>
      </w:r>
      <w:r w:rsidRPr="003A76D4">
        <w:rPr>
          <w:rFonts w:ascii="LotusNormal" w:cs="B Lotus"/>
          <w:sz w:val="28"/>
          <w:szCs w:val="28"/>
        </w:rPr>
        <w:t xml:space="preserve"> </w:t>
      </w:r>
      <w:r w:rsidRPr="003A76D4">
        <w:rPr>
          <w:rFonts w:ascii="LotusNormal" w:cs="B Lotus" w:hint="cs"/>
          <w:sz w:val="28"/>
          <w:szCs w:val="28"/>
          <w:rtl/>
        </w:rPr>
        <w:t>گرديد. نتايج</w:t>
      </w:r>
      <w:r w:rsidRPr="003A76D4">
        <w:rPr>
          <w:rFonts w:ascii="LotusNormal" w:cs="B Lotus"/>
          <w:sz w:val="28"/>
          <w:szCs w:val="28"/>
        </w:rPr>
        <w:t xml:space="preserve"> </w:t>
      </w:r>
      <w:r w:rsidRPr="003A76D4">
        <w:rPr>
          <w:rFonts w:ascii="LotusNormal" w:cs="B Lotus" w:hint="cs"/>
          <w:sz w:val="28"/>
          <w:szCs w:val="28"/>
          <w:rtl/>
        </w:rPr>
        <w:t>نشان</w:t>
      </w:r>
      <w:r w:rsidRPr="003A76D4">
        <w:rPr>
          <w:rFonts w:ascii="LotusNormal" w:cs="B Lotus"/>
          <w:sz w:val="28"/>
          <w:szCs w:val="28"/>
        </w:rPr>
        <w:t xml:space="preserve"> </w:t>
      </w:r>
      <w:r w:rsidRPr="003A76D4">
        <w:rPr>
          <w:rFonts w:ascii="LotusNormal" w:cs="B Lotus" w:hint="cs"/>
          <w:sz w:val="28"/>
          <w:szCs w:val="28"/>
          <w:rtl/>
        </w:rPr>
        <w:t>داد</w:t>
      </w:r>
      <w:r w:rsidRPr="003A76D4">
        <w:rPr>
          <w:rFonts w:ascii="LotusNormal" w:cs="B Lotus"/>
          <w:sz w:val="28"/>
          <w:szCs w:val="28"/>
        </w:rPr>
        <w:t xml:space="preserve"> </w:t>
      </w:r>
      <w:r w:rsidRPr="003A76D4">
        <w:rPr>
          <w:rFonts w:ascii="LotusNormal" w:cs="B Lotus" w:hint="cs"/>
          <w:sz w:val="28"/>
          <w:szCs w:val="28"/>
          <w:rtl/>
        </w:rPr>
        <w:t>كه</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صد</w:t>
      </w:r>
      <w:r w:rsidRPr="003A76D4">
        <w:rPr>
          <w:rFonts w:ascii="LotusNormal" w:cs="B Lotus"/>
          <w:sz w:val="28"/>
          <w:szCs w:val="28"/>
        </w:rPr>
        <w:t xml:space="preserve"> </w:t>
      </w:r>
      <w:r w:rsidRPr="003A76D4">
        <w:rPr>
          <w:rFonts w:ascii="LotusNormal" w:cs="B Lotus" w:hint="cs"/>
          <w:sz w:val="28"/>
          <w:szCs w:val="28"/>
          <w:rtl/>
        </w:rPr>
        <w:t>بازدارندگي</w:t>
      </w:r>
      <w:r w:rsidRPr="003A76D4">
        <w:rPr>
          <w:rFonts w:ascii="LotusNormal" w:cs="B Lotus"/>
          <w:sz w:val="28"/>
          <w:szCs w:val="28"/>
        </w:rPr>
        <w:t xml:space="preserve"> </w:t>
      </w:r>
      <w:r w:rsidRPr="003A76D4">
        <w:rPr>
          <w:rFonts w:ascii="LotusNormal" w:cs="B Lotus" w:hint="cs"/>
          <w:sz w:val="28"/>
          <w:szCs w:val="28"/>
          <w:rtl/>
        </w:rPr>
        <w:t>عصاره</w:t>
      </w:r>
      <w:r w:rsidRPr="003A76D4">
        <w:rPr>
          <w:rFonts w:ascii="LotusNormal" w:cs="B Lotus"/>
          <w:sz w:val="28"/>
          <w:szCs w:val="28"/>
        </w:rPr>
        <w:t xml:space="preserve"> </w:t>
      </w:r>
      <w:r w:rsidRPr="003A76D4">
        <w:rPr>
          <w:rFonts w:ascii="LotusNormal" w:cs="B Lotus" w:hint="cs"/>
          <w:sz w:val="28"/>
          <w:szCs w:val="28"/>
          <w:rtl/>
        </w:rPr>
        <w:t>گلبرگ</w:t>
      </w:r>
      <w:r w:rsidRPr="003A76D4">
        <w:rPr>
          <w:rFonts w:cs="B Lotus" w:hint="cs"/>
          <w:sz w:val="28"/>
          <w:szCs w:val="28"/>
          <w:rtl/>
        </w:rPr>
        <w:t xml:space="preserve"> زغفران </w:t>
      </w:r>
      <w:r w:rsidRPr="003A76D4">
        <w:rPr>
          <w:rFonts w:ascii="LotusNormal" w:cs="B Lotus"/>
          <w:sz w:val="28"/>
          <w:szCs w:val="28"/>
        </w:rPr>
        <w:t xml:space="preserve"> </w:t>
      </w:r>
      <w:r w:rsidRPr="003A76D4">
        <w:rPr>
          <w:rFonts w:ascii="LotusNormal" w:cs="B Lotus" w:hint="cs"/>
          <w:sz w:val="28"/>
          <w:szCs w:val="28"/>
          <w:rtl/>
        </w:rPr>
        <w:t>با</w:t>
      </w:r>
      <w:r w:rsidRPr="003A76D4">
        <w:rPr>
          <w:rFonts w:ascii="LotusNormal" w:cs="B Lotus"/>
          <w:sz w:val="28"/>
          <w:szCs w:val="28"/>
        </w:rPr>
        <w:t xml:space="preserve"> </w:t>
      </w:r>
      <w:r w:rsidRPr="003A76D4">
        <w:rPr>
          <w:rFonts w:ascii="LotusNormal" w:cs="B Lotus" w:hint="cs"/>
          <w:sz w:val="28"/>
          <w:szCs w:val="28"/>
          <w:rtl/>
        </w:rPr>
        <w:t>زياد</w:t>
      </w:r>
      <w:r w:rsidRPr="003A76D4">
        <w:rPr>
          <w:rFonts w:ascii="LotusNormal" w:cs="B Lotus"/>
          <w:sz w:val="28"/>
          <w:szCs w:val="28"/>
        </w:rPr>
        <w:t xml:space="preserve"> </w:t>
      </w:r>
      <w:r w:rsidRPr="003A76D4">
        <w:rPr>
          <w:rFonts w:ascii="LotusNormal" w:cs="B Lotus" w:hint="cs"/>
          <w:sz w:val="28"/>
          <w:szCs w:val="28"/>
          <w:rtl/>
        </w:rPr>
        <w:t>شدن</w:t>
      </w:r>
      <w:r w:rsidRPr="003A76D4">
        <w:rPr>
          <w:rFonts w:ascii="LotusNormal" w:cs="B Lotus"/>
          <w:sz w:val="28"/>
          <w:szCs w:val="28"/>
        </w:rPr>
        <w:t xml:space="preserve"> </w:t>
      </w:r>
      <w:r w:rsidRPr="003A76D4">
        <w:rPr>
          <w:rFonts w:ascii="LotusNormal" w:cs="B Lotus" w:hint="cs"/>
          <w:sz w:val="28"/>
          <w:szCs w:val="28"/>
          <w:rtl/>
        </w:rPr>
        <w:t>ميزان</w:t>
      </w:r>
      <w:r w:rsidRPr="003A76D4">
        <w:rPr>
          <w:rFonts w:ascii="LotusNormal" w:cs="B Lotus"/>
          <w:sz w:val="28"/>
          <w:szCs w:val="28"/>
        </w:rPr>
        <w:t xml:space="preserve"> </w:t>
      </w:r>
      <w:r w:rsidRPr="003A76D4">
        <w:rPr>
          <w:rFonts w:ascii="LotusNormal" w:cs="B Lotus" w:hint="cs"/>
          <w:sz w:val="28"/>
          <w:szCs w:val="28"/>
          <w:rtl/>
        </w:rPr>
        <w:t>غلظت،</w:t>
      </w:r>
      <w:r w:rsidRPr="003A76D4">
        <w:rPr>
          <w:rFonts w:ascii="LotusNormal" w:cs="B Lotus"/>
          <w:sz w:val="28"/>
          <w:szCs w:val="28"/>
        </w:rPr>
        <w:t xml:space="preserve"> </w:t>
      </w:r>
      <w:r w:rsidRPr="003A76D4">
        <w:rPr>
          <w:rFonts w:ascii="LotusNormal" w:cs="B Lotus" w:hint="cs"/>
          <w:sz w:val="28"/>
          <w:szCs w:val="28"/>
          <w:rtl/>
        </w:rPr>
        <w:t>افزايش</w:t>
      </w:r>
      <w:r w:rsidRPr="003A76D4">
        <w:rPr>
          <w:rFonts w:ascii="LotusNormal" w:cs="B Lotus"/>
          <w:sz w:val="28"/>
          <w:szCs w:val="28"/>
        </w:rPr>
        <w:t xml:space="preserve"> </w:t>
      </w:r>
      <w:r w:rsidRPr="003A76D4">
        <w:rPr>
          <w:rFonts w:ascii="LotusNormal" w:cs="B Lotus" w:hint="cs"/>
          <w:sz w:val="28"/>
          <w:szCs w:val="28"/>
          <w:rtl/>
        </w:rPr>
        <w:t>يافته در</w:t>
      </w:r>
      <w:r w:rsidRPr="003A76D4">
        <w:rPr>
          <w:rFonts w:ascii="LotusNormal" w:cs="B Lotus"/>
          <w:sz w:val="28"/>
          <w:szCs w:val="28"/>
        </w:rPr>
        <w:t xml:space="preserve"> </w:t>
      </w:r>
      <w:r w:rsidRPr="003A76D4">
        <w:rPr>
          <w:rFonts w:ascii="LotusNormal" w:cs="B Lotus" w:hint="cs"/>
          <w:sz w:val="28"/>
          <w:szCs w:val="28"/>
          <w:rtl/>
        </w:rPr>
        <w:t>حاليكه</w:t>
      </w:r>
      <w:r w:rsidRPr="003A76D4">
        <w:rPr>
          <w:rFonts w:ascii="LotusNormal" w:cs="B Lotus"/>
          <w:sz w:val="28"/>
          <w:szCs w:val="28"/>
        </w:rPr>
        <w:t xml:space="preserve"> </w:t>
      </w:r>
      <w:r w:rsidRPr="003A76D4">
        <w:rPr>
          <w:rFonts w:ascii="LotusNormal" w:cs="B Lotus" w:hint="cs"/>
          <w:sz w:val="28"/>
          <w:szCs w:val="28"/>
          <w:rtl/>
        </w:rPr>
        <w:t>اين</w:t>
      </w:r>
      <w:r w:rsidRPr="003A76D4">
        <w:rPr>
          <w:rFonts w:ascii="LotusNormal" w:cs="B Lotus"/>
          <w:sz w:val="28"/>
          <w:szCs w:val="28"/>
        </w:rPr>
        <w:t xml:space="preserve"> </w:t>
      </w:r>
      <w:r w:rsidRPr="003A76D4">
        <w:rPr>
          <w:rFonts w:ascii="LotusNormal" w:cs="B Lotus" w:hint="cs"/>
          <w:sz w:val="28"/>
          <w:szCs w:val="28"/>
          <w:rtl/>
        </w:rPr>
        <w:t>ميزان</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اسيد</w:t>
      </w:r>
      <w:r w:rsidRPr="003A76D4">
        <w:rPr>
          <w:rFonts w:ascii="LotusNormal" w:cs="B Lotus"/>
          <w:sz w:val="28"/>
          <w:szCs w:val="28"/>
        </w:rPr>
        <w:t xml:space="preserve"> </w:t>
      </w:r>
      <w:r w:rsidRPr="003A76D4">
        <w:rPr>
          <w:rFonts w:ascii="LotusNormal" w:cs="B Lotus" w:hint="cs"/>
          <w:sz w:val="28"/>
          <w:szCs w:val="28"/>
          <w:rtl/>
        </w:rPr>
        <w:t>آسكوربيك</w:t>
      </w:r>
      <w:r w:rsidRPr="003A76D4">
        <w:rPr>
          <w:rFonts w:ascii="LotusNormal" w:cs="B Lotus"/>
          <w:sz w:val="28"/>
          <w:szCs w:val="28"/>
        </w:rPr>
        <w:t xml:space="preserve"> </w:t>
      </w:r>
      <w:r w:rsidRPr="003A76D4">
        <w:rPr>
          <w:rFonts w:ascii="LotusNormal" w:cs="B Lotus" w:hint="cs"/>
          <w:sz w:val="28"/>
          <w:szCs w:val="28"/>
          <w:rtl/>
        </w:rPr>
        <w:t>كم</w:t>
      </w:r>
      <w:r w:rsidRPr="003A76D4">
        <w:rPr>
          <w:rFonts w:ascii="LotusNormal" w:cs="B Lotus"/>
          <w:sz w:val="28"/>
          <w:szCs w:val="28"/>
        </w:rPr>
        <w:t xml:space="preserve"> </w:t>
      </w:r>
      <w:r w:rsidRPr="003A76D4">
        <w:rPr>
          <w:rFonts w:ascii="LotusNormal" w:cs="B Lotus" w:hint="cs"/>
          <w:sz w:val="28"/>
          <w:szCs w:val="28"/>
          <w:rtl/>
        </w:rPr>
        <w:t>شد</w:t>
      </w:r>
      <w:r w:rsidRPr="003A76D4">
        <w:rPr>
          <w:rFonts w:cs="B Lotus"/>
          <w:sz w:val="28"/>
          <w:szCs w:val="28"/>
        </w:rPr>
        <w:t>.</w:t>
      </w:r>
      <w:r w:rsidRPr="003A76D4">
        <w:rPr>
          <w:rFonts w:ascii="LotusNormal" w:cs="B Lotus"/>
          <w:sz w:val="28"/>
          <w:szCs w:val="28"/>
        </w:rPr>
        <w:t xml:space="preserve"> </w:t>
      </w:r>
      <w:r w:rsidRPr="003A76D4">
        <w:rPr>
          <w:rFonts w:ascii="LotusNormal" w:cs="B Lotus" w:hint="cs"/>
          <w:sz w:val="28"/>
          <w:szCs w:val="28"/>
          <w:rtl/>
        </w:rPr>
        <w:t>همچنين</w:t>
      </w:r>
      <w:r w:rsidRPr="003A76D4">
        <w:rPr>
          <w:rFonts w:ascii="LotusNormal" w:cs="B Lotus"/>
          <w:sz w:val="28"/>
          <w:szCs w:val="28"/>
        </w:rPr>
        <w:t xml:space="preserve"> </w:t>
      </w:r>
      <w:r w:rsidRPr="003A76D4">
        <w:rPr>
          <w:rFonts w:ascii="LotusNormal" w:cs="B Lotus" w:hint="cs"/>
          <w:sz w:val="28"/>
          <w:szCs w:val="28"/>
          <w:rtl/>
        </w:rPr>
        <w:t>بين</w:t>
      </w:r>
      <w:r w:rsidRPr="003A76D4">
        <w:rPr>
          <w:rFonts w:ascii="LotusNormal" w:cs="B Lotus"/>
          <w:sz w:val="28"/>
          <w:szCs w:val="28"/>
        </w:rPr>
        <w:t xml:space="preserve"> </w:t>
      </w:r>
      <w:r w:rsidRPr="003A76D4">
        <w:rPr>
          <w:rFonts w:ascii="LotusNormal" w:cs="B Lotus" w:hint="cs"/>
          <w:sz w:val="28"/>
          <w:szCs w:val="28"/>
          <w:rtl/>
        </w:rPr>
        <w:t>درصد</w:t>
      </w:r>
      <w:r w:rsidRPr="003A76D4">
        <w:rPr>
          <w:rFonts w:ascii="LotusNormal" w:cs="B Lotus"/>
          <w:sz w:val="28"/>
          <w:szCs w:val="28"/>
        </w:rPr>
        <w:t xml:space="preserve"> </w:t>
      </w:r>
      <w:r w:rsidRPr="003A76D4">
        <w:rPr>
          <w:rFonts w:ascii="LotusNormal" w:cs="B Lotus" w:hint="cs"/>
          <w:sz w:val="28"/>
          <w:szCs w:val="28"/>
          <w:rtl/>
        </w:rPr>
        <w:t>بازدارندگي</w:t>
      </w:r>
      <w:r w:rsidRPr="003A76D4">
        <w:rPr>
          <w:rFonts w:ascii="LotusNormal" w:cs="B Lotus"/>
          <w:sz w:val="28"/>
          <w:szCs w:val="28"/>
        </w:rPr>
        <w:t xml:space="preserve"> </w:t>
      </w:r>
      <w:r w:rsidRPr="003A76D4">
        <w:rPr>
          <w:rFonts w:ascii="LotusNormal" w:cs="B Lotus" w:hint="cs"/>
          <w:sz w:val="28"/>
          <w:szCs w:val="28"/>
          <w:rtl/>
        </w:rPr>
        <w:t>عصاره</w:t>
      </w:r>
      <w:r w:rsidRPr="003A76D4">
        <w:rPr>
          <w:rFonts w:ascii="LotusNormal" w:cs="B Lotus"/>
          <w:sz w:val="28"/>
          <w:szCs w:val="28"/>
        </w:rPr>
        <w:t xml:space="preserve"> </w:t>
      </w:r>
      <w:r w:rsidRPr="003A76D4">
        <w:rPr>
          <w:rFonts w:ascii="LotusNormal" w:cs="B Lotus" w:hint="cs"/>
          <w:sz w:val="28"/>
          <w:szCs w:val="28"/>
          <w:rtl/>
        </w:rPr>
        <w:t>گلبرگ</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 xml:space="preserve">غلظتهاي </w:t>
      </w:r>
      <w:r w:rsidRPr="003A76D4">
        <w:rPr>
          <w:rFonts w:ascii="LotusNormal" w:cs="B Lotus"/>
          <w:sz w:val="28"/>
          <w:szCs w:val="28"/>
        </w:rPr>
        <w:t xml:space="preserve"> </w:t>
      </w:r>
      <w:r w:rsidRPr="003A76D4">
        <w:rPr>
          <w:rFonts w:ascii="Times New Roman" w:hAnsi="Times New Roman" w:cs="B Lotus"/>
          <w:sz w:val="28"/>
          <w:szCs w:val="28"/>
        </w:rPr>
        <w:t>ppm</w:t>
      </w:r>
      <w:r w:rsidRPr="003A76D4">
        <w:rPr>
          <w:rFonts w:cs="B Lotus" w:hint="cs"/>
          <w:sz w:val="28"/>
          <w:szCs w:val="28"/>
          <w:rtl/>
        </w:rPr>
        <w:t>200</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Times New Roman" w:hAnsi="Times New Roman" w:cs="B Lotus"/>
          <w:sz w:val="28"/>
          <w:szCs w:val="28"/>
        </w:rPr>
        <w:t>ppm</w:t>
      </w:r>
      <w:r w:rsidRPr="003A76D4">
        <w:rPr>
          <w:rFonts w:cs="B Lotus" w:hint="cs"/>
          <w:sz w:val="28"/>
          <w:szCs w:val="28"/>
          <w:rtl/>
        </w:rPr>
        <w:t>300</w:t>
      </w:r>
      <w:r w:rsidRPr="003A76D4">
        <w:rPr>
          <w:rFonts w:ascii="LotusNormal" w:cs="B Lotus"/>
          <w:sz w:val="28"/>
          <w:szCs w:val="28"/>
        </w:rPr>
        <w:t xml:space="preserve">  </w:t>
      </w:r>
      <w:r w:rsidRPr="003A76D4">
        <w:rPr>
          <w:rFonts w:ascii="LotusNormal" w:cs="B Lotus" w:hint="cs"/>
          <w:sz w:val="28"/>
          <w:szCs w:val="28"/>
          <w:rtl/>
        </w:rPr>
        <w:t>تفاوت</w:t>
      </w:r>
      <w:r w:rsidRPr="003A76D4">
        <w:rPr>
          <w:rFonts w:ascii="LotusNormal" w:cs="B Lotus"/>
          <w:sz w:val="28"/>
          <w:szCs w:val="28"/>
        </w:rPr>
        <w:t xml:space="preserve"> </w:t>
      </w:r>
      <w:r w:rsidRPr="003A76D4">
        <w:rPr>
          <w:rFonts w:ascii="LotusNormal" w:cs="B Lotus" w:hint="cs"/>
          <w:sz w:val="28"/>
          <w:szCs w:val="28"/>
          <w:rtl/>
        </w:rPr>
        <w:t>قابل ملاحظه</w:t>
      </w:r>
      <w:r w:rsidRPr="003A76D4">
        <w:rPr>
          <w:rFonts w:ascii="LotusNormal" w:cs="B Lotus"/>
          <w:sz w:val="28"/>
          <w:szCs w:val="28"/>
        </w:rPr>
        <w:t xml:space="preserve"> </w:t>
      </w:r>
      <w:r w:rsidRPr="003A76D4">
        <w:rPr>
          <w:rFonts w:ascii="LotusNormal" w:cs="B Lotus" w:hint="cs"/>
          <w:sz w:val="28"/>
          <w:szCs w:val="28"/>
          <w:rtl/>
        </w:rPr>
        <w:t>اي</w:t>
      </w:r>
      <w:r w:rsidRPr="003A76D4">
        <w:rPr>
          <w:rFonts w:ascii="LotusNormal" w:cs="B Lotus"/>
          <w:sz w:val="28"/>
          <w:szCs w:val="28"/>
        </w:rPr>
        <w:t xml:space="preserve"> </w:t>
      </w:r>
      <w:r w:rsidRPr="003A76D4">
        <w:rPr>
          <w:rFonts w:ascii="LotusNormal" w:cs="B Lotus" w:hint="cs"/>
          <w:sz w:val="28"/>
          <w:szCs w:val="28"/>
          <w:rtl/>
        </w:rPr>
        <w:t>وجود</w:t>
      </w:r>
      <w:r w:rsidRPr="003A76D4">
        <w:rPr>
          <w:rFonts w:ascii="LotusNormal" w:cs="B Lotus"/>
          <w:sz w:val="28"/>
          <w:szCs w:val="28"/>
        </w:rPr>
        <w:t xml:space="preserve"> </w:t>
      </w:r>
      <w:r w:rsidRPr="003A76D4">
        <w:rPr>
          <w:rFonts w:ascii="LotusNormal" w:cs="B Lotus" w:hint="cs"/>
          <w:sz w:val="28"/>
          <w:szCs w:val="28"/>
          <w:rtl/>
        </w:rPr>
        <w:t>دارد</w:t>
      </w:r>
      <w:r w:rsidRPr="003A76D4">
        <w:rPr>
          <w:rFonts w:ascii="LotusNormal" w:cs="B Lotus"/>
          <w:sz w:val="28"/>
          <w:szCs w:val="28"/>
        </w:rPr>
        <w:t xml:space="preserve"> . </w:t>
      </w:r>
      <w:r w:rsidRPr="003A76D4">
        <w:rPr>
          <w:rFonts w:ascii="LotusNormal" w:cs="B Lotus" w:hint="cs"/>
          <w:sz w:val="28"/>
          <w:szCs w:val="28"/>
          <w:rtl/>
        </w:rPr>
        <w:t>بر</w:t>
      </w:r>
      <w:r w:rsidRPr="003A76D4">
        <w:rPr>
          <w:rFonts w:ascii="LotusNormal" w:cs="B Lotus"/>
          <w:sz w:val="28"/>
          <w:szCs w:val="28"/>
        </w:rPr>
        <w:t xml:space="preserve"> </w:t>
      </w:r>
      <w:r w:rsidRPr="003A76D4">
        <w:rPr>
          <w:rFonts w:ascii="LotusNormal" w:cs="B Lotus" w:hint="cs"/>
          <w:sz w:val="28"/>
          <w:szCs w:val="28"/>
          <w:rtl/>
        </w:rPr>
        <w:t>اساس</w:t>
      </w:r>
      <w:r w:rsidRPr="003A76D4">
        <w:rPr>
          <w:rFonts w:ascii="LotusNormal" w:cs="B Lotus"/>
          <w:sz w:val="28"/>
          <w:szCs w:val="28"/>
        </w:rPr>
        <w:t xml:space="preserve"> </w:t>
      </w:r>
      <w:r w:rsidRPr="003A76D4">
        <w:rPr>
          <w:rFonts w:ascii="LotusNormal" w:cs="B Lotus" w:hint="cs"/>
          <w:sz w:val="28"/>
          <w:szCs w:val="28"/>
          <w:rtl/>
        </w:rPr>
        <w:t>نتايج</w:t>
      </w:r>
      <w:r w:rsidRPr="003A76D4">
        <w:rPr>
          <w:rFonts w:ascii="LotusNormal" w:cs="B Lotus"/>
          <w:sz w:val="28"/>
          <w:szCs w:val="28"/>
        </w:rPr>
        <w:t xml:space="preserve"> </w:t>
      </w:r>
      <w:r w:rsidRPr="003A76D4">
        <w:rPr>
          <w:rFonts w:ascii="LotusNormal" w:cs="B Lotus" w:hint="cs"/>
          <w:sz w:val="28"/>
          <w:szCs w:val="28"/>
          <w:rtl/>
        </w:rPr>
        <w:t>به</w:t>
      </w:r>
      <w:r w:rsidRPr="003A76D4">
        <w:rPr>
          <w:rFonts w:ascii="LotusNormal" w:cs="B Lotus"/>
          <w:sz w:val="28"/>
          <w:szCs w:val="28"/>
        </w:rPr>
        <w:t xml:space="preserve"> </w:t>
      </w:r>
      <w:r w:rsidRPr="003A76D4">
        <w:rPr>
          <w:rFonts w:ascii="LotusNormal" w:cs="B Lotus" w:hint="cs"/>
          <w:sz w:val="28"/>
          <w:szCs w:val="28"/>
          <w:rtl/>
        </w:rPr>
        <w:t>دست</w:t>
      </w:r>
      <w:r w:rsidRPr="003A76D4">
        <w:rPr>
          <w:rFonts w:ascii="LotusNormal" w:cs="B Lotus"/>
          <w:sz w:val="28"/>
          <w:szCs w:val="28"/>
        </w:rPr>
        <w:t xml:space="preserve"> </w:t>
      </w:r>
      <w:r w:rsidRPr="003A76D4">
        <w:rPr>
          <w:rFonts w:ascii="LotusNormal" w:cs="B Lotus" w:hint="cs"/>
          <w:sz w:val="28"/>
          <w:szCs w:val="28"/>
          <w:rtl/>
        </w:rPr>
        <w:t>آمده</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سيستم</w:t>
      </w:r>
      <w:r w:rsidRPr="003A76D4">
        <w:rPr>
          <w:rFonts w:ascii="LotusNormal" w:cs="B Lotus"/>
          <w:sz w:val="28"/>
          <w:szCs w:val="28"/>
        </w:rPr>
        <w:t xml:space="preserve"> </w:t>
      </w:r>
      <w:r w:rsidRPr="003A76D4">
        <w:rPr>
          <w:rFonts w:ascii="LotusNormal" w:cs="B Lotus" w:hint="cs"/>
          <w:sz w:val="28"/>
          <w:szCs w:val="28"/>
          <w:rtl/>
        </w:rPr>
        <w:t>اسيد</w:t>
      </w:r>
      <w:r w:rsidRPr="003A76D4">
        <w:rPr>
          <w:rFonts w:ascii="LotusNormal" w:cs="B Lotus"/>
          <w:sz w:val="28"/>
          <w:szCs w:val="28"/>
        </w:rPr>
        <w:t xml:space="preserve"> </w:t>
      </w:r>
      <w:r w:rsidRPr="003A76D4">
        <w:rPr>
          <w:rFonts w:ascii="LotusNormal" w:cs="B Lotus" w:hint="cs"/>
          <w:sz w:val="28"/>
          <w:szCs w:val="28"/>
          <w:rtl/>
        </w:rPr>
        <w:t>لينولئيك،</w:t>
      </w:r>
      <w:r w:rsidRPr="003A76D4">
        <w:rPr>
          <w:rFonts w:ascii="LotusNormal" w:cs="B Lotus"/>
          <w:sz w:val="28"/>
          <w:szCs w:val="28"/>
        </w:rPr>
        <w:t xml:space="preserve"> </w:t>
      </w:r>
      <w:r w:rsidRPr="003A76D4">
        <w:rPr>
          <w:rFonts w:ascii="LotusNormal" w:cs="B Lotus" w:hint="cs"/>
          <w:sz w:val="28"/>
          <w:szCs w:val="28"/>
          <w:rtl/>
        </w:rPr>
        <w:t>درصد</w:t>
      </w:r>
      <w:r w:rsidRPr="003A76D4">
        <w:rPr>
          <w:rFonts w:ascii="LotusNormal" w:cs="B Lotus"/>
          <w:sz w:val="28"/>
          <w:szCs w:val="28"/>
        </w:rPr>
        <w:t xml:space="preserve"> </w:t>
      </w:r>
      <w:r w:rsidRPr="003A76D4">
        <w:rPr>
          <w:rFonts w:ascii="LotusNormal" w:cs="B Lotus" w:hint="cs"/>
          <w:sz w:val="28"/>
          <w:szCs w:val="28"/>
          <w:rtl/>
        </w:rPr>
        <w:t>جذب</w:t>
      </w:r>
      <w:r w:rsidRPr="003A76D4">
        <w:rPr>
          <w:rFonts w:ascii="LotusNormal" w:cs="B Lotus"/>
          <w:sz w:val="28"/>
          <w:szCs w:val="28"/>
        </w:rPr>
        <w:t xml:space="preserve"> </w:t>
      </w:r>
      <w:r w:rsidRPr="003A76D4">
        <w:rPr>
          <w:rFonts w:ascii="LotusNormal" w:cs="B Lotus" w:hint="cs"/>
          <w:sz w:val="28"/>
          <w:szCs w:val="28"/>
          <w:rtl/>
        </w:rPr>
        <w:t>كنترل</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گلبرگ</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طول</w:t>
      </w:r>
      <w:r w:rsidRPr="003A76D4">
        <w:rPr>
          <w:rFonts w:ascii="LotusNormal" w:cs="B Lotus"/>
          <w:sz w:val="28"/>
          <w:szCs w:val="28"/>
        </w:rPr>
        <w:t xml:space="preserve"> </w:t>
      </w:r>
      <w:r w:rsidRPr="003A76D4">
        <w:rPr>
          <w:rFonts w:ascii="LotusNormal" w:cs="B Lotus" w:hint="cs"/>
          <w:sz w:val="28"/>
          <w:szCs w:val="28"/>
          <w:rtl/>
        </w:rPr>
        <w:t>زمان</w:t>
      </w:r>
      <w:r w:rsidRPr="003A76D4">
        <w:rPr>
          <w:rFonts w:ascii="LotusNormal" w:cs="B Lotus"/>
          <w:sz w:val="28"/>
          <w:szCs w:val="28"/>
        </w:rPr>
        <w:t xml:space="preserve"> </w:t>
      </w:r>
      <w:r w:rsidRPr="003A76D4">
        <w:rPr>
          <w:rFonts w:ascii="LotusNormal" w:cs="B Lotus" w:hint="cs"/>
          <w:sz w:val="28"/>
          <w:szCs w:val="28"/>
          <w:rtl/>
        </w:rPr>
        <w:t>افزايش</w:t>
      </w:r>
      <w:r w:rsidRPr="003A76D4">
        <w:rPr>
          <w:rFonts w:ascii="LotusNormal" w:cs="B Lotus"/>
          <w:sz w:val="28"/>
          <w:szCs w:val="28"/>
        </w:rPr>
        <w:t xml:space="preserve"> </w:t>
      </w:r>
      <w:r w:rsidRPr="003A76D4">
        <w:rPr>
          <w:rFonts w:ascii="LotusNormal" w:cs="B Lotus" w:hint="cs"/>
          <w:sz w:val="28"/>
          <w:szCs w:val="28"/>
          <w:rtl/>
        </w:rPr>
        <w:t>يافته</w:t>
      </w:r>
      <w:r w:rsidRPr="003A76D4">
        <w:rPr>
          <w:rFonts w:ascii="LotusNormal" w:cs="B Lotus"/>
          <w:sz w:val="28"/>
          <w:szCs w:val="28"/>
        </w:rPr>
        <w:t xml:space="preserve"> </w:t>
      </w:r>
      <w:r w:rsidRPr="003A76D4">
        <w:rPr>
          <w:rFonts w:ascii="LotusNormal" w:cs="B Lotus" w:hint="cs"/>
          <w:sz w:val="28"/>
          <w:szCs w:val="28"/>
          <w:rtl/>
        </w:rPr>
        <w:t>است</w:t>
      </w:r>
      <w:r w:rsidRPr="003A76D4">
        <w:rPr>
          <w:rFonts w:ascii="LotusNormal" w:cs="B Lotus"/>
          <w:sz w:val="28"/>
          <w:szCs w:val="28"/>
        </w:rPr>
        <w:t xml:space="preserve"> </w:t>
      </w:r>
      <w:r w:rsidRPr="003A76D4">
        <w:rPr>
          <w:rFonts w:ascii="LotusNormal" w:cs="B Lotus" w:hint="cs"/>
          <w:sz w:val="28"/>
          <w:szCs w:val="28"/>
          <w:rtl/>
        </w:rPr>
        <w:t>.در</w:t>
      </w:r>
      <w:r w:rsidRPr="003A76D4">
        <w:rPr>
          <w:rFonts w:ascii="LotusNormal" w:cs="B Lotus"/>
          <w:sz w:val="28"/>
          <w:szCs w:val="28"/>
        </w:rPr>
        <w:t xml:space="preserve"> </w:t>
      </w:r>
      <w:r w:rsidRPr="003A76D4">
        <w:rPr>
          <w:rFonts w:ascii="LotusNormal" w:cs="B Lotus" w:hint="cs"/>
          <w:sz w:val="28"/>
          <w:szCs w:val="28"/>
          <w:rtl/>
        </w:rPr>
        <w:t>مجموع</w:t>
      </w:r>
      <w:r w:rsidRPr="003A76D4">
        <w:rPr>
          <w:rFonts w:ascii="LotusNormal" w:cs="B Lotus"/>
          <w:sz w:val="28"/>
          <w:szCs w:val="28"/>
        </w:rPr>
        <w:t xml:space="preserve"> </w:t>
      </w:r>
      <w:r w:rsidRPr="003A76D4">
        <w:rPr>
          <w:rFonts w:ascii="LotusNormal" w:cs="B Lotus" w:hint="cs"/>
          <w:sz w:val="28"/>
          <w:szCs w:val="28"/>
          <w:rtl/>
        </w:rPr>
        <w:t>گلبرگ</w:t>
      </w:r>
      <w:r w:rsidRPr="003A76D4">
        <w:rPr>
          <w:rFonts w:ascii="LotusNormal" w:cs="B Lotus"/>
          <w:sz w:val="28"/>
          <w:szCs w:val="28"/>
        </w:rPr>
        <w:t xml:space="preserve"> </w:t>
      </w:r>
      <w:r w:rsidRPr="003A76D4">
        <w:rPr>
          <w:rFonts w:ascii="LotusNormal" w:cs="B Lotus" w:hint="cs"/>
          <w:sz w:val="28"/>
          <w:szCs w:val="28"/>
          <w:rtl/>
        </w:rPr>
        <w:t>زعفران</w:t>
      </w:r>
      <w:r w:rsidRPr="003A76D4">
        <w:rPr>
          <w:rFonts w:ascii="LotusNormal" w:cs="B Lotus"/>
          <w:sz w:val="28"/>
          <w:szCs w:val="28"/>
        </w:rPr>
        <w:t xml:space="preserve"> </w:t>
      </w:r>
      <w:r w:rsidRPr="003A76D4">
        <w:rPr>
          <w:rFonts w:ascii="LotusNormal" w:cs="B Lotus" w:hint="cs"/>
          <w:sz w:val="28"/>
          <w:szCs w:val="28"/>
          <w:rtl/>
        </w:rPr>
        <w:t>يك</w:t>
      </w:r>
      <w:r w:rsidRPr="003A76D4">
        <w:rPr>
          <w:rFonts w:ascii="LotusNormal" w:cs="B Lotus"/>
          <w:sz w:val="28"/>
          <w:szCs w:val="28"/>
        </w:rPr>
        <w:t xml:space="preserve"> </w:t>
      </w:r>
      <w:r w:rsidRPr="003A76D4">
        <w:rPr>
          <w:rFonts w:ascii="LotusNormal" w:cs="B Lotus" w:hint="cs"/>
          <w:sz w:val="28"/>
          <w:szCs w:val="28"/>
          <w:rtl/>
        </w:rPr>
        <w:t>منبع</w:t>
      </w:r>
      <w:r w:rsidRPr="003A76D4">
        <w:rPr>
          <w:rFonts w:ascii="LotusNormal" w:cs="B Lotus"/>
          <w:sz w:val="28"/>
          <w:szCs w:val="28"/>
        </w:rPr>
        <w:t xml:space="preserve"> </w:t>
      </w:r>
      <w:r w:rsidRPr="003A76D4">
        <w:rPr>
          <w:rFonts w:ascii="LotusNormal" w:cs="B Lotus" w:hint="cs"/>
          <w:sz w:val="28"/>
          <w:szCs w:val="28"/>
          <w:rtl/>
        </w:rPr>
        <w:t>آنت</w:t>
      </w:r>
      <w:r w:rsidRPr="003A76D4">
        <w:rPr>
          <w:rFonts w:ascii="LotusNormal" w:cs="B Lotus"/>
          <w:sz w:val="28"/>
          <w:szCs w:val="28"/>
        </w:rPr>
        <w:t xml:space="preserve"> </w:t>
      </w:r>
      <w:r w:rsidRPr="003A76D4">
        <w:rPr>
          <w:rFonts w:ascii="LotusNormal" w:cs="B Lotus" w:hint="cs"/>
          <w:sz w:val="28"/>
          <w:szCs w:val="28"/>
          <w:rtl/>
        </w:rPr>
        <w:t>ياكسيدان</w:t>
      </w:r>
      <w:r w:rsidRPr="003A76D4">
        <w:rPr>
          <w:rFonts w:ascii="LotusNormal" w:cs="B Lotus"/>
          <w:sz w:val="28"/>
          <w:szCs w:val="28"/>
        </w:rPr>
        <w:t xml:space="preserve"> </w:t>
      </w:r>
      <w:r w:rsidRPr="003A76D4">
        <w:rPr>
          <w:rFonts w:ascii="LotusNormal" w:cs="B Lotus" w:hint="cs"/>
          <w:sz w:val="28"/>
          <w:szCs w:val="28"/>
          <w:rtl/>
        </w:rPr>
        <w:t>طبيعي</w:t>
      </w:r>
      <w:r w:rsidRPr="003A76D4">
        <w:rPr>
          <w:rFonts w:ascii="LotusNormal" w:cs="B Lotus"/>
          <w:sz w:val="28"/>
          <w:szCs w:val="28"/>
        </w:rPr>
        <w:t xml:space="preserve"> </w:t>
      </w:r>
      <w:r w:rsidRPr="003A76D4">
        <w:rPr>
          <w:rFonts w:ascii="LotusNormal" w:cs="B Lotus" w:hint="cs"/>
          <w:sz w:val="28"/>
          <w:szCs w:val="28"/>
          <w:rtl/>
        </w:rPr>
        <w:t>و</w:t>
      </w:r>
      <w:r w:rsidRPr="003A76D4">
        <w:rPr>
          <w:rFonts w:ascii="LotusNormal" w:cs="B Lotus"/>
          <w:sz w:val="28"/>
          <w:szCs w:val="28"/>
        </w:rPr>
        <w:t xml:space="preserve"> </w:t>
      </w:r>
      <w:r w:rsidRPr="003A76D4">
        <w:rPr>
          <w:rFonts w:ascii="LotusNormal" w:cs="B Lotus" w:hint="cs"/>
          <w:sz w:val="28"/>
          <w:szCs w:val="28"/>
          <w:rtl/>
        </w:rPr>
        <w:t>سهلالوصول</w:t>
      </w:r>
      <w:r w:rsidRPr="003A76D4">
        <w:rPr>
          <w:rFonts w:ascii="LotusNormal" w:cs="B Lotus"/>
          <w:sz w:val="28"/>
          <w:szCs w:val="28"/>
        </w:rPr>
        <w:t xml:space="preserve"> </w:t>
      </w:r>
      <w:r w:rsidRPr="003A76D4">
        <w:rPr>
          <w:rFonts w:ascii="LotusNormal" w:cs="B Lotus" w:hint="cs"/>
          <w:sz w:val="28"/>
          <w:szCs w:val="28"/>
          <w:rtl/>
        </w:rPr>
        <w:t>بوده</w:t>
      </w:r>
      <w:r w:rsidRPr="003A76D4">
        <w:rPr>
          <w:rFonts w:ascii="LotusNormal" w:cs="B Lotus"/>
          <w:sz w:val="28"/>
          <w:szCs w:val="28"/>
        </w:rPr>
        <w:t xml:space="preserve"> </w:t>
      </w:r>
      <w:r w:rsidRPr="003A76D4">
        <w:rPr>
          <w:rFonts w:ascii="LotusNormal" w:cs="B Lotus" w:hint="cs"/>
          <w:sz w:val="28"/>
          <w:szCs w:val="28"/>
          <w:rtl/>
        </w:rPr>
        <w:t>كه</w:t>
      </w:r>
      <w:r w:rsidRPr="003A76D4">
        <w:rPr>
          <w:rFonts w:ascii="LotusNormal" w:cs="B Lotus"/>
          <w:sz w:val="28"/>
          <w:szCs w:val="28"/>
        </w:rPr>
        <w:t xml:space="preserve"> </w:t>
      </w:r>
      <w:r w:rsidRPr="003A76D4">
        <w:rPr>
          <w:rFonts w:ascii="LotusNormal" w:cs="B Lotus" w:hint="cs"/>
          <w:sz w:val="28"/>
          <w:szCs w:val="28"/>
          <w:rtl/>
        </w:rPr>
        <w:t xml:space="preserve">غلظت </w:t>
      </w:r>
      <w:r w:rsidRPr="003A76D4">
        <w:rPr>
          <w:rFonts w:ascii="Times New Roman" w:hAnsi="Times New Roman" w:cs="B Lotus"/>
          <w:sz w:val="28"/>
          <w:szCs w:val="28"/>
        </w:rPr>
        <w:t>ppm</w:t>
      </w:r>
      <w:r w:rsidRPr="003A76D4">
        <w:rPr>
          <w:rFonts w:cs="B Lotus" w:hint="cs"/>
          <w:sz w:val="28"/>
          <w:szCs w:val="28"/>
          <w:rtl/>
        </w:rPr>
        <w:t>300</w:t>
      </w:r>
      <w:r w:rsidRPr="003A76D4">
        <w:rPr>
          <w:rFonts w:ascii="LotusNormal" w:cs="B Lotus"/>
          <w:sz w:val="28"/>
          <w:szCs w:val="28"/>
        </w:rPr>
        <w:t xml:space="preserve">  </w:t>
      </w:r>
      <w:r w:rsidRPr="003A76D4">
        <w:rPr>
          <w:rFonts w:ascii="LotusNormal" w:cs="B Lotus" w:hint="cs"/>
          <w:sz w:val="28"/>
          <w:szCs w:val="28"/>
          <w:rtl/>
        </w:rPr>
        <w:t>عصاره</w:t>
      </w:r>
      <w:r w:rsidRPr="003A76D4">
        <w:rPr>
          <w:rFonts w:ascii="LotusNormal" w:cs="B Lotus"/>
          <w:sz w:val="28"/>
          <w:szCs w:val="28"/>
        </w:rPr>
        <w:t xml:space="preserve"> </w:t>
      </w:r>
      <w:r w:rsidRPr="003A76D4">
        <w:rPr>
          <w:rFonts w:ascii="LotusNormal" w:cs="B Lotus" w:hint="cs"/>
          <w:sz w:val="28"/>
          <w:szCs w:val="28"/>
          <w:rtl/>
        </w:rPr>
        <w:t>آن</w:t>
      </w:r>
      <w:r w:rsidRPr="003A76D4">
        <w:rPr>
          <w:rFonts w:ascii="LotusNormal" w:cs="B Lotus"/>
          <w:sz w:val="28"/>
          <w:szCs w:val="28"/>
        </w:rPr>
        <w:t xml:space="preserve"> </w:t>
      </w:r>
      <w:r w:rsidRPr="003A76D4">
        <w:rPr>
          <w:rFonts w:ascii="LotusNormal" w:cs="B Lotus" w:hint="cs"/>
          <w:sz w:val="28"/>
          <w:szCs w:val="28"/>
          <w:rtl/>
        </w:rPr>
        <w:t>بيشترين</w:t>
      </w:r>
      <w:r w:rsidRPr="003A76D4">
        <w:rPr>
          <w:rFonts w:ascii="LotusNormal" w:cs="B Lotus"/>
          <w:sz w:val="28"/>
          <w:szCs w:val="28"/>
        </w:rPr>
        <w:t xml:space="preserve"> </w:t>
      </w:r>
      <w:r w:rsidRPr="003A76D4">
        <w:rPr>
          <w:rFonts w:ascii="LotusNormal" w:cs="B Lotus" w:hint="cs"/>
          <w:sz w:val="28"/>
          <w:szCs w:val="28"/>
          <w:rtl/>
        </w:rPr>
        <w:t>درصد</w:t>
      </w:r>
      <w:r w:rsidRPr="003A76D4">
        <w:rPr>
          <w:rFonts w:ascii="LotusNormal" w:cs="B Lotus"/>
          <w:sz w:val="28"/>
          <w:szCs w:val="28"/>
        </w:rPr>
        <w:t xml:space="preserve"> </w:t>
      </w:r>
      <w:r w:rsidRPr="003A76D4">
        <w:rPr>
          <w:rFonts w:ascii="LotusNormal" w:cs="B Lotus" w:hint="cs"/>
          <w:sz w:val="28"/>
          <w:szCs w:val="28"/>
          <w:rtl/>
        </w:rPr>
        <w:t>بازدارندگي</w:t>
      </w:r>
      <w:r w:rsidRPr="003A76D4">
        <w:rPr>
          <w:rFonts w:ascii="LotusNormal" w:cs="B Lotus"/>
          <w:sz w:val="28"/>
          <w:szCs w:val="28"/>
        </w:rPr>
        <w:t xml:space="preserve"> </w:t>
      </w:r>
      <w:r w:rsidRPr="003A76D4">
        <w:rPr>
          <w:rFonts w:ascii="LotusNormal" w:cs="B Lotus" w:hint="cs"/>
          <w:sz w:val="28"/>
          <w:szCs w:val="28"/>
          <w:rtl/>
        </w:rPr>
        <w:t>را</w:t>
      </w:r>
      <w:r w:rsidRPr="003A76D4">
        <w:rPr>
          <w:rFonts w:ascii="LotusNormal" w:cs="B Lotus"/>
          <w:sz w:val="28"/>
          <w:szCs w:val="28"/>
        </w:rPr>
        <w:t xml:space="preserve"> </w:t>
      </w:r>
      <w:r w:rsidRPr="003A76D4">
        <w:rPr>
          <w:rFonts w:ascii="LotusNormal" w:cs="B Lotus" w:hint="cs"/>
          <w:sz w:val="28"/>
          <w:szCs w:val="28"/>
          <w:rtl/>
        </w:rPr>
        <w:t xml:space="preserve">دارد </w:t>
      </w:r>
      <w:r w:rsidRPr="003A76D4">
        <w:rPr>
          <w:rFonts w:cs="B Lotus" w:hint="cs"/>
          <w:sz w:val="28"/>
          <w:szCs w:val="28"/>
          <w:rtl/>
        </w:rPr>
        <w:t>(تجلی و همکاران، 1387).</w:t>
      </w:r>
    </w:p>
    <w:p w:rsidR="004E589D" w:rsidRPr="003A76D4" w:rsidRDefault="004E589D" w:rsidP="003A76D4">
      <w:pPr>
        <w:autoSpaceDE w:val="0"/>
        <w:autoSpaceDN w:val="0"/>
        <w:bidi/>
        <w:adjustRightInd w:val="0"/>
        <w:spacing w:after="0" w:line="240" w:lineRule="auto"/>
        <w:jc w:val="both"/>
        <w:rPr>
          <w:rFonts w:ascii="LotusNormal" w:cs="B Lotus"/>
          <w:sz w:val="28"/>
          <w:szCs w:val="28"/>
          <w:rtl/>
        </w:rPr>
      </w:pPr>
    </w:p>
    <w:p w:rsidR="004E589D" w:rsidRPr="003A76D4" w:rsidRDefault="004E589D" w:rsidP="003A76D4">
      <w:pPr>
        <w:autoSpaceDE w:val="0"/>
        <w:autoSpaceDN w:val="0"/>
        <w:bidi/>
        <w:adjustRightInd w:val="0"/>
        <w:spacing w:after="120" w:line="240" w:lineRule="auto"/>
        <w:jc w:val="both"/>
        <w:rPr>
          <w:rFonts w:ascii="LotusNormal" w:cs="B Lotus"/>
          <w:sz w:val="28"/>
          <w:szCs w:val="28"/>
          <w:rtl/>
        </w:rPr>
      </w:pPr>
      <w:r w:rsidRPr="003A76D4">
        <w:rPr>
          <w:rFonts w:cs="B Lotus" w:hint="cs"/>
          <w:b/>
          <w:bCs/>
          <w:sz w:val="28"/>
          <w:szCs w:val="28"/>
          <w:rtl/>
        </w:rPr>
        <w:t>سال 1387:</w:t>
      </w:r>
      <w:r w:rsidRPr="003A76D4">
        <w:rPr>
          <w:rFonts w:ascii="LotusNormal" w:cs="B Lotus" w:hint="cs"/>
          <w:sz w:val="28"/>
          <w:szCs w:val="28"/>
          <w:rtl/>
        </w:rPr>
        <w:t xml:space="preserve"> موسوی نژاد و همکارانش در کار تحقیقاتی به بررسی </w:t>
      </w:r>
      <w:r w:rsidRPr="003A76D4">
        <w:rPr>
          <w:rFonts w:cs="B Lotus"/>
          <w:sz w:val="28"/>
          <w:szCs w:val="28"/>
          <w:rtl/>
        </w:rPr>
        <w:t>اثر رقم بر ميزان تركيبات شيميايي و آنتوسيانين هاي موجود در آب چهار رقم انار ايراني</w:t>
      </w:r>
      <w:r w:rsidRPr="003A76D4">
        <w:rPr>
          <w:rFonts w:ascii="LotusNormal" w:cs="B Lotus" w:hint="cs"/>
          <w:sz w:val="28"/>
          <w:szCs w:val="28"/>
          <w:rtl/>
        </w:rPr>
        <w:t xml:space="preserve"> پرداختند. </w:t>
      </w:r>
      <w:r w:rsidRPr="003A76D4">
        <w:rPr>
          <w:rFonts w:ascii="Tahoma" w:hAnsi="Tahoma" w:cs="B Lotus"/>
          <w:sz w:val="28"/>
          <w:szCs w:val="28"/>
          <w:rtl/>
        </w:rPr>
        <w:t>در</w:t>
      </w:r>
      <w:r w:rsidRPr="003A76D4">
        <w:rPr>
          <w:rFonts w:ascii="Tahoma" w:hAnsi="Tahoma" w:cs="B Lotus" w:hint="cs"/>
          <w:sz w:val="28"/>
          <w:szCs w:val="28"/>
          <w:rtl/>
        </w:rPr>
        <w:t xml:space="preserve"> این کار تحقیقاتی </w:t>
      </w:r>
      <w:r w:rsidRPr="003A76D4">
        <w:rPr>
          <w:rFonts w:ascii="Tahoma" w:hAnsi="Tahoma" w:cs="B Lotus"/>
          <w:sz w:val="28"/>
          <w:szCs w:val="28"/>
          <w:rtl/>
        </w:rPr>
        <w:t>با استفاده از روش كروماتوگرافي مايع با كارآيي بالا به شناسايي و اندازه گيري كمي تركيبات عملكردي ارزشمند (از جمله آنتوسيانين ها، تانن ها، تركيبات شيميايي، املاح معدني و ...) موجود در چهار رقم انار ايراني (</w:t>
      </w:r>
      <w:r w:rsidRPr="003A76D4">
        <w:rPr>
          <w:rFonts w:ascii="Tahoma" w:hAnsi="Tahoma" w:cs="B Lotus" w:hint="cs"/>
          <w:sz w:val="28"/>
          <w:szCs w:val="28"/>
          <w:rtl/>
        </w:rPr>
        <w:t xml:space="preserve">1- </w:t>
      </w:r>
      <w:r w:rsidRPr="003A76D4">
        <w:rPr>
          <w:rFonts w:ascii="Tahoma" w:hAnsi="Tahoma" w:cs="B Lotus"/>
          <w:sz w:val="28"/>
          <w:szCs w:val="28"/>
          <w:rtl/>
        </w:rPr>
        <w:t>آلك شيرين</w:t>
      </w:r>
      <w:r w:rsidRPr="003A76D4">
        <w:rPr>
          <w:rFonts w:ascii="Tahoma" w:hAnsi="Tahoma" w:cs="B Lotus" w:hint="cs"/>
          <w:sz w:val="28"/>
          <w:szCs w:val="28"/>
          <w:rtl/>
        </w:rPr>
        <w:t>، 2-</w:t>
      </w:r>
      <w:r w:rsidRPr="003A76D4">
        <w:rPr>
          <w:rFonts w:ascii="Tahoma" w:hAnsi="Tahoma" w:cs="B Lotus"/>
          <w:sz w:val="28"/>
          <w:szCs w:val="28"/>
          <w:rtl/>
        </w:rPr>
        <w:t xml:space="preserve"> پوست سياه ساوه</w:t>
      </w:r>
      <w:r w:rsidRPr="003A76D4">
        <w:rPr>
          <w:rFonts w:ascii="Tahoma" w:hAnsi="Tahoma" w:cs="B Lotus" w:hint="cs"/>
          <w:sz w:val="28"/>
          <w:szCs w:val="28"/>
          <w:rtl/>
        </w:rPr>
        <w:t>، 3-</w:t>
      </w:r>
      <w:r w:rsidRPr="003A76D4">
        <w:rPr>
          <w:rFonts w:ascii="Tahoma" w:hAnsi="Tahoma" w:cs="B Lotus"/>
          <w:sz w:val="28"/>
          <w:szCs w:val="28"/>
          <w:rtl/>
        </w:rPr>
        <w:t xml:space="preserve"> استخواني طبس</w:t>
      </w:r>
      <w:r w:rsidRPr="003A76D4">
        <w:rPr>
          <w:rFonts w:ascii="Tahoma" w:hAnsi="Tahoma" w:cs="B Lotus" w:hint="cs"/>
          <w:sz w:val="28"/>
          <w:szCs w:val="28"/>
          <w:rtl/>
        </w:rPr>
        <w:t>، 4-</w:t>
      </w:r>
      <w:r w:rsidRPr="003A76D4">
        <w:rPr>
          <w:rFonts w:ascii="Tahoma" w:hAnsi="Tahoma" w:cs="B Lotus"/>
          <w:sz w:val="28"/>
          <w:szCs w:val="28"/>
          <w:rtl/>
        </w:rPr>
        <w:t xml:space="preserve"> پوست سفيد شيرين ساوه) پرداخته شد. در اين ميان رقم آلك شيرين داراي بيشترين ميزان تانن كل (</w:t>
      </w:r>
      <w:r w:rsidRPr="003A76D4">
        <w:rPr>
          <w:rFonts w:ascii="Tahoma" w:hAnsi="Tahoma" w:cs="B Lotus" w:hint="cs"/>
          <w:sz w:val="28"/>
          <w:szCs w:val="28"/>
          <w:rtl/>
        </w:rPr>
        <w:t>20/3</w:t>
      </w:r>
      <w:r w:rsidRPr="003A76D4">
        <w:rPr>
          <w:rFonts w:ascii="Tahoma" w:hAnsi="Tahoma" w:cs="B Lotus"/>
          <w:sz w:val="28"/>
          <w:szCs w:val="28"/>
          <w:rtl/>
        </w:rPr>
        <w:t xml:space="preserve"> ميلي گرم در ليتر) و رقم استخواني طبس داراي بيشترين ميزان آنتوسيانين كل (</w:t>
      </w:r>
      <w:r w:rsidRPr="003A76D4">
        <w:rPr>
          <w:rFonts w:ascii="Tahoma" w:hAnsi="Tahoma" w:cs="B Lotus" w:hint="cs"/>
          <w:sz w:val="28"/>
          <w:szCs w:val="28"/>
          <w:rtl/>
        </w:rPr>
        <w:t>80/7758</w:t>
      </w:r>
      <w:r w:rsidRPr="003A76D4">
        <w:rPr>
          <w:rFonts w:ascii="Tahoma" w:hAnsi="Tahoma" w:cs="B Lotus"/>
          <w:sz w:val="28"/>
          <w:szCs w:val="28"/>
          <w:rtl/>
        </w:rPr>
        <w:t xml:space="preserve"> ميلي گرم در ليتر)، قند كل (</w:t>
      </w:r>
      <w:r w:rsidRPr="003A76D4">
        <w:rPr>
          <w:rFonts w:ascii="Tahoma" w:hAnsi="Tahoma" w:cs="B Lotus" w:hint="cs"/>
          <w:sz w:val="28"/>
          <w:szCs w:val="28"/>
          <w:rtl/>
        </w:rPr>
        <w:t>86/13</w:t>
      </w:r>
      <w:r w:rsidRPr="003A76D4">
        <w:rPr>
          <w:rFonts w:ascii="Tahoma" w:hAnsi="Tahoma" w:cs="B Lotus"/>
          <w:sz w:val="28"/>
          <w:szCs w:val="28"/>
          <w:rtl/>
        </w:rPr>
        <w:t xml:space="preserve"> گرم در </w:t>
      </w:r>
      <w:r w:rsidRPr="003A76D4">
        <w:rPr>
          <w:rFonts w:ascii="Tahoma" w:hAnsi="Tahoma" w:cs="B Lotus" w:hint="cs"/>
          <w:sz w:val="28"/>
          <w:szCs w:val="28"/>
          <w:rtl/>
        </w:rPr>
        <w:t>100</w:t>
      </w:r>
      <w:r w:rsidRPr="003A76D4">
        <w:rPr>
          <w:rFonts w:ascii="Tahoma" w:hAnsi="Tahoma" w:cs="B Lotus"/>
          <w:sz w:val="28"/>
          <w:szCs w:val="28"/>
          <w:rtl/>
        </w:rPr>
        <w:t xml:space="preserve"> گرم) و اسيديته كل (</w:t>
      </w:r>
      <w:r w:rsidRPr="003A76D4">
        <w:rPr>
          <w:rFonts w:ascii="Tahoma" w:hAnsi="Tahoma" w:cs="B Lotus" w:hint="cs"/>
          <w:sz w:val="28"/>
          <w:szCs w:val="28"/>
          <w:rtl/>
        </w:rPr>
        <w:t>20/1</w:t>
      </w:r>
      <w:r w:rsidRPr="003A76D4">
        <w:rPr>
          <w:rFonts w:ascii="Tahoma" w:hAnsi="Tahoma" w:cs="B Lotus"/>
          <w:sz w:val="28"/>
          <w:szCs w:val="28"/>
          <w:rtl/>
        </w:rPr>
        <w:t xml:space="preserve"> گرم در </w:t>
      </w:r>
      <w:r w:rsidRPr="003A76D4">
        <w:rPr>
          <w:rFonts w:ascii="Tahoma" w:hAnsi="Tahoma" w:cs="B Lotus" w:hint="cs"/>
          <w:sz w:val="28"/>
          <w:szCs w:val="28"/>
          <w:rtl/>
        </w:rPr>
        <w:t>100</w:t>
      </w:r>
      <w:r w:rsidRPr="003A76D4">
        <w:rPr>
          <w:rFonts w:ascii="Tahoma" w:hAnsi="Tahoma" w:cs="B Lotus"/>
          <w:sz w:val="28"/>
          <w:szCs w:val="28"/>
          <w:rtl/>
        </w:rPr>
        <w:t xml:space="preserve"> گرم) مي باشند. بدين ترتيب نشان داده شد كه به رغم شباهت هاي ظاهري موجود در برخي ارقام، تفاوت معني داري در سطح </w:t>
      </w:r>
      <w:r w:rsidRPr="003A76D4">
        <w:rPr>
          <w:rFonts w:ascii="Tahoma" w:hAnsi="Tahoma" w:cs="B Lotus" w:hint="cs"/>
          <w:sz w:val="28"/>
          <w:szCs w:val="28"/>
          <w:rtl/>
        </w:rPr>
        <w:t>5%</w:t>
      </w:r>
      <w:r w:rsidRPr="003A76D4">
        <w:rPr>
          <w:rFonts w:ascii="Tahoma" w:hAnsi="Tahoma" w:cs="B Lotus"/>
          <w:sz w:val="28"/>
          <w:szCs w:val="28"/>
          <w:rtl/>
        </w:rPr>
        <w:t>، به لحاظ ميزان كمي تركيبات عملگر، در ميان آن ها وجود دارد كه هر كدام را به منظور كاربرد خاصي مناسب مي سازد</w:t>
      </w:r>
      <w:r w:rsidRPr="003A76D4">
        <w:rPr>
          <w:rFonts w:ascii="Tahoma" w:hAnsi="Tahoma" w:cs="B Lotus" w:hint="cs"/>
          <w:sz w:val="28"/>
          <w:szCs w:val="28"/>
          <w:rtl/>
        </w:rPr>
        <w:t xml:space="preserve"> (موسوی نژاد و همکاران، 1387).</w:t>
      </w:r>
    </w:p>
    <w:p w:rsidR="004E589D" w:rsidRPr="003A76D4" w:rsidRDefault="004E589D" w:rsidP="003A76D4">
      <w:pPr>
        <w:autoSpaceDE w:val="0"/>
        <w:autoSpaceDN w:val="0"/>
        <w:bidi/>
        <w:adjustRightInd w:val="0"/>
        <w:spacing w:after="120" w:line="240" w:lineRule="auto"/>
        <w:jc w:val="both"/>
        <w:rPr>
          <w:rFonts w:ascii="LotusNormal" w:cs="B Lotus"/>
          <w:sz w:val="28"/>
          <w:szCs w:val="28"/>
          <w:rtl/>
        </w:rPr>
      </w:pPr>
      <w:r w:rsidRPr="003A76D4">
        <w:rPr>
          <w:rFonts w:ascii="LotusNormal" w:cs="B Lotus" w:hint="cs"/>
          <w:b/>
          <w:bCs/>
          <w:sz w:val="28"/>
          <w:szCs w:val="28"/>
          <w:rtl/>
        </w:rPr>
        <w:t>سال 1391:</w:t>
      </w:r>
      <w:r w:rsidRPr="003A76D4">
        <w:rPr>
          <w:rFonts w:ascii="LotusNormal" w:cs="B Lotus" w:hint="cs"/>
          <w:sz w:val="28"/>
          <w:szCs w:val="28"/>
          <w:rtl/>
        </w:rPr>
        <w:t xml:space="preserve"> نظریان وهمکارانش در کار تحقیقاتی به </w:t>
      </w:r>
      <w:r w:rsidRPr="003A76D4">
        <w:rPr>
          <w:rStyle w:val="apple-style-span"/>
          <w:rFonts w:ascii="Tahoma" w:hAnsi="Tahoma" w:cs="B Lotus"/>
          <w:color w:val="000000"/>
          <w:sz w:val="28"/>
          <w:szCs w:val="28"/>
          <w:bdr w:val="none" w:sz="0" w:space="0" w:color="auto" w:frame="1"/>
          <w:rtl/>
        </w:rPr>
        <w:t>بررسي فعاليت آنتي اکسيداني شير ميوه آلبالو - زرشک بر مبناي شير سوي</w:t>
      </w:r>
      <w:r w:rsidRPr="003A76D4">
        <w:rPr>
          <w:rStyle w:val="apple-style-span"/>
          <w:rFonts w:ascii="Tahoma" w:hAnsi="Tahoma" w:cs="B Lotus" w:hint="cs"/>
          <w:color w:val="000000"/>
          <w:sz w:val="28"/>
          <w:szCs w:val="28"/>
          <w:bdr w:val="none" w:sz="0" w:space="0" w:color="auto" w:frame="1"/>
          <w:rtl/>
        </w:rPr>
        <w:t xml:space="preserve">ا پرداختند. در این کار تحقیقاتی </w:t>
      </w:r>
      <w:r w:rsidRPr="003A76D4">
        <w:rPr>
          <w:rStyle w:val="apple-style-span"/>
          <w:rFonts w:ascii="Tahoma" w:hAnsi="Tahoma" w:cs="B Lotus"/>
          <w:color w:val="000000"/>
          <w:sz w:val="28"/>
          <w:szCs w:val="28"/>
          <w:bdr w:val="none" w:sz="0" w:space="0" w:color="auto" w:frame="1"/>
          <w:rtl/>
        </w:rPr>
        <w:t>پس از تهيه فرمولاسيون هاي شامل شير سويا و آبميوه</w:t>
      </w:r>
      <w:r w:rsidRPr="003A76D4">
        <w:rPr>
          <w:rStyle w:val="apple-style-span"/>
          <w:rFonts w:ascii="Times New Roman" w:hAnsi="Times New Roman" w:cs="Times New Roman" w:hint="cs"/>
          <w:color w:val="000000"/>
          <w:sz w:val="28"/>
          <w:szCs w:val="28"/>
          <w:bdr w:val="none" w:sz="0" w:space="0" w:color="auto" w:frame="1"/>
          <w:rtl/>
        </w:rPr>
        <w:t> </w:t>
      </w:r>
      <w:r w:rsidRPr="003A76D4">
        <w:rPr>
          <w:rStyle w:val="apple-style-span"/>
          <w:rFonts w:ascii="Tahoma" w:hAnsi="Tahoma" w:cs="B Lotus" w:hint="cs"/>
          <w:color w:val="000000"/>
          <w:sz w:val="28"/>
          <w:szCs w:val="28"/>
          <w:bdr w:val="none" w:sz="0" w:space="0" w:color="auto" w:frame="1"/>
          <w:rtl/>
        </w:rPr>
        <w:t>مخلوط</w:t>
      </w:r>
      <w:r w:rsidRPr="003A76D4">
        <w:rPr>
          <w:rStyle w:val="apple-style-span"/>
          <w:rFonts w:ascii="Tahoma" w:hAnsi="Tahoma" w:cs="B Lotus"/>
          <w:color w:val="000000"/>
          <w:sz w:val="28"/>
          <w:szCs w:val="28"/>
          <w:bdr w:val="none" w:sz="0" w:space="0" w:color="auto" w:frame="1"/>
          <w:rtl/>
        </w:rPr>
        <w:t xml:space="preserve"> </w:t>
      </w:r>
      <w:r w:rsidRPr="003A76D4">
        <w:rPr>
          <w:rStyle w:val="apple-style-span"/>
          <w:rFonts w:ascii="Tahoma" w:hAnsi="Tahoma" w:cs="B Lotus" w:hint="cs"/>
          <w:color w:val="000000"/>
          <w:sz w:val="28"/>
          <w:szCs w:val="28"/>
          <w:bdr w:val="none" w:sz="0" w:space="0" w:color="auto" w:frame="1"/>
          <w:rtl/>
        </w:rPr>
        <w:t xml:space="preserve">آلبالو و </w:t>
      </w:r>
      <w:r w:rsidRPr="003A76D4">
        <w:rPr>
          <w:rStyle w:val="apple-style-span"/>
          <w:rFonts w:ascii="Tahoma" w:hAnsi="Tahoma" w:cs="B Lotus"/>
          <w:color w:val="000000"/>
          <w:sz w:val="28"/>
          <w:szCs w:val="28"/>
          <w:bdr w:val="none" w:sz="0" w:space="0" w:color="auto" w:frame="1"/>
          <w:rtl/>
        </w:rPr>
        <w:t>زرشک به جهت بررسي فعاليت آنتي اکسيداني ترکيب از آزمون راديکال آزاد</w:t>
      </w:r>
      <w:r w:rsidRPr="003A76D4">
        <w:rPr>
          <w:rStyle w:val="apple-converted-space"/>
          <w:rFonts w:cs="B Lotus"/>
          <w:color w:val="000000"/>
          <w:sz w:val="28"/>
          <w:szCs w:val="28"/>
          <w:bdr w:val="none" w:sz="0" w:space="0" w:color="auto" w:frame="1"/>
        </w:rPr>
        <w:t> </w:t>
      </w:r>
      <w:r w:rsidRPr="003A76D4">
        <w:rPr>
          <w:rStyle w:val="apple-style-span"/>
          <w:rFonts w:ascii="Times New Roman" w:hAnsi="Times New Roman" w:cs="B Lotus"/>
          <w:color w:val="000000"/>
          <w:sz w:val="28"/>
          <w:szCs w:val="28"/>
          <w:bdr w:val="none" w:sz="0" w:space="0" w:color="auto" w:frame="1"/>
        </w:rPr>
        <w:t>(DPPH)</w:t>
      </w:r>
      <w:r w:rsidRPr="003A76D4">
        <w:rPr>
          <w:rStyle w:val="apple-converted-space"/>
          <w:rFonts w:cs="B Lotus"/>
          <w:color w:val="000000"/>
          <w:sz w:val="28"/>
          <w:szCs w:val="28"/>
          <w:bdr w:val="none" w:sz="0" w:space="0" w:color="auto" w:frame="1"/>
        </w:rPr>
        <w:t> </w:t>
      </w:r>
      <w:r w:rsidRPr="003A76D4">
        <w:rPr>
          <w:rStyle w:val="apple-style-span"/>
          <w:rFonts w:ascii="Tahoma" w:hAnsi="Tahoma" w:cs="B Lotus"/>
          <w:color w:val="000000"/>
          <w:sz w:val="28"/>
          <w:szCs w:val="28"/>
          <w:bdr w:val="none" w:sz="0" w:space="0" w:color="auto" w:frame="1"/>
          <w:rtl/>
        </w:rPr>
        <w:t>استفاده شد. ترکيبات فنوليک نيز با روش فولين سيوکاتيو و محتوي آنتوسيانين به روش</w:t>
      </w:r>
      <w:r w:rsidRPr="003A76D4">
        <w:rPr>
          <w:rStyle w:val="apple-converted-space"/>
          <w:rFonts w:cs="B Lotus"/>
          <w:color w:val="000000"/>
          <w:sz w:val="28"/>
          <w:szCs w:val="28"/>
          <w:bdr w:val="none" w:sz="0" w:space="0" w:color="auto" w:frame="1"/>
        </w:rPr>
        <w:t> </w:t>
      </w:r>
      <w:r w:rsidRPr="003A76D4">
        <w:rPr>
          <w:rStyle w:val="apple-style-span"/>
          <w:rFonts w:ascii="Times New Roman" w:hAnsi="Times New Roman" w:cs="B Lotus"/>
          <w:color w:val="000000"/>
          <w:sz w:val="28"/>
          <w:szCs w:val="28"/>
          <w:bdr w:val="none" w:sz="0" w:space="0" w:color="auto" w:frame="1"/>
        </w:rPr>
        <w:t>pH</w:t>
      </w:r>
      <w:r w:rsidRPr="003A76D4">
        <w:rPr>
          <w:rStyle w:val="apple-converted-space"/>
          <w:rFonts w:cs="B Lotus"/>
          <w:color w:val="000000"/>
          <w:sz w:val="28"/>
          <w:szCs w:val="28"/>
          <w:bdr w:val="none" w:sz="0" w:space="0" w:color="auto" w:frame="1"/>
        </w:rPr>
        <w:t> </w:t>
      </w:r>
      <w:r w:rsidRPr="003A76D4">
        <w:rPr>
          <w:rStyle w:val="apple-style-span"/>
          <w:rFonts w:ascii="Tahoma" w:hAnsi="Tahoma" w:cs="B Lotus"/>
          <w:color w:val="000000"/>
          <w:sz w:val="28"/>
          <w:szCs w:val="28"/>
          <w:bdr w:val="none" w:sz="0" w:space="0" w:color="auto" w:frame="1"/>
          <w:rtl/>
        </w:rPr>
        <w:t xml:space="preserve">افتراقي و بر حسب آنتوسيانين غالب زرشک و آلبالو محاسبه گرديد. همچنين ميزان ويتامين ث موجود در نمونه ها توسط روش استاندارد اندازه گيري ويتامين ث در آبميوه جات اندازه گيري شد. داده </w:t>
      </w:r>
      <w:r w:rsidRPr="003A76D4">
        <w:rPr>
          <w:rStyle w:val="apple-style-span"/>
          <w:rFonts w:ascii="Tahoma" w:hAnsi="Tahoma" w:cs="B Lotus" w:hint="cs"/>
          <w:color w:val="000000"/>
          <w:sz w:val="28"/>
          <w:szCs w:val="28"/>
          <w:bdr w:val="none" w:sz="0" w:space="0" w:color="auto" w:frame="1"/>
          <w:rtl/>
        </w:rPr>
        <w:t xml:space="preserve">ها </w:t>
      </w:r>
      <w:r w:rsidRPr="003A76D4">
        <w:rPr>
          <w:rStyle w:val="apple-style-span"/>
          <w:rFonts w:ascii="Tahoma" w:hAnsi="Tahoma" w:cs="B Lotus"/>
          <w:color w:val="000000"/>
          <w:sz w:val="28"/>
          <w:szCs w:val="28"/>
          <w:bdr w:val="none" w:sz="0" w:space="0" w:color="auto" w:frame="1"/>
          <w:rtl/>
        </w:rPr>
        <w:t>نشان داد که بيشترين مهارکنندگي يا خنثي سازي راديکال</w:t>
      </w:r>
      <w:r w:rsidRPr="003A76D4">
        <w:rPr>
          <w:rStyle w:val="apple-converted-space"/>
          <w:rFonts w:cs="B Lotus"/>
          <w:color w:val="000000"/>
          <w:sz w:val="28"/>
          <w:szCs w:val="28"/>
          <w:bdr w:val="none" w:sz="0" w:space="0" w:color="auto" w:frame="1"/>
        </w:rPr>
        <w:t> </w:t>
      </w:r>
      <w:r w:rsidRPr="003A76D4">
        <w:rPr>
          <w:rStyle w:val="apple-style-span"/>
          <w:rFonts w:ascii="Times New Roman" w:hAnsi="Times New Roman" w:cs="B Lotus"/>
          <w:color w:val="000000"/>
          <w:sz w:val="28"/>
          <w:szCs w:val="28"/>
          <w:bdr w:val="none" w:sz="0" w:space="0" w:color="auto" w:frame="1"/>
        </w:rPr>
        <w:t>DPPH</w:t>
      </w:r>
      <w:r w:rsidRPr="003A76D4">
        <w:rPr>
          <w:rStyle w:val="apple-converted-space"/>
          <w:rFonts w:cs="B Lotus"/>
          <w:color w:val="000000"/>
          <w:sz w:val="28"/>
          <w:szCs w:val="28"/>
          <w:bdr w:val="none" w:sz="0" w:space="0" w:color="auto" w:frame="1"/>
        </w:rPr>
        <w:t> </w:t>
      </w:r>
      <w:r w:rsidRPr="003A76D4">
        <w:rPr>
          <w:rStyle w:val="apple-style-span"/>
          <w:rFonts w:ascii="Tahoma" w:hAnsi="Tahoma" w:cs="B Lotus"/>
          <w:color w:val="000000"/>
          <w:sz w:val="28"/>
          <w:szCs w:val="28"/>
          <w:bdr w:val="none" w:sz="0" w:space="0" w:color="auto" w:frame="1"/>
          <w:rtl/>
        </w:rPr>
        <w:t>در تيمار 20% شير سويا</w:t>
      </w:r>
      <w:r w:rsidRPr="003A76D4">
        <w:rPr>
          <w:rStyle w:val="apple-style-span"/>
          <w:rFonts w:ascii="Tahoma" w:hAnsi="Tahoma" w:cs="B Lotus" w:hint="cs"/>
          <w:color w:val="000000"/>
          <w:sz w:val="28"/>
          <w:szCs w:val="28"/>
          <w:bdr w:val="none" w:sz="0" w:space="0" w:color="auto" w:frame="1"/>
          <w:rtl/>
        </w:rPr>
        <w:t xml:space="preserve"> و</w:t>
      </w:r>
      <w:r w:rsidRPr="003A76D4">
        <w:rPr>
          <w:rStyle w:val="apple-style-span"/>
          <w:rFonts w:ascii="Tahoma" w:hAnsi="Tahoma" w:cs="B Lotus"/>
          <w:color w:val="000000"/>
          <w:sz w:val="28"/>
          <w:szCs w:val="28"/>
          <w:bdr w:val="none" w:sz="0" w:space="0" w:color="auto" w:frame="1"/>
          <w:rtl/>
        </w:rPr>
        <w:t xml:space="preserve"> 80% آبميوه با ميانگين</w:t>
      </w:r>
      <w:r w:rsidRPr="003A76D4">
        <w:rPr>
          <w:rStyle w:val="apple-converted-space"/>
          <w:rFonts w:cs="B Lotus"/>
          <w:color w:val="000000"/>
          <w:sz w:val="28"/>
          <w:szCs w:val="28"/>
          <w:bdr w:val="none" w:sz="0" w:space="0" w:color="auto" w:frame="1"/>
        </w:rPr>
        <w:t> </w:t>
      </w:r>
      <w:r w:rsidRPr="003A76D4">
        <w:rPr>
          <w:rStyle w:val="apple-style-span"/>
          <w:rFonts w:ascii="Times New Roman" w:hAnsi="Times New Roman" w:cs="B Lotus"/>
          <w:color w:val="000000"/>
          <w:sz w:val="28"/>
          <w:szCs w:val="28"/>
          <w:bdr w:val="none" w:sz="0" w:space="0" w:color="auto" w:frame="1"/>
        </w:rPr>
        <w:t>(%SC)</w:t>
      </w:r>
      <w:r w:rsidRPr="003A76D4">
        <w:rPr>
          <w:rStyle w:val="apple-converted-space"/>
          <w:rFonts w:cs="B Lotus"/>
          <w:color w:val="000000"/>
          <w:sz w:val="28"/>
          <w:szCs w:val="28"/>
          <w:bdr w:val="none" w:sz="0" w:space="0" w:color="auto" w:frame="1"/>
        </w:rPr>
        <w:t> </w:t>
      </w:r>
      <w:r w:rsidRPr="003A76D4">
        <w:rPr>
          <w:rStyle w:val="apple-style-span"/>
          <w:rFonts w:ascii="Tahoma" w:hAnsi="Tahoma" w:cs="B Lotus"/>
          <w:color w:val="000000"/>
          <w:sz w:val="28"/>
          <w:szCs w:val="28"/>
          <w:bdr w:val="none" w:sz="0" w:space="0" w:color="auto" w:frame="1"/>
          <w:rtl/>
        </w:rPr>
        <w:t>به ميزان</w:t>
      </w:r>
      <w:r w:rsidRPr="003A76D4">
        <w:rPr>
          <w:rStyle w:val="apple-converted-space"/>
          <w:rFonts w:cs="B Lotus"/>
          <w:color w:val="000000"/>
          <w:sz w:val="28"/>
          <w:szCs w:val="28"/>
          <w:bdr w:val="none" w:sz="0" w:space="0" w:color="auto" w:frame="1"/>
        </w:rPr>
        <w:t> </w:t>
      </w:r>
      <w:r w:rsidRPr="003A76D4">
        <w:rPr>
          <w:rStyle w:val="apple-style-span"/>
          <w:rFonts w:ascii="Times New Roman" w:hAnsi="Times New Roman" w:cs="B Lotus"/>
          <w:color w:val="000000"/>
          <w:sz w:val="28"/>
          <w:szCs w:val="28"/>
          <w:bdr w:val="none" w:sz="0" w:space="0" w:color="auto" w:frame="1"/>
        </w:rPr>
        <w:t>(ppm)</w:t>
      </w:r>
      <w:r w:rsidRPr="003A76D4">
        <w:rPr>
          <w:rStyle w:val="apple-style-span"/>
          <w:rFonts w:ascii="Tahoma" w:hAnsi="Tahoma" w:cs="B Lotus"/>
          <w:color w:val="000000"/>
          <w:sz w:val="28"/>
          <w:szCs w:val="28"/>
          <w:bdr w:val="none" w:sz="0" w:space="0" w:color="auto" w:frame="1"/>
        </w:rPr>
        <w:t xml:space="preserve"> </w:t>
      </w:r>
      <w:r w:rsidRPr="003A76D4">
        <w:rPr>
          <w:rStyle w:val="apple-style-span"/>
          <w:rFonts w:ascii="Times New Roman" w:hAnsi="Times New Roman" w:cs="B Lotus"/>
          <w:color w:val="000000"/>
          <w:sz w:val="28"/>
          <w:szCs w:val="28"/>
          <w:bdr w:val="none" w:sz="0" w:space="0" w:color="auto" w:frame="1"/>
        </w:rPr>
        <w:t>41.88</w:t>
      </w:r>
      <w:r w:rsidRPr="003A76D4">
        <w:rPr>
          <w:rStyle w:val="apple-style-span"/>
          <w:rFonts w:ascii="Tahoma" w:hAnsi="Tahoma" w:cs="B Lotus"/>
          <w:color w:val="000000"/>
          <w:sz w:val="28"/>
          <w:szCs w:val="28"/>
          <w:bdr w:val="none" w:sz="0" w:space="0" w:color="auto" w:frame="1"/>
          <w:rtl/>
        </w:rPr>
        <w:t>،</w:t>
      </w:r>
      <w:r w:rsidRPr="003A76D4">
        <w:rPr>
          <w:rStyle w:val="apple-converted-space"/>
          <w:rFonts w:cs="B Lotus"/>
          <w:color w:val="000000"/>
          <w:sz w:val="28"/>
          <w:szCs w:val="28"/>
          <w:bdr w:val="none" w:sz="0" w:space="0" w:color="auto" w:frame="1"/>
        </w:rPr>
        <w:t> </w:t>
      </w:r>
      <w:r w:rsidRPr="003A76D4">
        <w:rPr>
          <w:rStyle w:val="apple-style-span"/>
          <w:rFonts w:ascii="Tahoma" w:hAnsi="Tahoma" w:cs="B Lotus"/>
          <w:color w:val="000000"/>
          <w:sz w:val="28"/>
          <w:szCs w:val="28"/>
          <w:bdr w:val="none" w:sz="0" w:space="0" w:color="auto" w:frame="1"/>
          <w:rtl/>
        </w:rPr>
        <w:t>مقدار ترکيبات فنوليک 1012 ميلي گرم معادل اسيد گاليک موجود در 100 گرم نمونه رقيق شده، محتواي آنتوسيانين</w:t>
      </w:r>
      <w:r w:rsidRPr="003A76D4">
        <w:rPr>
          <w:rStyle w:val="apple-converted-space"/>
          <w:rFonts w:cs="B Lotus"/>
          <w:color w:val="000000"/>
          <w:sz w:val="28"/>
          <w:szCs w:val="28"/>
          <w:bdr w:val="none" w:sz="0" w:space="0" w:color="auto" w:frame="1"/>
        </w:rPr>
        <w:t> </w:t>
      </w:r>
      <w:r w:rsidRPr="003A76D4">
        <w:rPr>
          <w:rStyle w:val="apple-style-span"/>
          <w:rFonts w:ascii="Tahoma" w:hAnsi="Tahoma" w:cs="B Lotus" w:hint="cs"/>
          <w:color w:val="000000"/>
          <w:sz w:val="28"/>
          <w:szCs w:val="28"/>
          <w:bdr w:val="none" w:sz="0" w:space="0" w:color="auto" w:frame="1"/>
          <w:rtl/>
        </w:rPr>
        <w:t xml:space="preserve">75/85 </w:t>
      </w:r>
      <w:r w:rsidRPr="003A76D4">
        <w:rPr>
          <w:rStyle w:val="apple-style-span"/>
          <w:rFonts w:ascii="Tahoma" w:hAnsi="Tahoma" w:cs="B Lotus"/>
          <w:color w:val="000000"/>
          <w:sz w:val="28"/>
          <w:szCs w:val="28"/>
          <w:bdr w:val="none" w:sz="0" w:space="0" w:color="auto" w:frame="1"/>
          <w:rtl/>
        </w:rPr>
        <w:t>ميلي گرم در 100 ميلي ليتر) و ميزان ويتامين ث</w:t>
      </w:r>
      <w:r w:rsidRPr="003A76D4">
        <w:rPr>
          <w:rStyle w:val="apple-converted-space"/>
          <w:rFonts w:cs="B Lotus"/>
          <w:color w:val="000000"/>
          <w:sz w:val="28"/>
          <w:szCs w:val="28"/>
          <w:bdr w:val="none" w:sz="0" w:space="0" w:color="auto" w:frame="1"/>
        </w:rPr>
        <w:t> </w:t>
      </w:r>
      <w:r w:rsidRPr="003A76D4">
        <w:rPr>
          <w:rStyle w:val="apple-style-span"/>
          <w:rFonts w:ascii="Tahoma" w:hAnsi="Tahoma" w:cs="B Lotus" w:hint="cs"/>
          <w:color w:val="000000"/>
          <w:sz w:val="28"/>
          <w:szCs w:val="28"/>
          <w:bdr w:val="none" w:sz="0" w:space="0" w:color="auto" w:frame="1"/>
          <w:rtl/>
        </w:rPr>
        <w:t xml:space="preserve"> (192/4</w:t>
      </w:r>
      <w:r w:rsidRPr="003A76D4">
        <w:rPr>
          <w:rStyle w:val="apple-style-span"/>
          <w:rFonts w:ascii="Tahoma" w:hAnsi="Tahoma" w:cs="B Lotus"/>
          <w:color w:val="000000"/>
          <w:sz w:val="28"/>
          <w:szCs w:val="28"/>
          <w:bdr w:val="none" w:sz="0" w:space="0" w:color="auto" w:frame="1"/>
          <w:rtl/>
        </w:rPr>
        <w:t xml:space="preserve">ميلي گرم در 100 ميلي ليتر) گزارش شد که در تيمارهاي بعدي با کاهش ميزان آبميوه، کاهش اين ترکيبات را داشتيم. نتيجه بررسي همبستگي نشان </w:t>
      </w:r>
      <w:r w:rsidRPr="003A76D4">
        <w:rPr>
          <w:rStyle w:val="apple-style-span"/>
          <w:rFonts w:ascii="Tahoma" w:hAnsi="Tahoma" w:cs="B Lotus" w:hint="cs"/>
          <w:color w:val="000000"/>
          <w:sz w:val="28"/>
          <w:szCs w:val="28"/>
          <w:bdr w:val="none" w:sz="0" w:space="0" w:color="auto" w:frame="1"/>
          <w:rtl/>
        </w:rPr>
        <w:t>داد</w:t>
      </w:r>
      <w:r w:rsidRPr="003A76D4">
        <w:rPr>
          <w:rStyle w:val="apple-style-span"/>
          <w:rFonts w:ascii="Tahoma" w:hAnsi="Tahoma" w:cs="B Lotus"/>
          <w:color w:val="000000"/>
          <w:sz w:val="28"/>
          <w:szCs w:val="28"/>
          <w:bdr w:val="none" w:sz="0" w:space="0" w:color="auto" w:frame="1"/>
          <w:rtl/>
        </w:rPr>
        <w:t xml:space="preserve"> که ارتباط مثبت و معني داري بين محتوي فنوليک آنتوسيانين و ويتامين ث با توانايي مهارکنندگي راديکال</w:t>
      </w:r>
      <w:r w:rsidRPr="003A76D4">
        <w:rPr>
          <w:rStyle w:val="apple-converted-space"/>
          <w:rFonts w:cs="B Lotus"/>
          <w:color w:val="000000"/>
          <w:sz w:val="28"/>
          <w:szCs w:val="28"/>
          <w:bdr w:val="none" w:sz="0" w:space="0" w:color="auto" w:frame="1"/>
        </w:rPr>
        <w:t> </w:t>
      </w:r>
      <w:r w:rsidRPr="003A76D4">
        <w:rPr>
          <w:rStyle w:val="apple-style-span"/>
          <w:rFonts w:ascii="Times New Roman" w:hAnsi="Times New Roman" w:cs="B Lotus"/>
          <w:color w:val="000000"/>
          <w:sz w:val="28"/>
          <w:szCs w:val="28"/>
          <w:bdr w:val="none" w:sz="0" w:space="0" w:color="auto" w:frame="1"/>
        </w:rPr>
        <w:t>DPPH</w:t>
      </w:r>
      <w:r w:rsidRPr="003A76D4">
        <w:rPr>
          <w:rStyle w:val="apple-converted-space"/>
          <w:rFonts w:cs="B Lotus"/>
          <w:color w:val="000000"/>
          <w:sz w:val="28"/>
          <w:szCs w:val="28"/>
          <w:bdr w:val="none" w:sz="0" w:space="0" w:color="auto" w:frame="1"/>
        </w:rPr>
        <w:t> </w:t>
      </w:r>
      <w:r w:rsidRPr="003A76D4">
        <w:rPr>
          <w:rStyle w:val="apple-style-span"/>
          <w:rFonts w:ascii="Tahoma" w:hAnsi="Tahoma" w:cs="B Lotus"/>
          <w:color w:val="000000"/>
          <w:sz w:val="28"/>
          <w:szCs w:val="28"/>
          <w:bdr w:val="none" w:sz="0" w:space="0" w:color="auto" w:frame="1"/>
          <w:rtl/>
        </w:rPr>
        <w:t>وجود دار</w:t>
      </w:r>
      <w:r w:rsidRPr="003A76D4">
        <w:rPr>
          <w:rFonts w:ascii="LotusNormal" w:cs="B Lotus" w:hint="cs"/>
          <w:sz w:val="28"/>
          <w:szCs w:val="28"/>
          <w:rtl/>
        </w:rPr>
        <w:t>د (نظریان و همکاران، 1391).</w:t>
      </w:r>
    </w:p>
    <w:p w:rsidR="004E589D" w:rsidRPr="003A76D4" w:rsidRDefault="004E589D" w:rsidP="003A76D4">
      <w:pPr>
        <w:bidi/>
        <w:spacing w:after="120" w:line="240" w:lineRule="auto"/>
        <w:jc w:val="both"/>
        <w:rPr>
          <w:rFonts w:cs="B Lotus"/>
          <w:sz w:val="28"/>
          <w:szCs w:val="28"/>
          <w:rtl/>
        </w:rPr>
      </w:pPr>
      <w:r w:rsidRPr="003A76D4">
        <w:rPr>
          <w:rFonts w:cs="B Lotus" w:hint="cs"/>
          <w:b/>
          <w:bCs/>
          <w:sz w:val="28"/>
          <w:szCs w:val="28"/>
          <w:rtl/>
        </w:rPr>
        <w:t>سال 1391</w:t>
      </w:r>
      <w:r w:rsidRPr="003A76D4">
        <w:rPr>
          <w:rFonts w:cs="B Lotus" w:hint="cs"/>
          <w:sz w:val="28"/>
          <w:szCs w:val="28"/>
          <w:rtl/>
        </w:rPr>
        <w:t>: ممشلو و همکارانش در کار پژوهشی به بررسی فعالیت آنتی اکسیدانی و پایداری ترکیبات فنولی حاصل از میوه ازگیل پرداختند.</w:t>
      </w:r>
      <w:r w:rsidRPr="003A76D4">
        <w:rPr>
          <w:rFonts w:ascii="BNazanin" w:cs="B Lotus"/>
          <w:sz w:val="28"/>
          <w:szCs w:val="28"/>
        </w:rPr>
        <w:t xml:space="preserve"> </w:t>
      </w:r>
      <w:r w:rsidRPr="003A76D4">
        <w:rPr>
          <w:rFonts w:ascii="BNazanin" w:cs="B Lotus" w:hint="cs"/>
          <w:sz w:val="28"/>
          <w:szCs w:val="28"/>
          <w:rtl/>
        </w:rPr>
        <w:t>در</w:t>
      </w:r>
      <w:r w:rsidRPr="003A76D4">
        <w:rPr>
          <w:rFonts w:ascii="BNazanin" w:cs="B Lotus"/>
          <w:sz w:val="28"/>
          <w:szCs w:val="28"/>
        </w:rPr>
        <w:t xml:space="preserve"> </w:t>
      </w:r>
      <w:r w:rsidRPr="003A76D4">
        <w:rPr>
          <w:rFonts w:ascii="BNazanin" w:cs="B Lotus" w:hint="cs"/>
          <w:sz w:val="28"/>
          <w:szCs w:val="28"/>
          <w:rtl/>
        </w:rPr>
        <w:t>اين</w:t>
      </w:r>
      <w:r w:rsidRPr="003A76D4">
        <w:rPr>
          <w:rFonts w:ascii="BNazanin" w:cs="B Lotus"/>
          <w:sz w:val="28"/>
          <w:szCs w:val="28"/>
        </w:rPr>
        <w:t xml:space="preserve"> </w:t>
      </w:r>
      <w:r w:rsidRPr="003A76D4">
        <w:rPr>
          <w:rFonts w:ascii="BNazanin" w:cs="B Lotus" w:hint="cs"/>
          <w:sz w:val="28"/>
          <w:szCs w:val="28"/>
          <w:rtl/>
        </w:rPr>
        <w:t>پژوهش ويژگيهاي</w:t>
      </w:r>
      <w:r w:rsidRPr="003A76D4">
        <w:rPr>
          <w:rFonts w:ascii="BNazanin" w:cs="B Lotus"/>
          <w:sz w:val="28"/>
          <w:szCs w:val="28"/>
        </w:rPr>
        <w:t xml:space="preserve"> </w:t>
      </w:r>
      <w:r w:rsidRPr="003A76D4">
        <w:rPr>
          <w:rFonts w:ascii="BNazanin" w:cs="B Lotus" w:hint="cs"/>
          <w:sz w:val="28"/>
          <w:szCs w:val="28"/>
          <w:rtl/>
        </w:rPr>
        <w:t>آنتي اكسيداني</w:t>
      </w:r>
      <w:r w:rsidRPr="003A76D4">
        <w:rPr>
          <w:rFonts w:ascii="BNazanin" w:cs="B Lotus"/>
          <w:sz w:val="28"/>
          <w:szCs w:val="28"/>
        </w:rPr>
        <w:t xml:space="preserve"> </w:t>
      </w:r>
      <w:r w:rsidRPr="003A76D4">
        <w:rPr>
          <w:rFonts w:ascii="BNazanin" w:cs="B Lotus" w:hint="cs"/>
          <w:sz w:val="28"/>
          <w:szCs w:val="28"/>
          <w:rtl/>
        </w:rPr>
        <w:t>و</w:t>
      </w:r>
      <w:r w:rsidRPr="003A76D4">
        <w:rPr>
          <w:rFonts w:ascii="BNazanin" w:cs="B Lotus"/>
          <w:sz w:val="28"/>
          <w:szCs w:val="28"/>
        </w:rPr>
        <w:t xml:space="preserve"> </w:t>
      </w:r>
      <w:r w:rsidRPr="003A76D4">
        <w:rPr>
          <w:rFonts w:ascii="BNazanin" w:cs="B Lotus" w:hint="cs"/>
          <w:sz w:val="28"/>
          <w:szCs w:val="28"/>
          <w:rtl/>
        </w:rPr>
        <w:t>ميزان</w:t>
      </w:r>
      <w:r w:rsidRPr="003A76D4">
        <w:rPr>
          <w:rFonts w:ascii="BNazanin" w:cs="B Lotus"/>
          <w:sz w:val="28"/>
          <w:szCs w:val="28"/>
        </w:rPr>
        <w:t xml:space="preserve"> </w:t>
      </w:r>
      <w:r w:rsidRPr="003A76D4">
        <w:rPr>
          <w:rFonts w:ascii="BNazanin" w:cs="B Lotus" w:hint="cs"/>
          <w:sz w:val="28"/>
          <w:szCs w:val="28"/>
          <w:rtl/>
        </w:rPr>
        <w:t>تركيبات</w:t>
      </w:r>
      <w:r w:rsidRPr="003A76D4">
        <w:rPr>
          <w:rFonts w:ascii="BNazanin" w:cs="B Lotus"/>
          <w:sz w:val="28"/>
          <w:szCs w:val="28"/>
        </w:rPr>
        <w:t xml:space="preserve"> </w:t>
      </w:r>
      <w:r w:rsidRPr="003A76D4">
        <w:rPr>
          <w:rFonts w:ascii="BNazanin" w:cs="B Lotus" w:hint="cs"/>
          <w:sz w:val="28"/>
          <w:szCs w:val="28"/>
          <w:rtl/>
        </w:rPr>
        <w:t>فنولي</w:t>
      </w:r>
      <w:r w:rsidRPr="003A76D4">
        <w:rPr>
          <w:rFonts w:ascii="BNazanin" w:cs="B Lotus"/>
          <w:sz w:val="28"/>
          <w:szCs w:val="28"/>
        </w:rPr>
        <w:t xml:space="preserve"> </w:t>
      </w:r>
      <w:r w:rsidRPr="003A76D4">
        <w:rPr>
          <w:rFonts w:ascii="BNazanin" w:cs="B Lotus" w:hint="cs"/>
          <w:sz w:val="28"/>
          <w:szCs w:val="28"/>
          <w:rtl/>
        </w:rPr>
        <w:t>كل</w:t>
      </w:r>
      <w:r w:rsidRPr="003A76D4">
        <w:rPr>
          <w:rFonts w:ascii="BNazanin" w:cs="B Lotus"/>
          <w:sz w:val="28"/>
          <w:szCs w:val="28"/>
        </w:rPr>
        <w:t xml:space="preserve"> </w:t>
      </w:r>
      <w:r w:rsidRPr="003A76D4">
        <w:rPr>
          <w:rFonts w:ascii="BNazanin" w:cs="B Lotus" w:hint="cs"/>
          <w:sz w:val="28"/>
          <w:szCs w:val="28"/>
          <w:rtl/>
        </w:rPr>
        <w:t>استخراج</w:t>
      </w:r>
      <w:r w:rsidRPr="003A76D4">
        <w:rPr>
          <w:rFonts w:ascii="BNazanin" w:cs="B Lotus"/>
          <w:sz w:val="28"/>
          <w:szCs w:val="28"/>
        </w:rPr>
        <w:t xml:space="preserve"> </w:t>
      </w:r>
      <w:r w:rsidRPr="003A76D4">
        <w:rPr>
          <w:rFonts w:ascii="BNazanin" w:cs="B Lotus" w:hint="cs"/>
          <w:sz w:val="28"/>
          <w:szCs w:val="28"/>
          <w:rtl/>
        </w:rPr>
        <w:t>شده</w:t>
      </w:r>
      <w:r w:rsidRPr="003A76D4">
        <w:rPr>
          <w:rFonts w:ascii="BNazanin" w:cs="B Lotus"/>
          <w:sz w:val="28"/>
          <w:szCs w:val="28"/>
        </w:rPr>
        <w:t xml:space="preserve"> </w:t>
      </w:r>
      <w:r w:rsidRPr="003A76D4">
        <w:rPr>
          <w:rFonts w:ascii="BNazanin" w:cs="B Lotus" w:hint="cs"/>
          <w:sz w:val="28"/>
          <w:szCs w:val="28"/>
          <w:rtl/>
        </w:rPr>
        <w:t>از</w:t>
      </w:r>
      <w:r w:rsidRPr="003A76D4">
        <w:rPr>
          <w:rFonts w:ascii="BNazanin" w:cs="B Lotus"/>
          <w:sz w:val="28"/>
          <w:szCs w:val="28"/>
        </w:rPr>
        <w:t xml:space="preserve"> </w:t>
      </w:r>
      <w:r w:rsidRPr="003A76D4">
        <w:rPr>
          <w:rFonts w:ascii="BNazanin" w:cs="B Lotus" w:hint="cs"/>
          <w:sz w:val="28"/>
          <w:szCs w:val="28"/>
          <w:rtl/>
        </w:rPr>
        <w:t>ميوه ازگیل با</w:t>
      </w:r>
      <w:r w:rsidRPr="003A76D4">
        <w:rPr>
          <w:rFonts w:ascii="BNazanin" w:cs="B Lotus"/>
          <w:sz w:val="28"/>
          <w:szCs w:val="28"/>
        </w:rPr>
        <w:t xml:space="preserve"> </w:t>
      </w:r>
      <w:r w:rsidRPr="003A76D4">
        <w:rPr>
          <w:rFonts w:ascii="BNazanin" w:cs="B Lotus" w:hint="cs"/>
          <w:sz w:val="28"/>
          <w:szCs w:val="28"/>
          <w:rtl/>
        </w:rPr>
        <w:t>استفاده</w:t>
      </w:r>
      <w:r w:rsidRPr="003A76D4">
        <w:rPr>
          <w:rFonts w:ascii="BNazanin" w:cs="B Lotus"/>
          <w:sz w:val="28"/>
          <w:szCs w:val="28"/>
        </w:rPr>
        <w:t xml:space="preserve"> </w:t>
      </w:r>
      <w:r w:rsidRPr="003A76D4">
        <w:rPr>
          <w:rFonts w:ascii="BNazanin" w:cs="B Lotus" w:hint="cs"/>
          <w:sz w:val="28"/>
          <w:szCs w:val="28"/>
          <w:rtl/>
        </w:rPr>
        <w:t>از حلالهاي</w:t>
      </w:r>
      <w:r w:rsidRPr="003A76D4">
        <w:rPr>
          <w:rFonts w:ascii="BNazanin" w:cs="B Lotus"/>
          <w:sz w:val="28"/>
          <w:szCs w:val="28"/>
        </w:rPr>
        <w:t xml:space="preserve"> </w:t>
      </w:r>
      <w:r w:rsidRPr="003A76D4">
        <w:rPr>
          <w:rFonts w:ascii="BNazanin" w:cs="B Lotus" w:hint="cs"/>
          <w:sz w:val="28"/>
          <w:szCs w:val="28"/>
          <w:rtl/>
        </w:rPr>
        <w:t>استون،</w:t>
      </w:r>
      <w:r w:rsidRPr="003A76D4">
        <w:rPr>
          <w:rFonts w:ascii="BNazanin" w:cs="B Lotus"/>
          <w:sz w:val="28"/>
          <w:szCs w:val="28"/>
        </w:rPr>
        <w:t xml:space="preserve"> </w:t>
      </w:r>
      <w:r w:rsidRPr="003A76D4">
        <w:rPr>
          <w:rFonts w:ascii="BNazanin" w:cs="B Lotus" w:hint="cs"/>
          <w:sz w:val="28"/>
          <w:szCs w:val="28"/>
          <w:rtl/>
        </w:rPr>
        <w:t>متانول</w:t>
      </w:r>
      <w:r w:rsidRPr="003A76D4">
        <w:rPr>
          <w:rFonts w:ascii="BNazanin" w:cs="B Lotus"/>
          <w:sz w:val="28"/>
          <w:szCs w:val="28"/>
        </w:rPr>
        <w:t xml:space="preserve"> </w:t>
      </w:r>
      <w:r w:rsidRPr="003A76D4">
        <w:rPr>
          <w:rFonts w:ascii="BNazanin" w:cs="B Lotus" w:hint="cs"/>
          <w:sz w:val="28"/>
          <w:szCs w:val="28"/>
          <w:rtl/>
        </w:rPr>
        <w:t>و</w:t>
      </w:r>
      <w:r w:rsidRPr="003A76D4">
        <w:rPr>
          <w:rFonts w:ascii="BNazanin" w:cs="B Lotus"/>
          <w:sz w:val="28"/>
          <w:szCs w:val="28"/>
        </w:rPr>
        <w:t xml:space="preserve"> </w:t>
      </w:r>
      <w:r w:rsidRPr="003A76D4">
        <w:rPr>
          <w:rFonts w:ascii="BNazanin" w:cs="B Lotus" w:hint="cs"/>
          <w:sz w:val="28"/>
          <w:szCs w:val="28"/>
          <w:rtl/>
        </w:rPr>
        <w:t>اتانول80 درصد</w:t>
      </w:r>
      <w:r w:rsidRPr="003A76D4">
        <w:rPr>
          <w:rFonts w:ascii="BNazanin" w:cs="B Lotus"/>
          <w:sz w:val="28"/>
          <w:szCs w:val="28"/>
        </w:rPr>
        <w:t xml:space="preserve"> </w:t>
      </w:r>
      <w:r w:rsidRPr="003A76D4">
        <w:rPr>
          <w:rFonts w:ascii="BNazanin" w:cs="B Lotus" w:hint="cs"/>
          <w:sz w:val="28"/>
          <w:szCs w:val="28"/>
          <w:rtl/>
        </w:rPr>
        <w:t>و</w:t>
      </w:r>
      <w:r w:rsidRPr="003A76D4">
        <w:rPr>
          <w:rFonts w:ascii="BNazanin" w:cs="B Lotus"/>
          <w:sz w:val="28"/>
          <w:szCs w:val="28"/>
        </w:rPr>
        <w:t xml:space="preserve"> </w:t>
      </w:r>
      <w:r w:rsidRPr="003A76D4">
        <w:rPr>
          <w:rFonts w:ascii="BNazanin" w:cs="B Lotus" w:hint="cs"/>
          <w:sz w:val="28"/>
          <w:szCs w:val="28"/>
          <w:rtl/>
        </w:rPr>
        <w:t>آب</w:t>
      </w:r>
      <w:r w:rsidRPr="003A76D4">
        <w:rPr>
          <w:rFonts w:ascii="BNazanin" w:cs="B Lotus"/>
          <w:sz w:val="28"/>
          <w:szCs w:val="28"/>
        </w:rPr>
        <w:t xml:space="preserve"> </w:t>
      </w:r>
      <w:r w:rsidRPr="003A76D4">
        <w:rPr>
          <w:rFonts w:ascii="BNazanin" w:cs="B Lotus" w:hint="cs"/>
          <w:sz w:val="28"/>
          <w:szCs w:val="28"/>
          <w:rtl/>
        </w:rPr>
        <w:t>مورد</w:t>
      </w:r>
      <w:r w:rsidRPr="003A76D4">
        <w:rPr>
          <w:rFonts w:ascii="BNazanin" w:cs="B Lotus"/>
          <w:sz w:val="28"/>
          <w:szCs w:val="28"/>
        </w:rPr>
        <w:t xml:space="preserve"> </w:t>
      </w:r>
      <w:r w:rsidRPr="003A76D4">
        <w:rPr>
          <w:rFonts w:ascii="BNazanin" w:cs="B Lotus" w:hint="cs"/>
          <w:sz w:val="28"/>
          <w:szCs w:val="28"/>
          <w:rtl/>
        </w:rPr>
        <w:t>ارزيابي</w:t>
      </w:r>
      <w:r w:rsidRPr="003A76D4">
        <w:rPr>
          <w:rFonts w:ascii="BNazanin" w:cs="B Lotus"/>
          <w:sz w:val="28"/>
          <w:szCs w:val="28"/>
        </w:rPr>
        <w:t xml:space="preserve"> </w:t>
      </w:r>
      <w:r w:rsidRPr="003A76D4">
        <w:rPr>
          <w:rFonts w:ascii="BNazanin" w:cs="B Lotus" w:hint="cs"/>
          <w:sz w:val="28"/>
          <w:szCs w:val="28"/>
          <w:rtl/>
        </w:rPr>
        <w:t>قرار</w:t>
      </w:r>
      <w:r w:rsidRPr="003A76D4">
        <w:rPr>
          <w:rFonts w:ascii="BNazanin" w:cs="B Lotus"/>
          <w:sz w:val="28"/>
          <w:szCs w:val="28"/>
        </w:rPr>
        <w:t xml:space="preserve"> </w:t>
      </w:r>
      <w:r w:rsidRPr="003A76D4">
        <w:rPr>
          <w:rFonts w:ascii="BNazanin" w:cs="B Lotus" w:hint="cs"/>
          <w:sz w:val="28"/>
          <w:szCs w:val="28"/>
          <w:rtl/>
        </w:rPr>
        <w:t>گرفت</w:t>
      </w:r>
      <w:r w:rsidRPr="003A76D4">
        <w:rPr>
          <w:rFonts w:ascii="BNazanin" w:cs="B Lotus"/>
          <w:sz w:val="28"/>
          <w:szCs w:val="28"/>
        </w:rPr>
        <w:t xml:space="preserve">. </w:t>
      </w:r>
      <w:r w:rsidRPr="003A76D4">
        <w:rPr>
          <w:rFonts w:ascii="BNazanin" w:cs="B Lotus" w:hint="cs"/>
          <w:sz w:val="28"/>
          <w:szCs w:val="28"/>
          <w:rtl/>
        </w:rPr>
        <w:t>بالاترين</w:t>
      </w:r>
      <w:r w:rsidRPr="003A76D4">
        <w:rPr>
          <w:rFonts w:ascii="BNazanin" w:cs="B Lotus"/>
          <w:sz w:val="28"/>
          <w:szCs w:val="28"/>
        </w:rPr>
        <w:t xml:space="preserve"> </w:t>
      </w:r>
      <w:r w:rsidRPr="003A76D4">
        <w:rPr>
          <w:rFonts w:ascii="BNazanin" w:cs="B Lotus" w:hint="cs"/>
          <w:sz w:val="28"/>
          <w:szCs w:val="28"/>
          <w:rtl/>
        </w:rPr>
        <w:t>ميزان</w:t>
      </w:r>
      <w:r w:rsidRPr="003A76D4">
        <w:rPr>
          <w:rFonts w:ascii="BNazanin" w:cs="B Lotus"/>
          <w:sz w:val="28"/>
          <w:szCs w:val="28"/>
        </w:rPr>
        <w:t xml:space="preserve"> </w:t>
      </w:r>
      <w:r w:rsidRPr="003A76D4">
        <w:rPr>
          <w:rFonts w:ascii="BNazanin" w:cs="B Lotus" w:hint="cs"/>
          <w:sz w:val="28"/>
          <w:szCs w:val="28"/>
          <w:rtl/>
        </w:rPr>
        <w:t>تركيبات</w:t>
      </w:r>
      <w:r w:rsidRPr="003A76D4">
        <w:rPr>
          <w:rFonts w:ascii="BNazanin" w:cs="B Lotus"/>
          <w:sz w:val="28"/>
          <w:szCs w:val="28"/>
        </w:rPr>
        <w:t xml:space="preserve"> </w:t>
      </w:r>
      <w:r w:rsidRPr="003A76D4">
        <w:rPr>
          <w:rFonts w:ascii="BNazanin" w:cs="B Lotus" w:hint="cs"/>
          <w:sz w:val="28"/>
          <w:szCs w:val="28"/>
          <w:rtl/>
        </w:rPr>
        <w:t>فنولي</w:t>
      </w:r>
      <w:r w:rsidRPr="003A76D4">
        <w:rPr>
          <w:rFonts w:ascii="BNazanin" w:cs="B Lotus"/>
          <w:sz w:val="28"/>
          <w:szCs w:val="28"/>
        </w:rPr>
        <w:t xml:space="preserve"> </w:t>
      </w:r>
      <w:r w:rsidRPr="003A76D4">
        <w:rPr>
          <w:rFonts w:ascii="BNazanin" w:cs="B Lotus" w:hint="cs"/>
          <w:sz w:val="28"/>
          <w:szCs w:val="28"/>
          <w:rtl/>
        </w:rPr>
        <w:t>با</w:t>
      </w:r>
      <w:r w:rsidRPr="003A76D4">
        <w:rPr>
          <w:rFonts w:ascii="BNazanin" w:cs="B Lotus"/>
          <w:sz w:val="28"/>
          <w:szCs w:val="28"/>
        </w:rPr>
        <w:t xml:space="preserve"> </w:t>
      </w:r>
      <w:r w:rsidRPr="003A76D4">
        <w:rPr>
          <w:rFonts w:ascii="BNazanin" w:cs="B Lotus" w:hint="cs"/>
          <w:sz w:val="28"/>
          <w:szCs w:val="28"/>
          <w:rtl/>
        </w:rPr>
        <w:t>استون 80</w:t>
      </w:r>
      <w:r w:rsidRPr="003A76D4">
        <w:rPr>
          <w:rFonts w:ascii="BNazanin" w:cs="B Lotus"/>
          <w:sz w:val="28"/>
          <w:szCs w:val="28"/>
        </w:rPr>
        <w:t xml:space="preserve"> </w:t>
      </w:r>
      <w:r w:rsidRPr="003A76D4">
        <w:rPr>
          <w:rFonts w:ascii="BNazanin" w:cs="B Lotus" w:hint="cs"/>
          <w:sz w:val="28"/>
          <w:szCs w:val="28"/>
          <w:rtl/>
        </w:rPr>
        <w:t>درصد</w:t>
      </w:r>
      <w:r w:rsidRPr="003A76D4">
        <w:rPr>
          <w:rFonts w:ascii="BNazanin" w:cs="B Lotus"/>
          <w:sz w:val="28"/>
          <w:szCs w:val="28"/>
        </w:rPr>
        <w:t xml:space="preserve"> </w:t>
      </w:r>
      <w:r w:rsidRPr="003A76D4">
        <w:rPr>
          <w:rFonts w:ascii="BNazanin" w:cs="B Lotus" w:hint="cs"/>
          <w:sz w:val="28"/>
          <w:szCs w:val="28"/>
          <w:rtl/>
        </w:rPr>
        <w:t>و</w:t>
      </w:r>
      <w:r w:rsidRPr="003A76D4">
        <w:rPr>
          <w:rFonts w:ascii="BNazanin" w:cs="B Lotus"/>
          <w:sz w:val="28"/>
          <w:szCs w:val="28"/>
        </w:rPr>
        <w:t xml:space="preserve"> </w:t>
      </w:r>
      <w:r w:rsidRPr="003A76D4">
        <w:rPr>
          <w:rFonts w:ascii="BNazanin" w:cs="B Lotus" w:hint="cs"/>
          <w:sz w:val="28"/>
          <w:szCs w:val="28"/>
          <w:rtl/>
        </w:rPr>
        <w:t>پس</w:t>
      </w:r>
      <w:r w:rsidRPr="003A76D4">
        <w:rPr>
          <w:rFonts w:ascii="BNazanin" w:cs="B Lotus"/>
          <w:sz w:val="28"/>
          <w:szCs w:val="28"/>
        </w:rPr>
        <w:t xml:space="preserve"> </w:t>
      </w:r>
      <w:r w:rsidRPr="003A76D4">
        <w:rPr>
          <w:rFonts w:ascii="BNazanin" w:cs="B Lotus" w:hint="cs"/>
          <w:sz w:val="28"/>
          <w:szCs w:val="28"/>
          <w:rtl/>
        </w:rPr>
        <w:t>از</w:t>
      </w:r>
      <w:r w:rsidRPr="003A76D4">
        <w:rPr>
          <w:rFonts w:ascii="BNazanin" w:cs="B Lotus"/>
          <w:sz w:val="28"/>
          <w:szCs w:val="28"/>
        </w:rPr>
        <w:t xml:space="preserve"> </w:t>
      </w:r>
      <w:r w:rsidRPr="003A76D4">
        <w:rPr>
          <w:rFonts w:ascii="BNazanin" w:cs="B Lotus" w:hint="cs"/>
          <w:sz w:val="28"/>
          <w:szCs w:val="28"/>
          <w:rtl/>
        </w:rPr>
        <w:t>آن</w:t>
      </w:r>
      <w:r w:rsidRPr="003A76D4">
        <w:rPr>
          <w:rFonts w:ascii="BNazanin" w:cs="B Lotus"/>
          <w:sz w:val="28"/>
          <w:szCs w:val="28"/>
        </w:rPr>
        <w:t xml:space="preserve"> </w:t>
      </w:r>
      <w:r w:rsidRPr="003A76D4">
        <w:rPr>
          <w:rFonts w:ascii="BNazanin" w:cs="B Lotus" w:hint="cs"/>
          <w:sz w:val="28"/>
          <w:szCs w:val="28"/>
          <w:rtl/>
        </w:rPr>
        <w:t>با</w:t>
      </w:r>
      <w:r w:rsidRPr="003A76D4">
        <w:rPr>
          <w:rFonts w:ascii="BNazanin" w:cs="B Lotus"/>
          <w:sz w:val="28"/>
          <w:szCs w:val="28"/>
        </w:rPr>
        <w:t xml:space="preserve"> </w:t>
      </w:r>
      <w:r w:rsidRPr="003A76D4">
        <w:rPr>
          <w:rFonts w:ascii="BNazanin" w:cs="B Lotus" w:hint="cs"/>
          <w:sz w:val="28"/>
          <w:szCs w:val="28"/>
          <w:rtl/>
        </w:rPr>
        <w:t>متانول،</w:t>
      </w:r>
      <w:r w:rsidRPr="003A76D4">
        <w:rPr>
          <w:rFonts w:ascii="BNazanin" w:cs="B Lotus"/>
          <w:sz w:val="28"/>
          <w:szCs w:val="28"/>
        </w:rPr>
        <w:t xml:space="preserve"> </w:t>
      </w:r>
      <w:r w:rsidRPr="003A76D4">
        <w:rPr>
          <w:rFonts w:ascii="BNazanin" w:cs="B Lotus" w:hint="cs"/>
          <w:sz w:val="28"/>
          <w:szCs w:val="28"/>
          <w:rtl/>
        </w:rPr>
        <w:t>اتانول</w:t>
      </w:r>
      <w:r w:rsidRPr="003A76D4">
        <w:rPr>
          <w:rFonts w:ascii="BNazanin" w:cs="B Lotus"/>
          <w:sz w:val="28"/>
          <w:szCs w:val="28"/>
        </w:rPr>
        <w:t xml:space="preserve"> </w:t>
      </w:r>
      <w:r w:rsidRPr="003A76D4">
        <w:rPr>
          <w:rFonts w:ascii="BNazanin" w:cs="B Lotus" w:hint="cs"/>
          <w:sz w:val="28"/>
          <w:szCs w:val="28"/>
          <w:rtl/>
        </w:rPr>
        <w:t>و</w:t>
      </w:r>
      <w:r w:rsidRPr="003A76D4">
        <w:rPr>
          <w:rFonts w:ascii="BNazanin" w:cs="B Lotus"/>
          <w:sz w:val="28"/>
          <w:szCs w:val="28"/>
        </w:rPr>
        <w:t xml:space="preserve"> </w:t>
      </w:r>
      <w:r w:rsidRPr="003A76D4">
        <w:rPr>
          <w:rFonts w:ascii="BNazanin" w:cs="B Lotus" w:hint="cs"/>
          <w:sz w:val="28"/>
          <w:szCs w:val="28"/>
          <w:rtl/>
        </w:rPr>
        <w:t>آب</w:t>
      </w:r>
      <w:r w:rsidRPr="003A76D4">
        <w:rPr>
          <w:rFonts w:ascii="BNazanin" w:cs="B Lotus"/>
          <w:sz w:val="28"/>
          <w:szCs w:val="28"/>
        </w:rPr>
        <w:t xml:space="preserve"> </w:t>
      </w:r>
      <w:r w:rsidRPr="003A76D4">
        <w:rPr>
          <w:rFonts w:ascii="BNazanin" w:cs="B Lotus" w:hint="cs"/>
          <w:sz w:val="28"/>
          <w:szCs w:val="28"/>
          <w:rtl/>
        </w:rPr>
        <w:t>حاصل</w:t>
      </w:r>
      <w:r w:rsidRPr="003A76D4">
        <w:rPr>
          <w:rFonts w:ascii="BNazanin" w:cs="B Lotus"/>
          <w:sz w:val="28"/>
          <w:szCs w:val="28"/>
        </w:rPr>
        <w:t xml:space="preserve"> </w:t>
      </w:r>
      <w:r w:rsidRPr="003A76D4">
        <w:rPr>
          <w:rFonts w:ascii="BNazanin" w:cs="B Lotus" w:hint="cs"/>
          <w:sz w:val="28"/>
          <w:szCs w:val="28"/>
          <w:rtl/>
        </w:rPr>
        <w:t>شد</w:t>
      </w:r>
      <w:r w:rsidRPr="003A76D4">
        <w:rPr>
          <w:rFonts w:ascii="BNazanin" w:cs="B Lotus"/>
          <w:sz w:val="28"/>
          <w:szCs w:val="28"/>
        </w:rPr>
        <w:t xml:space="preserve"> . </w:t>
      </w:r>
      <w:r w:rsidRPr="003A76D4">
        <w:rPr>
          <w:rFonts w:ascii="BNazanin" w:cs="B Lotus" w:hint="cs"/>
          <w:sz w:val="28"/>
          <w:szCs w:val="28"/>
          <w:rtl/>
        </w:rPr>
        <w:t>مقدار</w:t>
      </w:r>
      <w:r w:rsidRPr="003A76D4">
        <w:rPr>
          <w:rFonts w:ascii="BNazanin" w:cs="B Lotus"/>
          <w:sz w:val="28"/>
          <w:szCs w:val="28"/>
        </w:rPr>
        <w:t xml:space="preserve"> </w:t>
      </w:r>
      <w:r w:rsidRPr="003A76D4">
        <w:rPr>
          <w:rFonts w:ascii="BNazanin" w:cs="B Lotus" w:hint="cs"/>
          <w:sz w:val="28"/>
          <w:szCs w:val="28"/>
          <w:rtl/>
        </w:rPr>
        <w:t>كل</w:t>
      </w:r>
      <w:r w:rsidRPr="003A76D4">
        <w:rPr>
          <w:rFonts w:ascii="BNazanin" w:cs="B Lotus"/>
          <w:sz w:val="28"/>
          <w:szCs w:val="28"/>
        </w:rPr>
        <w:t xml:space="preserve"> </w:t>
      </w:r>
      <w:r w:rsidRPr="003A76D4">
        <w:rPr>
          <w:rFonts w:ascii="BNazanin" w:cs="B Lotus" w:hint="cs"/>
          <w:sz w:val="28"/>
          <w:szCs w:val="28"/>
          <w:rtl/>
        </w:rPr>
        <w:t>تركيبات فنولی عصاره استونی</w:t>
      </w:r>
      <w:r w:rsidRPr="003A76D4">
        <w:rPr>
          <w:rFonts w:cs="B Lotus"/>
          <w:sz w:val="28"/>
          <w:szCs w:val="28"/>
        </w:rPr>
        <w:t xml:space="preserve"> </w:t>
      </w:r>
      <w:r w:rsidRPr="003A76D4">
        <w:rPr>
          <w:rFonts w:ascii="BNazanin" w:cs="B Lotus" w:hint="cs"/>
          <w:sz w:val="28"/>
          <w:szCs w:val="28"/>
          <w:rtl/>
        </w:rPr>
        <w:t>437/7 گرم</w:t>
      </w:r>
      <w:r w:rsidRPr="003A76D4">
        <w:rPr>
          <w:rFonts w:ascii="BNazanin" w:cs="B Lotus"/>
          <w:sz w:val="28"/>
          <w:szCs w:val="28"/>
        </w:rPr>
        <w:t xml:space="preserve"> </w:t>
      </w:r>
      <w:r w:rsidRPr="003A76D4">
        <w:rPr>
          <w:rFonts w:ascii="BNazanin" w:cs="B Lotus" w:hint="cs"/>
          <w:sz w:val="28"/>
          <w:szCs w:val="28"/>
          <w:rtl/>
        </w:rPr>
        <w:t>معادل</w:t>
      </w:r>
      <w:r w:rsidRPr="003A76D4">
        <w:rPr>
          <w:rFonts w:ascii="BNazanin" w:cs="B Lotus"/>
          <w:sz w:val="28"/>
          <w:szCs w:val="28"/>
        </w:rPr>
        <w:t xml:space="preserve"> </w:t>
      </w:r>
      <w:r w:rsidRPr="003A76D4">
        <w:rPr>
          <w:rFonts w:ascii="BNazanin" w:cs="B Lotus" w:hint="cs"/>
          <w:sz w:val="28"/>
          <w:szCs w:val="28"/>
          <w:rtl/>
        </w:rPr>
        <w:t>گاليك</w:t>
      </w:r>
      <w:r w:rsidRPr="003A76D4">
        <w:rPr>
          <w:rFonts w:ascii="BNazanin" w:cs="B Lotus"/>
          <w:sz w:val="28"/>
          <w:szCs w:val="28"/>
        </w:rPr>
        <w:t xml:space="preserve"> </w:t>
      </w:r>
      <w:r w:rsidRPr="003A76D4">
        <w:rPr>
          <w:rFonts w:ascii="BNazanin" w:cs="B Lotus" w:hint="cs"/>
          <w:sz w:val="28"/>
          <w:szCs w:val="28"/>
          <w:rtl/>
        </w:rPr>
        <w:t>اسيد</w:t>
      </w:r>
      <w:r w:rsidRPr="003A76D4">
        <w:rPr>
          <w:rFonts w:ascii="BNazanin" w:cs="B Lotus"/>
          <w:sz w:val="28"/>
          <w:szCs w:val="28"/>
        </w:rPr>
        <w:t xml:space="preserve"> </w:t>
      </w:r>
      <w:r w:rsidRPr="003A76D4">
        <w:rPr>
          <w:rFonts w:ascii="BNazanin" w:cs="B Lotus" w:hint="cs"/>
          <w:sz w:val="28"/>
          <w:szCs w:val="28"/>
          <w:rtl/>
        </w:rPr>
        <w:t>در</w:t>
      </w:r>
      <w:r w:rsidRPr="003A76D4">
        <w:rPr>
          <w:rFonts w:ascii="BNazanin" w:cs="B Lotus"/>
          <w:sz w:val="28"/>
          <w:szCs w:val="28"/>
        </w:rPr>
        <w:t xml:space="preserve"> </w:t>
      </w:r>
      <w:r w:rsidRPr="003A76D4">
        <w:rPr>
          <w:rFonts w:ascii="BNazanin" w:cs="B Lotus" w:hint="cs"/>
          <w:sz w:val="28"/>
          <w:szCs w:val="28"/>
          <w:rtl/>
        </w:rPr>
        <w:t>100</w:t>
      </w:r>
      <w:r w:rsidRPr="003A76D4">
        <w:rPr>
          <w:rFonts w:ascii="BNazanin" w:cs="B Lotus"/>
          <w:sz w:val="28"/>
          <w:szCs w:val="28"/>
        </w:rPr>
        <w:t xml:space="preserve"> </w:t>
      </w:r>
      <w:r w:rsidRPr="003A76D4">
        <w:rPr>
          <w:rFonts w:ascii="BNazanin" w:cs="B Lotus" w:hint="cs"/>
          <w:sz w:val="28"/>
          <w:szCs w:val="28"/>
          <w:rtl/>
        </w:rPr>
        <w:t>گرم</w:t>
      </w:r>
      <w:r w:rsidRPr="003A76D4">
        <w:rPr>
          <w:rFonts w:ascii="BNazanin" w:cs="B Lotus"/>
          <w:sz w:val="28"/>
          <w:szCs w:val="28"/>
        </w:rPr>
        <w:t xml:space="preserve"> </w:t>
      </w:r>
      <w:r w:rsidRPr="003A76D4">
        <w:rPr>
          <w:rFonts w:ascii="BNazanin" w:cs="B Lotus" w:hint="cs"/>
          <w:sz w:val="28"/>
          <w:szCs w:val="28"/>
          <w:rtl/>
        </w:rPr>
        <w:t>ماده</w:t>
      </w:r>
      <w:r w:rsidRPr="003A76D4">
        <w:rPr>
          <w:rFonts w:ascii="BNazanin" w:cs="B Lotus"/>
          <w:sz w:val="28"/>
          <w:szCs w:val="28"/>
        </w:rPr>
        <w:t xml:space="preserve"> </w:t>
      </w:r>
      <w:r w:rsidRPr="003A76D4">
        <w:rPr>
          <w:rFonts w:ascii="BNazanin" w:cs="B Lotus" w:hint="cs"/>
          <w:sz w:val="28"/>
          <w:szCs w:val="28"/>
          <w:rtl/>
        </w:rPr>
        <w:t>خشك</w:t>
      </w:r>
      <w:r w:rsidRPr="003A76D4">
        <w:rPr>
          <w:rFonts w:ascii="BNazanin" w:cs="B Lotus"/>
          <w:sz w:val="28"/>
          <w:szCs w:val="28"/>
        </w:rPr>
        <w:t xml:space="preserve"> </w:t>
      </w:r>
      <w:r w:rsidRPr="003A76D4">
        <w:rPr>
          <w:rFonts w:ascii="BNazanin" w:cs="B Lotus" w:hint="cs"/>
          <w:sz w:val="28"/>
          <w:szCs w:val="28"/>
          <w:rtl/>
        </w:rPr>
        <w:t xml:space="preserve">بود. </w:t>
      </w:r>
      <w:r w:rsidRPr="003A76D4">
        <w:rPr>
          <w:rFonts w:ascii="BNazanin" w:cs="B Lotus"/>
          <w:sz w:val="28"/>
          <w:szCs w:val="28"/>
        </w:rPr>
        <w:t xml:space="preserve"> </w:t>
      </w:r>
      <w:r w:rsidRPr="003A76D4">
        <w:rPr>
          <w:rFonts w:ascii="BNazanin" w:cs="B Lotus" w:hint="cs"/>
          <w:sz w:val="28"/>
          <w:szCs w:val="28"/>
          <w:rtl/>
        </w:rPr>
        <w:t>فعاليت</w:t>
      </w:r>
      <w:r w:rsidRPr="003A76D4">
        <w:rPr>
          <w:rFonts w:ascii="BNazanin" w:cs="B Lotus"/>
          <w:sz w:val="28"/>
          <w:szCs w:val="28"/>
        </w:rPr>
        <w:t xml:space="preserve"> </w:t>
      </w:r>
      <w:r w:rsidRPr="003A76D4">
        <w:rPr>
          <w:rFonts w:ascii="BNazanin" w:cs="B Lotus" w:hint="cs"/>
          <w:sz w:val="28"/>
          <w:szCs w:val="28"/>
          <w:rtl/>
        </w:rPr>
        <w:t>آنتي اكسيداني</w:t>
      </w:r>
      <w:r w:rsidRPr="003A76D4">
        <w:rPr>
          <w:rFonts w:ascii="BNazanin" w:cs="B Lotus"/>
          <w:sz w:val="28"/>
          <w:szCs w:val="28"/>
        </w:rPr>
        <w:t xml:space="preserve"> </w:t>
      </w:r>
      <w:r w:rsidRPr="003A76D4">
        <w:rPr>
          <w:rFonts w:ascii="BNazanin" w:cs="B Lotus" w:hint="cs"/>
          <w:sz w:val="28"/>
          <w:szCs w:val="28"/>
          <w:rtl/>
        </w:rPr>
        <w:t>عصاره ها</w:t>
      </w:r>
      <w:r w:rsidRPr="003A76D4">
        <w:rPr>
          <w:rFonts w:ascii="BNazanin" w:cs="B Lotus"/>
          <w:sz w:val="28"/>
          <w:szCs w:val="28"/>
        </w:rPr>
        <w:t xml:space="preserve"> </w:t>
      </w:r>
      <w:r w:rsidRPr="003A76D4">
        <w:rPr>
          <w:rFonts w:ascii="BNazanin" w:cs="B Lotus" w:hint="cs"/>
          <w:sz w:val="28"/>
          <w:szCs w:val="28"/>
          <w:rtl/>
        </w:rPr>
        <w:t>با</w:t>
      </w:r>
      <w:r w:rsidRPr="003A76D4">
        <w:rPr>
          <w:rFonts w:ascii="BNazanin" w:cs="B Lotus"/>
          <w:sz w:val="28"/>
          <w:szCs w:val="28"/>
        </w:rPr>
        <w:t xml:space="preserve"> </w:t>
      </w:r>
      <w:r w:rsidRPr="003A76D4">
        <w:rPr>
          <w:rFonts w:ascii="BNazanin" w:cs="B Lotus" w:hint="cs"/>
          <w:sz w:val="28"/>
          <w:szCs w:val="28"/>
          <w:rtl/>
        </w:rPr>
        <w:t>آزمون</w:t>
      </w:r>
      <w:r w:rsidRPr="003A76D4">
        <w:rPr>
          <w:rFonts w:ascii="BNazanin" w:cs="B Lotus"/>
          <w:sz w:val="28"/>
          <w:szCs w:val="28"/>
        </w:rPr>
        <w:t xml:space="preserve"> </w:t>
      </w:r>
      <w:r w:rsidRPr="003A76D4">
        <w:rPr>
          <w:rFonts w:ascii="BNazanin" w:cs="B Lotus" w:hint="cs"/>
          <w:sz w:val="28"/>
          <w:szCs w:val="28"/>
          <w:rtl/>
        </w:rPr>
        <w:t>هاي</w:t>
      </w:r>
      <w:r w:rsidRPr="003A76D4">
        <w:rPr>
          <w:rFonts w:ascii="BNazanin" w:cs="B Lotus"/>
          <w:sz w:val="28"/>
          <w:szCs w:val="28"/>
        </w:rPr>
        <w:t xml:space="preserve"> </w:t>
      </w:r>
      <w:r w:rsidRPr="003A76D4">
        <w:rPr>
          <w:rFonts w:ascii="BNazanin" w:cs="B Lotus" w:hint="cs"/>
          <w:sz w:val="28"/>
          <w:szCs w:val="28"/>
          <w:rtl/>
        </w:rPr>
        <w:t xml:space="preserve">ربایندگی رادیکال آزاد </w:t>
      </w:r>
      <w:r w:rsidRPr="003A76D4">
        <w:rPr>
          <w:rFonts w:ascii="Times New Roman" w:hAnsi="Times New Roman" w:cs="B Lotus"/>
          <w:sz w:val="28"/>
          <w:szCs w:val="28"/>
        </w:rPr>
        <w:t>DPPH</w:t>
      </w:r>
      <w:r w:rsidRPr="003A76D4">
        <w:rPr>
          <w:rFonts w:cs="B Lotus" w:hint="cs"/>
          <w:sz w:val="28"/>
          <w:szCs w:val="28"/>
          <w:rtl/>
        </w:rPr>
        <w:t>،</w:t>
      </w:r>
      <w:r w:rsidRPr="003A76D4">
        <w:rPr>
          <w:rFonts w:ascii="BNazanin" w:cs="B Lotus" w:hint="cs"/>
          <w:sz w:val="28"/>
          <w:szCs w:val="28"/>
          <w:rtl/>
        </w:rPr>
        <w:t xml:space="preserve"> قدرت</w:t>
      </w:r>
      <w:r w:rsidRPr="003A76D4">
        <w:rPr>
          <w:rFonts w:ascii="BNazanin" w:cs="B Lotus"/>
          <w:sz w:val="28"/>
          <w:szCs w:val="28"/>
        </w:rPr>
        <w:t xml:space="preserve"> </w:t>
      </w:r>
      <w:r w:rsidRPr="003A76D4">
        <w:rPr>
          <w:rFonts w:ascii="BNazanin" w:cs="B Lotus" w:hint="cs"/>
          <w:sz w:val="28"/>
          <w:szCs w:val="28"/>
          <w:rtl/>
        </w:rPr>
        <w:t>احيا</w:t>
      </w:r>
      <w:r w:rsidRPr="003A76D4">
        <w:rPr>
          <w:rFonts w:ascii="BNazanin" w:cs="B Lotus"/>
          <w:sz w:val="28"/>
          <w:szCs w:val="28"/>
        </w:rPr>
        <w:t xml:space="preserve"> </w:t>
      </w:r>
      <w:r w:rsidRPr="003A76D4">
        <w:rPr>
          <w:rFonts w:ascii="BNazanin" w:cs="B Lotus" w:hint="cs"/>
          <w:sz w:val="28"/>
          <w:szCs w:val="28"/>
          <w:rtl/>
        </w:rPr>
        <w:t>كنندگي</w:t>
      </w:r>
      <w:r w:rsidRPr="003A76D4">
        <w:rPr>
          <w:rFonts w:ascii="BNazanin" w:cs="B Lotus"/>
          <w:sz w:val="28"/>
          <w:szCs w:val="28"/>
        </w:rPr>
        <w:t xml:space="preserve"> </w:t>
      </w:r>
      <w:r w:rsidRPr="003A76D4">
        <w:rPr>
          <w:rFonts w:ascii="BNazanin" w:cs="B Lotus" w:hint="cs"/>
          <w:sz w:val="28"/>
          <w:szCs w:val="28"/>
          <w:rtl/>
        </w:rPr>
        <w:t>آهن</w:t>
      </w:r>
      <w:r w:rsidRPr="003A76D4">
        <w:rPr>
          <w:rFonts w:ascii="BNazanin" w:cs="B Lotus"/>
          <w:sz w:val="28"/>
          <w:szCs w:val="28"/>
        </w:rPr>
        <w:t xml:space="preserve"> </w:t>
      </w:r>
      <w:r w:rsidRPr="003A76D4">
        <w:rPr>
          <w:rFonts w:ascii="BNazanin" w:cs="B Lotus" w:hint="cs"/>
          <w:sz w:val="28"/>
          <w:szCs w:val="28"/>
          <w:rtl/>
        </w:rPr>
        <w:t>3</w:t>
      </w:r>
      <w:r w:rsidRPr="003A76D4">
        <w:rPr>
          <w:rFonts w:ascii="BNazanin" w:cs="B Lotus"/>
          <w:sz w:val="28"/>
          <w:szCs w:val="28"/>
        </w:rPr>
        <w:t xml:space="preserve"> </w:t>
      </w:r>
      <w:r w:rsidRPr="003A76D4">
        <w:rPr>
          <w:rFonts w:ascii="BNazanin" w:cs="B Lotus" w:hint="cs"/>
          <w:sz w:val="28"/>
          <w:szCs w:val="28"/>
          <w:rtl/>
        </w:rPr>
        <w:t>ظرفيتي</w:t>
      </w:r>
      <w:r w:rsidRPr="003A76D4">
        <w:rPr>
          <w:rFonts w:ascii="BNazanin" w:cs="B Lotus"/>
          <w:sz w:val="28"/>
          <w:szCs w:val="28"/>
        </w:rPr>
        <w:t xml:space="preserve"> </w:t>
      </w:r>
      <w:r w:rsidRPr="003A76D4">
        <w:rPr>
          <w:rFonts w:ascii="BNazanin" w:cs="B Lotus" w:hint="cs"/>
          <w:sz w:val="28"/>
          <w:szCs w:val="28"/>
          <w:rtl/>
        </w:rPr>
        <w:t>و</w:t>
      </w:r>
      <w:r w:rsidRPr="003A76D4">
        <w:rPr>
          <w:rFonts w:ascii="BNazanin" w:cs="B Lotus"/>
          <w:sz w:val="28"/>
          <w:szCs w:val="28"/>
        </w:rPr>
        <w:t xml:space="preserve"> </w:t>
      </w:r>
      <w:r w:rsidRPr="003A76D4">
        <w:rPr>
          <w:rFonts w:ascii="BNazanin" w:cs="B Lotus" w:hint="cs"/>
          <w:sz w:val="28"/>
          <w:szCs w:val="28"/>
          <w:rtl/>
        </w:rPr>
        <w:t xml:space="preserve">ظرفيت آنتی اکسیدانی کل بررسی شد و با آنتی اکسیدان </w:t>
      </w:r>
      <w:r w:rsidRPr="003A76D4">
        <w:rPr>
          <w:rFonts w:ascii="Times New Roman" w:hAnsi="Times New Roman" w:cs="B Lotus"/>
          <w:sz w:val="28"/>
          <w:szCs w:val="28"/>
        </w:rPr>
        <w:t>BHT</w:t>
      </w:r>
      <w:r w:rsidRPr="003A76D4">
        <w:rPr>
          <w:rFonts w:cs="B Lotus" w:hint="cs"/>
          <w:sz w:val="28"/>
          <w:szCs w:val="28"/>
          <w:rtl/>
        </w:rPr>
        <w:t xml:space="preserve"> </w:t>
      </w:r>
      <w:r w:rsidRPr="003A76D4">
        <w:rPr>
          <w:rFonts w:ascii="BNazanin" w:cs="B Lotus" w:hint="cs"/>
          <w:sz w:val="28"/>
          <w:szCs w:val="28"/>
          <w:rtl/>
        </w:rPr>
        <w:t>مقايسه</w:t>
      </w:r>
      <w:r w:rsidRPr="003A76D4">
        <w:rPr>
          <w:rFonts w:ascii="BNazanin" w:cs="B Lotus"/>
          <w:sz w:val="28"/>
          <w:szCs w:val="28"/>
        </w:rPr>
        <w:t xml:space="preserve"> </w:t>
      </w:r>
      <w:r w:rsidRPr="003A76D4">
        <w:rPr>
          <w:rFonts w:ascii="BNazanin" w:cs="B Lotus" w:hint="cs"/>
          <w:sz w:val="28"/>
          <w:szCs w:val="28"/>
          <w:rtl/>
        </w:rPr>
        <w:t>گرديد.</w:t>
      </w:r>
      <w:r w:rsidRPr="003A76D4">
        <w:rPr>
          <w:rFonts w:ascii="BNazanin" w:cs="B Lotus"/>
          <w:sz w:val="28"/>
          <w:szCs w:val="28"/>
        </w:rPr>
        <w:t xml:space="preserve"> </w:t>
      </w:r>
      <w:r w:rsidRPr="003A76D4">
        <w:rPr>
          <w:rFonts w:ascii="BNazanin" w:cs="B Lotus" w:hint="cs"/>
          <w:sz w:val="28"/>
          <w:szCs w:val="28"/>
          <w:rtl/>
        </w:rPr>
        <w:t>عصاره</w:t>
      </w:r>
      <w:r w:rsidRPr="003A76D4">
        <w:rPr>
          <w:rFonts w:ascii="BNazanin" w:cs="B Lotus"/>
          <w:sz w:val="28"/>
          <w:szCs w:val="28"/>
        </w:rPr>
        <w:t xml:space="preserve"> </w:t>
      </w:r>
      <w:r w:rsidRPr="003A76D4">
        <w:rPr>
          <w:rFonts w:ascii="BNazanin" w:cs="B Lotus" w:hint="cs"/>
          <w:sz w:val="28"/>
          <w:szCs w:val="28"/>
          <w:rtl/>
        </w:rPr>
        <w:t>استوني</w:t>
      </w:r>
      <w:r w:rsidRPr="003A76D4">
        <w:rPr>
          <w:rFonts w:ascii="BNazanin" w:cs="B Lotus"/>
          <w:sz w:val="28"/>
          <w:szCs w:val="28"/>
        </w:rPr>
        <w:t xml:space="preserve"> </w:t>
      </w:r>
      <w:r w:rsidRPr="003A76D4">
        <w:rPr>
          <w:rFonts w:ascii="BNazanin" w:cs="B Lotus" w:hint="cs"/>
          <w:sz w:val="28"/>
          <w:szCs w:val="28"/>
          <w:rtl/>
        </w:rPr>
        <w:t>بيشترين</w:t>
      </w:r>
      <w:r w:rsidRPr="003A76D4">
        <w:rPr>
          <w:rFonts w:ascii="BNazanin" w:cs="B Lotus"/>
          <w:sz w:val="28"/>
          <w:szCs w:val="28"/>
        </w:rPr>
        <w:t xml:space="preserve"> </w:t>
      </w:r>
      <w:r w:rsidRPr="003A76D4">
        <w:rPr>
          <w:rFonts w:ascii="BNazanin" w:cs="B Lotus" w:hint="cs"/>
          <w:sz w:val="28"/>
          <w:szCs w:val="28"/>
          <w:rtl/>
        </w:rPr>
        <w:t>فعاليت</w:t>
      </w:r>
      <w:r w:rsidRPr="003A76D4">
        <w:rPr>
          <w:rFonts w:ascii="BNazanin" w:cs="B Lotus"/>
          <w:sz w:val="28"/>
          <w:szCs w:val="28"/>
        </w:rPr>
        <w:t xml:space="preserve"> </w:t>
      </w:r>
      <w:r w:rsidRPr="003A76D4">
        <w:rPr>
          <w:rFonts w:ascii="BNazanin" w:cs="B Lotus" w:hint="cs"/>
          <w:sz w:val="28"/>
          <w:szCs w:val="28"/>
          <w:rtl/>
        </w:rPr>
        <w:t>آنتي اكسيداني</w:t>
      </w:r>
      <w:r w:rsidRPr="003A76D4">
        <w:rPr>
          <w:rFonts w:ascii="BNazanin" w:cs="B Lotus"/>
          <w:sz w:val="28"/>
          <w:szCs w:val="28"/>
        </w:rPr>
        <w:t xml:space="preserve"> </w:t>
      </w:r>
      <w:r w:rsidRPr="003A76D4">
        <w:rPr>
          <w:rFonts w:ascii="BNazanin" w:cs="B Lotus" w:hint="cs"/>
          <w:sz w:val="28"/>
          <w:szCs w:val="28"/>
          <w:rtl/>
        </w:rPr>
        <w:t>را</w:t>
      </w:r>
      <w:r w:rsidRPr="003A76D4">
        <w:rPr>
          <w:rFonts w:ascii="BNazanin" w:cs="B Lotus"/>
          <w:sz w:val="28"/>
          <w:szCs w:val="28"/>
        </w:rPr>
        <w:t xml:space="preserve"> </w:t>
      </w:r>
      <w:r w:rsidRPr="003A76D4">
        <w:rPr>
          <w:rFonts w:ascii="BNazanin" w:cs="B Lotus" w:hint="cs"/>
          <w:sz w:val="28"/>
          <w:szCs w:val="28"/>
          <w:rtl/>
        </w:rPr>
        <w:t>در</w:t>
      </w:r>
      <w:r w:rsidRPr="003A76D4">
        <w:rPr>
          <w:rFonts w:ascii="BNazanin" w:cs="B Lotus"/>
          <w:sz w:val="28"/>
          <w:szCs w:val="28"/>
        </w:rPr>
        <w:t xml:space="preserve"> </w:t>
      </w:r>
      <w:r w:rsidRPr="003A76D4">
        <w:rPr>
          <w:rFonts w:ascii="BNazanin" w:cs="B Lotus" w:hint="cs"/>
          <w:sz w:val="28"/>
          <w:szCs w:val="28"/>
          <w:rtl/>
        </w:rPr>
        <w:t>تمام</w:t>
      </w:r>
      <w:r w:rsidRPr="003A76D4">
        <w:rPr>
          <w:rFonts w:ascii="BNazanin" w:cs="B Lotus"/>
          <w:sz w:val="28"/>
          <w:szCs w:val="28"/>
        </w:rPr>
        <w:t xml:space="preserve"> </w:t>
      </w:r>
      <w:r w:rsidRPr="003A76D4">
        <w:rPr>
          <w:rFonts w:ascii="BNazanin" w:cs="B Lotus" w:hint="cs"/>
          <w:sz w:val="28"/>
          <w:szCs w:val="28"/>
          <w:rtl/>
        </w:rPr>
        <w:t>آزمونهاي</w:t>
      </w:r>
      <w:r w:rsidRPr="003A76D4">
        <w:rPr>
          <w:rFonts w:ascii="BNazanin" w:cs="B Lotus"/>
          <w:sz w:val="28"/>
          <w:szCs w:val="28"/>
        </w:rPr>
        <w:t xml:space="preserve"> </w:t>
      </w:r>
      <w:r w:rsidRPr="003A76D4">
        <w:rPr>
          <w:rFonts w:ascii="BNazanin" w:cs="B Lotus" w:hint="cs"/>
          <w:sz w:val="28"/>
          <w:szCs w:val="28"/>
          <w:rtl/>
        </w:rPr>
        <w:t>انجام</w:t>
      </w:r>
      <w:r w:rsidRPr="003A76D4">
        <w:rPr>
          <w:rFonts w:ascii="BNazanin" w:cs="B Lotus"/>
          <w:sz w:val="28"/>
          <w:szCs w:val="28"/>
        </w:rPr>
        <w:t xml:space="preserve"> </w:t>
      </w:r>
      <w:r w:rsidRPr="003A76D4">
        <w:rPr>
          <w:rFonts w:ascii="BNazanin" w:cs="B Lotus" w:hint="cs"/>
          <w:sz w:val="28"/>
          <w:szCs w:val="28"/>
          <w:rtl/>
        </w:rPr>
        <w:t>شده نشان</w:t>
      </w:r>
      <w:r w:rsidRPr="003A76D4">
        <w:rPr>
          <w:rFonts w:ascii="BNazanin" w:cs="B Lotus"/>
          <w:sz w:val="28"/>
          <w:szCs w:val="28"/>
        </w:rPr>
        <w:t xml:space="preserve"> </w:t>
      </w:r>
      <w:r w:rsidRPr="003A76D4">
        <w:rPr>
          <w:rFonts w:ascii="BNazanin" w:cs="B Lotus" w:hint="cs"/>
          <w:sz w:val="28"/>
          <w:szCs w:val="28"/>
          <w:rtl/>
        </w:rPr>
        <w:t>داد</w:t>
      </w:r>
      <w:r w:rsidRPr="003A76D4">
        <w:rPr>
          <w:rFonts w:ascii="BNazanin" w:cs="B Lotus"/>
          <w:sz w:val="28"/>
          <w:szCs w:val="28"/>
        </w:rPr>
        <w:t xml:space="preserve">. </w:t>
      </w:r>
      <w:r w:rsidRPr="003A76D4">
        <w:rPr>
          <w:rFonts w:ascii="BNazanin" w:cs="B Lotus" w:hint="cs"/>
          <w:sz w:val="28"/>
          <w:szCs w:val="28"/>
          <w:rtl/>
        </w:rPr>
        <w:t>بعلاوه</w:t>
      </w:r>
      <w:r w:rsidRPr="003A76D4">
        <w:rPr>
          <w:rFonts w:ascii="BNazanin" w:cs="B Lotus"/>
          <w:sz w:val="28"/>
          <w:szCs w:val="28"/>
        </w:rPr>
        <w:t xml:space="preserve">  </w:t>
      </w:r>
      <w:r w:rsidRPr="003A76D4">
        <w:rPr>
          <w:rFonts w:ascii="BNazanin" w:cs="B Lotus" w:hint="cs"/>
          <w:sz w:val="28"/>
          <w:szCs w:val="28"/>
          <w:rtl/>
        </w:rPr>
        <w:t>تأثير</w:t>
      </w:r>
      <w:r w:rsidRPr="003A76D4">
        <w:rPr>
          <w:rFonts w:ascii="BNazanin" w:cs="B Lotus"/>
          <w:sz w:val="28"/>
          <w:szCs w:val="28"/>
        </w:rPr>
        <w:t xml:space="preserve"> </w:t>
      </w:r>
      <w:r w:rsidRPr="003A76D4">
        <w:rPr>
          <w:rFonts w:ascii="BNazanin" w:cs="B Lotus" w:hint="cs"/>
          <w:sz w:val="28"/>
          <w:szCs w:val="28"/>
          <w:rtl/>
        </w:rPr>
        <w:t>دما 50 و 100 درجه</w:t>
      </w:r>
      <w:r w:rsidRPr="003A76D4">
        <w:rPr>
          <w:rFonts w:ascii="BNazanin" w:cs="B Lotus"/>
          <w:sz w:val="28"/>
          <w:szCs w:val="28"/>
        </w:rPr>
        <w:t xml:space="preserve"> </w:t>
      </w:r>
      <w:r w:rsidRPr="003A76D4">
        <w:rPr>
          <w:rFonts w:ascii="BNazanin" w:cs="B Lotus" w:hint="cs"/>
          <w:sz w:val="28"/>
          <w:szCs w:val="28"/>
          <w:rtl/>
        </w:rPr>
        <w:t>سانتیگراد</w:t>
      </w:r>
      <w:r w:rsidRPr="003A76D4">
        <w:rPr>
          <w:rFonts w:ascii="BNazanin" w:cs="B Lotus"/>
          <w:sz w:val="28"/>
          <w:szCs w:val="28"/>
        </w:rPr>
        <w:t xml:space="preserve"> </w:t>
      </w:r>
      <w:r w:rsidRPr="003A76D4">
        <w:rPr>
          <w:rFonts w:ascii="BNazanin" w:cs="B Lotus" w:hint="cs"/>
          <w:sz w:val="28"/>
          <w:szCs w:val="28"/>
          <w:rtl/>
        </w:rPr>
        <w:t>و (3، 5، 7،</w:t>
      </w:r>
      <w:r w:rsidRPr="003A76D4">
        <w:rPr>
          <w:rFonts w:cs="B Lotus" w:hint="cs"/>
          <w:sz w:val="28"/>
          <w:szCs w:val="28"/>
          <w:rtl/>
        </w:rPr>
        <w:t xml:space="preserve">9) </w:t>
      </w:r>
      <w:r w:rsidRPr="003A76D4">
        <w:rPr>
          <w:rFonts w:cs="B Lotus"/>
          <w:sz w:val="28"/>
          <w:szCs w:val="28"/>
        </w:rPr>
        <w:t xml:space="preserve"> </w:t>
      </w:r>
      <w:r w:rsidRPr="003A76D4">
        <w:rPr>
          <w:rFonts w:ascii="Times New Roman" w:hAnsi="Times New Roman" w:cs="B Lotus"/>
          <w:sz w:val="28"/>
          <w:szCs w:val="28"/>
        </w:rPr>
        <w:t>pH</w:t>
      </w:r>
      <w:r w:rsidRPr="003A76D4">
        <w:rPr>
          <w:rFonts w:ascii="BNazanin" w:cs="B Lotus" w:hint="cs"/>
          <w:sz w:val="28"/>
          <w:szCs w:val="28"/>
          <w:rtl/>
        </w:rPr>
        <w:t>روي</w:t>
      </w:r>
      <w:r w:rsidRPr="003A76D4">
        <w:rPr>
          <w:rFonts w:ascii="BNazanin" w:cs="B Lotus"/>
          <w:sz w:val="28"/>
          <w:szCs w:val="28"/>
        </w:rPr>
        <w:t xml:space="preserve"> </w:t>
      </w:r>
      <w:r w:rsidRPr="003A76D4">
        <w:rPr>
          <w:rFonts w:ascii="BNazanin" w:cs="B Lotus" w:hint="cs"/>
          <w:sz w:val="28"/>
          <w:szCs w:val="28"/>
          <w:rtl/>
        </w:rPr>
        <w:t>فعاليت</w:t>
      </w:r>
      <w:r w:rsidRPr="003A76D4">
        <w:rPr>
          <w:rFonts w:ascii="BNazanin" w:cs="B Lotus"/>
          <w:sz w:val="28"/>
          <w:szCs w:val="28"/>
        </w:rPr>
        <w:t xml:space="preserve"> </w:t>
      </w:r>
      <w:r w:rsidRPr="003A76D4">
        <w:rPr>
          <w:rFonts w:ascii="BNazanin" w:cs="B Lotus" w:hint="cs"/>
          <w:sz w:val="28"/>
          <w:szCs w:val="28"/>
          <w:rtl/>
        </w:rPr>
        <w:t>آنتي اكسيداني</w:t>
      </w:r>
      <w:r w:rsidRPr="003A76D4">
        <w:rPr>
          <w:rFonts w:ascii="BNazanin" w:cs="B Lotus"/>
          <w:sz w:val="28"/>
          <w:szCs w:val="28"/>
        </w:rPr>
        <w:t xml:space="preserve"> </w:t>
      </w:r>
      <w:r w:rsidRPr="003A76D4">
        <w:rPr>
          <w:rFonts w:ascii="BNazanin" w:cs="B Lotus" w:hint="cs"/>
          <w:sz w:val="28"/>
          <w:szCs w:val="28"/>
          <w:rtl/>
        </w:rPr>
        <w:t>عصاره</w:t>
      </w:r>
      <w:r w:rsidRPr="003A76D4">
        <w:rPr>
          <w:rFonts w:ascii="BNazanin" w:cs="B Lotus"/>
          <w:sz w:val="28"/>
          <w:szCs w:val="28"/>
        </w:rPr>
        <w:t xml:space="preserve"> </w:t>
      </w:r>
      <w:r w:rsidRPr="003A76D4">
        <w:rPr>
          <w:rFonts w:ascii="BNazanin" w:cs="B Lotus" w:hint="cs"/>
          <w:sz w:val="28"/>
          <w:szCs w:val="28"/>
          <w:rtl/>
        </w:rPr>
        <w:t>مورد</w:t>
      </w:r>
      <w:r w:rsidRPr="003A76D4">
        <w:rPr>
          <w:rFonts w:ascii="BNazanin" w:cs="B Lotus"/>
          <w:sz w:val="28"/>
          <w:szCs w:val="28"/>
        </w:rPr>
        <w:t xml:space="preserve"> </w:t>
      </w:r>
      <w:r w:rsidRPr="003A76D4">
        <w:rPr>
          <w:rFonts w:ascii="BNazanin" w:cs="B Lotus" w:hint="cs"/>
          <w:sz w:val="28"/>
          <w:szCs w:val="28"/>
          <w:rtl/>
        </w:rPr>
        <w:t>بررسي</w:t>
      </w:r>
      <w:r w:rsidRPr="003A76D4">
        <w:rPr>
          <w:rFonts w:ascii="BNazanin" w:cs="B Lotus"/>
          <w:sz w:val="28"/>
          <w:szCs w:val="28"/>
        </w:rPr>
        <w:t xml:space="preserve"> </w:t>
      </w:r>
      <w:r w:rsidRPr="003A76D4">
        <w:rPr>
          <w:rFonts w:ascii="BNazanin" w:cs="B Lotus" w:hint="cs"/>
          <w:sz w:val="28"/>
          <w:szCs w:val="28"/>
          <w:rtl/>
        </w:rPr>
        <w:t>قرار</w:t>
      </w:r>
      <w:r w:rsidRPr="003A76D4">
        <w:rPr>
          <w:rFonts w:ascii="BNazanin" w:cs="B Lotus"/>
          <w:sz w:val="28"/>
          <w:szCs w:val="28"/>
        </w:rPr>
        <w:t xml:space="preserve"> </w:t>
      </w:r>
      <w:r w:rsidRPr="003A76D4">
        <w:rPr>
          <w:rFonts w:ascii="BNazanin" w:cs="B Lotus" w:hint="cs"/>
          <w:sz w:val="28"/>
          <w:szCs w:val="28"/>
          <w:rtl/>
        </w:rPr>
        <w:t>گرفت.</w:t>
      </w:r>
      <w:r w:rsidRPr="003A76D4">
        <w:rPr>
          <w:rFonts w:ascii="BNazanin" w:cs="B Lotus"/>
          <w:sz w:val="28"/>
          <w:szCs w:val="28"/>
        </w:rPr>
        <w:t xml:space="preserve"> </w:t>
      </w:r>
      <w:r w:rsidRPr="003A76D4">
        <w:rPr>
          <w:rFonts w:ascii="BNazanin" w:cs="B Lotus" w:hint="cs"/>
          <w:sz w:val="28"/>
          <w:szCs w:val="28"/>
          <w:rtl/>
        </w:rPr>
        <w:t>دماي</w:t>
      </w:r>
      <w:r w:rsidRPr="003A76D4">
        <w:rPr>
          <w:rFonts w:ascii="BNazanin" w:cs="B Lotus"/>
          <w:sz w:val="28"/>
          <w:szCs w:val="28"/>
        </w:rPr>
        <w:t xml:space="preserve"> </w:t>
      </w:r>
      <w:r w:rsidRPr="003A76D4">
        <w:rPr>
          <w:rFonts w:ascii="BNazanin" w:cs="B Lotus" w:hint="cs"/>
          <w:sz w:val="28"/>
          <w:szCs w:val="28"/>
          <w:rtl/>
        </w:rPr>
        <w:t>50</w:t>
      </w:r>
      <w:r w:rsidRPr="003A76D4">
        <w:rPr>
          <w:rFonts w:ascii="BNazanin" w:cs="B Lotus"/>
          <w:sz w:val="28"/>
          <w:szCs w:val="28"/>
        </w:rPr>
        <w:t xml:space="preserve"> </w:t>
      </w:r>
      <w:r w:rsidRPr="003A76D4">
        <w:rPr>
          <w:rFonts w:ascii="BNazanin" w:cs="B Lotus" w:hint="cs"/>
          <w:sz w:val="28"/>
          <w:szCs w:val="28"/>
          <w:rtl/>
        </w:rPr>
        <w:t>درجه سانتيگراد</w:t>
      </w:r>
      <w:r w:rsidRPr="003A76D4">
        <w:rPr>
          <w:rFonts w:ascii="BNazanin" w:cs="B Lotus"/>
          <w:sz w:val="28"/>
          <w:szCs w:val="28"/>
        </w:rPr>
        <w:t xml:space="preserve"> </w:t>
      </w:r>
      <w:r w:rsidRPr="003A76D4">
        <w:rPr>
          <w:rFonts w:ascii="BNazanin" w:cs="B Lotus" w:hint="cs"/>
          <w:sz w:val="28"/>
          <w:szCs w:val="28"/>
          <w:rtl/>
        </w:rPr>
        <w:t>تأثيري</w:t>
      </w:r>
      <w:r w:rsidRPr="003A76D4">
        <w:rPr>
          <w:rFonts w:ascii="BNazanin" w:cs="B Lotus"/>
          <w:sz w:val="28"/>
          <w:szCs w:val="28"/>
        </w:rPr>
        <w:t xml:space="preserve"> </w:t>
      </w:r>
      <w:r w:rsidRPr="003A76D4">
        <w:rPr>
          <w:rFonts w:ascii="BNazanin" w:cs="B Lotus" w:hint="cs"/>
          <w:sz w:val="28"/>
          <w:szCs w:val="28"/>
          <w:rtl/>
        </w:rPr>
        <w:t>روي</w:t>
      </w:r>
      <w:r w:rsidRPr="003A76D4">
        <w:rPr>
          <w:rFonts w:ascii="BNazanin" w:cs="B Lotus"/>
          <w:sz w:val="28"/>
          <w:szCs w:val="28"/>
        </w:rPr>
        <w:t xml:space="preserve"> </w:t>
      </w:r>
      <w:r w:rsidRPr="003A76D4">
        <w:rPr>
          <w:rFonts w:ascii="BNazanin" w:cs="B Lotus" w:hint="cs"/>
          <w:sz w:val="28"/>
          <w:szCs w:val="28"/>
          <w:rtl/>
        </w:rPr>
        <w:t>فعاليت</w:t>
      </w:r>
      <w:r w:rsidRPr="003A76D4">
        <w:rPr>
          <w:rFonts w:ascii="BNazanin" w:cs="B Lotus"/>
          <w:sz w:val="28"/>
          <w:szCs w:val="28"/>
        </w:rPr>
        <w:t xml:space="preserve"> </w:t>
      </w:r>
      <w:r w:rsidRPr="003A76D4">
        <w:rPr>
          <w:rFonts w:ascii="BNazanin" w:cs="B Lotus" w:hint="cs"/>
          <w:sz w:val="28"/>
          <w:szCs w:val="28"/>
          <w:rtl/>
        </w:rPr>
        <w:t>آنتي اكسيداني</w:t>
      </w:r>
      <w:r w:rsidRPr="003A76D4">
        <w:rPr>
          <w:rFonts w:ascii="BNazanin" w:cs="B Lotus"/>
          <w:sz w:val="28"/>
          <w:szCs w:val="28"/>
        </w:rPr>
        <w:t xml:space="preserve"> </w:t>
      </w:r>
      <w:r w:rsidRPr="003A76D4">
        <w:rPr>
          <w:rFonts w:ascii="BNazanin" w:cs="B Lotus" w:hint="cs"/>
          <w:sz w:val="28"/>
          <w:szCs w:val="28"/>
          <w:rtl/>
        </w:rPr>
        <w:t>عصاره</w:t>
      </w:r>
      <w:r w:rsidRPr="003A76D4">
        <w:rPr>
          <w:rFonts w:ascii="BNazanin" w:cs="B Lotus"/>
          <w:sz w:val="28"/>
          <w:szCs w:val="28"/>
        </w:rPr>
        <w:t xml:space="preserve"> </w:t>
      </w:r>
      <w:r w:rsidRPr="003A76D4">
        <w:rPr>
          <w:rFonts w:ascii="BNazanin" w:cs="B Lotus" w:hint="cs"/>
          <w:sz w:val="28"/>
          <w:szCs w:val="28"/>
          <w:rtl/>
        </w:rPr>
        <w:t>نداشت</w:t>
      </w:r>
      <w:r w:rsidRPr="003A76D4">
        <w:rPr>
          <w:rFonts w:ascii="BNazanin" w:cs="B Lotus"/>
          <w:sz w:val="28"/>
          <w:szCs w:val="28"/>
        </w:rPr>
        <w:t xml:space="preserve"> </w:t>
      </w:r>
      <w:r w:rsidRPr="003A76D4">
        <w:rPr>
          <w:rFonts w:ascii="BNazanin" w:cs="B Lotus" w:hint="cs"/>
          <w:sz w:val="28"/>
          <w:szCs w:val="28"/>
          <w:rtl/>
        </w:rPr>
        <w:t>و</w:t>
      </w:r>
      <w:r w:rsidRPr="003A76D4">
        <w:rPr>
          <w:rFonts w:ascii="BNazanin" w:cs="B Lotus"/>
          <w:sz w:val="28"/>
          <w:szCs w:val="28"/>
        </w:rPr>
        <w:t xml:space="preserve"> </w:t>
      </w:r>
      <w:r w:rsidRPr="003A76D4">
        <w:rPr>
          <w:rFonts w:ascii="BNazanin" w:cs="B Lotus" w:hint="cs"/>
          <w:sz w:val="28"/>
          <w:szCs w:val="28"/>
          <w:rtl/>
        </w:rPr>
        <w:t>بالاتر</w:t>
      </w:r>
      <w:r w:rsidRPr="003A76D4">
        <w:rPr>
          <w:rFonts w:ascii="BNazanin" w:cs="B Lotus"/>
          <w:sz w:val="28"/>
          <w:szCs w:val="28"/>
        </w:rPr>
        <w:t xml:space="preserve"> </w:t>
      </w:r>
      <w:r w:rsidRPr="003A76D4">
        <w:rPr>
          <w:rFonts w:ascii="BNazanin" w:cs="B Lotus" w:hint="cs"/>
          <w:sz w:val="28"/>
          <w:szCs w:val="28"/>
          <w:rtl/>
        </w:rPr>
        <w:t>ين</w:t>
      </w:r>
      <w:r w:rsidRPr="003A76D4">
        <w:rPr>
          <w:rFonts w:ascii="BNazanin" w:cs="B Lotus"/>
          <w:sz w:val="28"/>
          <w:szCs w:val="28"/>
        </w:rPr>
        <w:t xml:space="preserve"> </w:t>
      </w:r>
      <w:r w:rsidRPr="003A76D4">
        <w:rPr>
          <w:rFonts w:ascii="BNazanin" w:cs="B Lotus" w:hint="cs"/>
          <w:sz w:val="28"/>
          <w:szCs w:val="28"/>
          <w:rtl/>
        </w:rPr>
        <w:t xml:space="preserve">پايداري عصاره در </w:t>
      </w:r>
      <w:r w:rsidRPr="003A76D4">
        <w:rPr>
          <w:rFonts w:ascii="Times New Roman" w:hAnsi="Times New Roman" w:cs="B Lotus"/>
          <w:sz w:val="28"/>
          <w:szCs w:val="28"/>
        </w:rPr>
        <w:t>pH</w:t>
      </w:r>
      <w:r w:rsidRPr="003A76D4">
        <w:rPr>
          <w:rFonts w:cs="B Lotus" w:hint="cs"/>
          <w:sz w:val="28"/>
          <w:szCs w:val="28"/>
          <w:rtl/>
        </w:rPr>
        <w:t xml:space="preserve"> </w:t>
      </w:r>
      <w:r w:rsidRPr="003A76D4">
        <w:rPr>
          <w:rFonts w:ascii="BNazanin" w:cs="B Lotus" w:hint="cs"/>
          <w:sz w:val="28"/>
          <w:szCs w:val="28"/>
          <w:rtl/>
        </w:rPr>
        <w:t>برابر با</w:t>
      </w:r>
      <w:r w:rsidRPr="003A76D4">
        <w:rPr>
          <w:rFonts w:ascii="BNazanin" w:cs="B Lotus"/>
          <w:sz w:val="28"/>
          <w:szCs w:val="28"/>
        </w:rPr>
        <w:t xml:space="preserve"> </w:t>
      </w:r>
      <w:r w:rsidRPr="003A76D4">
        <w:rPr>
          <w:rFonts w:ascii="BNazanin" w:cs="B Lotus" w:hint="cs"/>
          <w:sz w:val="28"/>
          <w:szCs w:val="28"/>
          <w:rtl/>
        </w:rPr>
        <w:t>5</w:t>
      </w:r>
      <w:r w:rsidRPr="003A76D4">
        <w:rPr>
          <w:rFonts w:ascii="BNazanin" w:cs="B Lotus"/>
          <w:sz w:val="28"/>
          <w:szCs w:val="28"/>
        </w:rPr>
        <w:t xml:space="preserve"> </w:t>
      </w:r>
      <w:r w:rsidRPr="003A76D4">
        <w:rPr>
          <w:rFonts w:ascii="BNazanin" w:cs="B Lotus" w:hint="cs"/>
          <w:sz w:val="28"/>
          <w:szCs w:val="28"/>
          <w:rtl/>
        </w:rPr>
        <w:t>مشاهده</w:t>
      </w:r>
      <w:r w:rsidRPr="003A76D4">
        <w:rPr>
          <w:rFonts w:ascii="BNazanin" w:cs="B Lotus"/>
          <w:sz w:val="28"/>
          <w:szCs w:val="28"/>
        </w:rPr>
        <w:t xml:space="preserve"> </w:t>
      </w:r>
      <w:r w:rsidRPr="003A76D4">
        <w:rPr>
          <w:rFonts w:ascii="BNazanin" w:cs="B Lotus" w:hint="cs"/>
          <w:sz w:val="28"/>
          <w:szCs w:val="28"/>
          <w:rtl/>
        </w:rPr>
        <w:t>شد</w:t>
      </w:r>
      <w:r w:rsidRPr="003A76D4">
        <w:rPr>
          <w:rFonts w:ascii="BNazanin" w:cs="B Lotus"/>
          <w:sz w:val="28"/>
          <w:szCs w:val="28"/>
        </w:rPr>
        <w:t xml:space="preserve">. </w:t>
      </w:r>
      <w:r w:rsidRPr="003A76D4">
        <w:rPr>
          <w:rFonts w:ascii="BNazanin" w:cs="B Lotus" w:hint="cs"/>
          <w:sz w:val="28"/>
          <w:szCs w:val="28"/>
          <w:rtl/>
        </w:rPr>
        <w:t>نتايج</w:t>
      </w:r>
      <w:r w:rsidRPr="003A76D4">
        <w:rPr>
          <w:rFonts w:ascii="BNazanin" w:cs="B Lotus"/>
          <w:sz w:val="28"/>
          <w:szCs w:val="28"/>
        </w:rPr>
        <w:t xml:space="preserve"> </w:t>
      </w:r>
      <w:r w:rsidRPr="003A76D4">
        <w:rPr>
          <w:rFonts w:ascii="BNazanin" w:cs="B Lotus" w:hint="cs"/>
          <w:sz w:val="28"/>
          <w:szCs w:val="28"/>
          <w:rtl/>
        </w:rPr>
        <w:t>نشان</w:t>
      </w:r>
      <w:r w:rsidRPr="003A76D4">
        <w:rPr>
          <w:rFonts w:ascii="BNazanin" w:cs="B Lotus"/>
          <w:sz w:val="28"/>
          <w:szCs w:val="28"/>
        </w:rPr>
        <w:t xml:space="preserve"> </w:t>
      </w:r>
      <w:r w:rsidRPr="003A76D4">
        <w:rPr>
          <w:rFonts w:ascii="BNazanin" w:cs="B Lotus" w:hint="cs"/>
          <w:sz w:val="28"/>
          <w:szCs w:val="28"/>
          <w:rtl/>
        </w:rPr>
        <w:t>داد</w:t>
      </w:r>
      <w:r w:rsidRPr="003A76D4">
        <w:rPr>
          <w:rFonts w:ascii="BNazanin" w:cs="B Lotus"/>
          <w:sz w:val="28"/>
          <w:szCs w:val="28"/>
        </w:rPr>
        <w:t xml:space="preserve"> </w:t>
      </w:r>
      <w:r w:rsidRPr="003A76D4">
        <w:rPr>
          <w:rFonts w:ascii="BNazanin" w:cs="B Lotus" w:hint="cs"/>
          <w:sz w:val="28"/>
          <w:szCs w:val="28"/>
          <w:rtl/>
        </w:rPr>
        <w:t>ميوه</w:t>
      </w:r>
      <w:r w:rsidRPr="003A76D4">
        <w:rPr>
          <w:rFonts w:ascii="BNazanin" w:cs="B Lotus"/>
          <w:sz w:val="28"/>
          <w:szCs w:val="28"/>
        </w:rPr>
        <w:t xml:space="preserve"> </w:t>
      </w:r>
      <w:r w:rsidRPr="003A76D4">
        <w:rPr>
          <w:rFonts w:ascii="BNazanin" w:cs="B Lotus" w:hint="cs"/>
          <w:sz w:val="28"/>
          <w:szCs w:val="28"/>
          <w:rtl/>
        </w:rPr>
        <w:t>ازگيل</w:t>
      </w:r>
      <w:r w:rsidRPr="003A76D4">
        <w:rPr>
          <w:rFonts w:ascii="BNazanin" w:cs="B Lotus"/>
          <w:sz w:val="28"/>
          <w:szCs w:val="28"/>
        </w:rPr>
        <w:t xml:space="preserve"> </w:t>
      </w:r>
      <w:r w:rsidRPr="003A76D4">
        <w:rPr>
          <w:rFonts w:ascii="BNazanin" w:cs="B Lotus" w:hint="cs"/>
          <w:sz w:val="28"/>
          <w:szCs w:val="28"/>
          <w:rtl/>
        </w:rPr>
        <w:t>با</w:t>
      </w:r>
      <w:r w:rsidRPr="003A76D4">
        <w:rPr>
          <w:rFonts w:ascii="BNazanin" w:cs="B Lotus"/>
          <w:sz w:val="28"/>
          <w:szCs w:val="28"/>
        </w:rPr>
        <w:t xml:space="preserve"> </w:t>
      </w:r>
      <w:r w:rsidRPr="003A76D4">
        <w:rPr>
          <w:rFonts w:ascii="BNazanin" w:cs="B Lotus" w:hint="cs"/>
          <w:sz w:val="28"/>
          <w:szCs w:val="28"/>
          <w:rtl/>
        </w:rPr>
        <w:t>داشتن</w:t>
      </w:r>
      <w:r w:rsidRPr="003A76D4">
        <w:rPr>
          <w:rFonts w:ascii="BNazanin" w:cs="B Lotus"/>
          <w:sz w:val="28"/>
          <w:szCs w:val="28"/>
        </w:rPr>
        <w:t xml:space="preserve"> </w:t>
      </w:r>
      <w:r w:rsidRPr="003A76D4">
        <w:rPr>
          <w:rFonts w:ascii="BNazanin" w:cs="B Lotus" w:hint="cs"/>
          <w:sz w:val="28"/>
          <w:szCs w:val="28"/>
          <w:rtl/>
        </w:rPr>
        <w:t>فعاليت</w:t>
      </w:r>
      <w:r w:rsidRPr="003A76D4">
        <w:rPr>
          <w:rFonts w:ascii="BNazanin" w:cs="B Lotus"/>
          <w:sz w:val="28"/>
          <w:szCs w:val="28"/>
        </w:rPr>
        <w:t xml:space="preserve"> </w:t>
      </w:r>
      <w:r w:rsidRPr="003A76D4">
        <w:rPr>
          <w:rFonts w:ascii="BNazanin" w:cs="B Lotus" w:hint="cs"/>
          <w:sz w:val="28"/>
          <w:szCs w:val="28"/>
          <w:rtl/>
        </w:rPr>
        <w:t>اكسيداني</w:t>
      </w:r>
      <w:r w:rsidRPr="003A76D4">
        <w:rPr>
          <w:rFonts w:ascii="BNazanin" w:cs="B Lotus"/>
          <w:sz w:val="28"/>
          <w:szCs w:val="28"/>
        </w:rPr>
        <w:t xml:space="preserve"> </w:t>
      </w:r>
      <w:r w:rsidRPr="003A76D4">
        <w:rPr>
          <w:rFonts w:ascii="BNazanin" w:cs="B Lotus" w:hint="cs"/>
          <w:sz w:val="28"/>
          <w:szCs w:val="28"/>
          <w:rtl/>
        </w:rPr>
        <w:t>قابل</w:t>
      </w:r>
      <w:r w:rsidRPr="003A76D4">
        <w:rPr>
          <w:rFonts w:ascii="BNazanin" w:cs="B Lotus"/>
          <w:sz w:val="28"/>
          <w:szCs w:val="28"/>
        </w:rPr>
        <w:t xml:space="preserve"> </w:t>
      </w:r>
      <w:r w:rsidRPr="003A76D4">
        <w:rPr>
          <w:rFonts w:ascii="BNazanin" w:cs="B Lotus" w:hint="cs"/>
          <w:sz w:val="28"/>
          <w:szCs w:val="28"/>
          <w:rtl/>
        </w:rPr>
        <w:t>توجه،</w:t>
      </w:r>
      <w:r w:rsidRPr="003A76D4">
        <w:rPr>
          <w:rFonts w:ascii="BNazanin" w:cs="B Lotus"/>
          <w:sz w:val="28"/>
          <w:szCs w:val="28"/>
        </w:rPr>
        <w:t xml:space="preserve"> </w:t>
      </w:r>
      <w:r w:rsidRPr="003A76D4">
        <w:rPr>
          <w:rFonts w:ascii="BNazanin" w:cs="B Lotus" w:hint="cs"/>
          <w:sz w:val="28"/>
          <w:szCs w:val="28"/>
          <w:rtl/>
        </w:rPr>
        <w:t>منبعي</w:t>
      </w:r>
      <w:r w:rsidRPr="003A76D4">
        <w:rPr>
          <w:rFonts w:ascii="BNazanin" w:cs="B Lotus"/>
          <w:sz w:val="28"/>
          <w:szCs w:val="28"/>
        </w:rPr>
        <w:t xml:space="preserve"> </w:t>
      </w:r>
      <w:r w:rsidRPr="003A76D4">
        <w:rPr>
          <w:rFonts w:ascii="BNazanin" w:cs="B Lotus" w:hint="cs"/>
          <w:sz w:val="28"/>
          <w:szCs w:val="28"/>
          <w:rtl/>
        </w:rPr>
        <w:t>غني</w:t>
      </w:r>
      <w:r w:rsidRPr="003A76D4">
        <w:rPr>
          <w:rFonts w:ascii="BNazanin" w:cs="B Lotus"/>
          <w:sz w:val="28"/>
          <w:szCs w:val="28"/>
        </w:rPr>
        <w:t xml:space="preserve"> </w:t>
      </w:r>
      <w:r w:rsidRPr="003A76D4">
        <w:rPr>
          <w:rFonts w:ascii="BNazanin" w:cs="B Lotus" w:hint="cs"/>
          <w:sz w:val="28"/>
          <w:szCs w:val="28"/>
          <w:rtl/>
        </w:rPr>
        <w:t>از</w:t>
      </w:r>
      <w:r w:rsidRPr="003A76D4">
        <w:rPr>
          <w:rFonts w:ascii="BNazanin" w:cs="B Lotus"/>
          <w:sz w:val="28"/>
          <w:szCs w:val="28"/>
        </w:rPr>
        <w:t xml:space="preserve"> </w:t>
      </w:r>
      <w:r w:rsidRPr="003A76D4">
        <w:rPr>
          <w:rFonts w:ascii="BNazanin" w:cs="B Lotus" w:hint="cs"/>
          <w:sz w:val="28"/>
          <w:szCs w:val="28"/>
          <w:rtl/>
        </w:rPr>
        <w:t>تركيبات</w:t>
      </w:r>
      <w:r w:rsidRPr="003A76D4">
        <w:rPr>
          <w:rFonts w:ascii="BNazanin" w:cs="B Lotus"/>
          <w:sz w:val="28"/>
          <w:szCs w:val="28"/>
        </w:rPr>
        <w:t xml:space="preserve"> </w:t>
      </w:r>
      <w:r w:rsidRPr="003A76D4">
        <w:rPr>
          <w:rFonts w:ascii="BNazanin" w:cs="B Lotus" w:hint="cs"/>
          <w:sz w:val="28"/>
          <w:szCs w:val="28"/>
          <w:rtl/>
        </w:rPr>
        <w:t>آنتي</w:t>
      </w:r>
      <w:r w:rsidRPr="003A76D4">
        <w:rPr>
          <w:rFonts w:ascii="BNazanin" w:cs="B Lotus"/>
          <w:sz w:val="28"/>
          <w:szCs w:val="28"/>
        </w:rPr>
        <w:t xml:space="preserve"> </w:t>
      </w:r>
      <w:r w:rsidRPr="003A76D4">
        <w:rPr>
          <w:rFonts w:ascii="BNazanin" w:cs="B Lotus" w:hint="cs"/>
          <w:sz w:val="28"/>
          <w:szCs w:val="28"/>
          <w:rtl/>
        </w:rPr>
        <w:t>اكسيداني</w:t>
      </w:r>
      <w:r w:rsidRPr="003A76D4">
        <w:rPr>
          <w:rFonts w:ascii="BNazanin" w:cs="B Lotus"/>
          <w:sz w:val="28"/>
          <w:szCs w:val="28"/>
        </w:rPr>
        <w:t xml:space="preserve"> </w:t>
      </w:r>
      <w:r w:rsidRPr="003A76D4">
        <w:rPr>
          <w:rFonts w:ascii="BNazanin" w:cs="B Lotus" w:hint="cs"/>
          <w:sz w:val="28"/>
          <w:szCs w:val="28"/>
          <w:rtl/>
        </w:rPr>
        <w:t>است</w:t>
      </w:r>
      <w:r w:rsidRPr="003A76D4">
        <w:rPr>
          <w:rFonts w:cs="B Lotus"/>
          <w:sz w:val="28"/>
          <w:szCs w:val="28"/>
        </w:rPr>
        <w:t xml:space="preserve">   </w:t>
      </w:r>
      <w:r w:rsidRPr="003A76D4">
        <w:rPr>
          <w:rFonts w:cs="B Lotus" w:hint="cs"/>
          <w:sz w:val="28"/>
          <w:szCs w:val="28"/>
          <w:rtl/>
        </w:rPr>
        <w:t>(ممشلو وهمکاران، 1391).</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سال 1391</w:t>
      </w:r>
      <w:r w:rsidRPr="003A76D4">
        <w:rPr>
          <w:rFonts w:cs="B Lotus" w:hint="cs"/>
          <w:sz w:val="28"/>
          <w:szCs w:val="28"/>
          <w:rtl/>
        </w:rPr>
        <w:t>:</w:t>
      </w:r>
      <w:r w:rsidRPr="003A76D4">
        <w:rPr>
          <w:rFonts w:cs="B Lotus" w:hint="cs"/>
          <w:b/>
          <w:bCs/>
          <w:sz w:val="28"/>
          <w:szCs w:val="28"/>
          <w:rtl/>
        </w:rPr>
        <w:t xml:space="preserve"> </w:t>
      </w:r>
      <w:r w:rsidRPr="003A76D4">
        <w:rPr>
          <w:rFonts w:cs="B Lotus" w:hint="cs"/>
          <w:sz w:val="28"/>
          <w:szCs w:val="28"/>
          <w:rtl/>
        </w:rPr>
        <w:t xml:space="preserve">لیوانی و همکارانش در تحقیقی به بررسی ترکیبات آنتی اکسیدانی در گیاه تمشک  برگ نارونی در دو منطقه مختلف از استان گلستان پرداختند. در این کار تحقیقی میوه تمشک به دو شکل رسیده ( سیاه ) و نرسیده ( قرمز ) به صورت تصادفی از دو منطقه جغرافیایی در استان گلستان (ارتفاع 15 متری و 200 متری از سطح دریا ) برداشته شد. مقدار آنتوسیانین های کل با روش اختلاف </w:t>
      </w:r>
      <w:r w:rsidRPr="003A76D4">
        <w:rPr>
          <w:rFonts w:ascii="Times New Roman" w:hAnsi="Times New Roman" w:cs="B Lotus"/>
          <w:sz w:val="28"/>
          <w:szCs w:val="28"/>
        </w:rPr>
        <w:t>pH</w:t>
      </w:r>
      <w:r w:rsidRPr="003A76D4">
        <w:rPr>
          <w:rFonts w:cs="B Lotus" w:hint="cs"/>
          <w:sz w:val="28"/>
          <w:szCs w:val="28"/>
          <w:rtl/>
        </w:rPr>
        <w:t xml:space="preserve"> با استفاده از دو بافر کلرید پتاسیم و استات سدیم و معادل سیانیدین 3 </w:t>
      </w:r>
      <w:r w:rsidRPr="003A76D4">
        <w:rPr>
          <w:rFonts w:ascii="Times New Roman" w:hAnsi="Times New Roman" w:cs="Times New Roman" w:hint="cs"/>
          <w:sz w:val="28"/>
          <w:szCs w:val="28"/>
          <w:rtl/>
        </w:rPr>
        <w:t>–</w:t>
      </w:r>
      <w:r w:rsidRPr="003A76D4">
        <w:rPr>
          <w:rFonts w:cs="B Lotus" w:hint="cs"/>
          <w:sz w:val="28"/>
          <w:szCs w:val="28"/>
          <w:rtl/>
        </w:rPr>
        <w:t xml:space="preserve"> گلوکوزاید و مقدار فلاونوئیدهای کل با روش رنگ سنجی کلرید آلومینیوم و معادل کوئرستین تعیین شد. نتایج حاصل از این تحقیق نشان داد که بیشترین مقدار آنتوسیانین و فلاونوئید در تمشک های رسیده واقع در ارتفاع 200 متری از سطح دریا می باشد. همچنین مقدار این ترکیبات در میوه های تمشک نرسیده در این ارتفاع نسبت به تمشک نرسیده ارتفاع پائین تر بیشتر بود (لیوانی و همکاران، 1391).  جزوه</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 xml:space="preserve">2-2 تحقیقات انجام شده در خارج </w:t>
      </w:r>
    </w:p>
    <w:p w:rsidR="004E589D" w:rsidRPr="003A76D4" w:rsidRDefault="004E589D" w:rsidP="003A76D4">
      <w:pPr>
        <w:bidi/>
        <w:spacing w:line="240" w:lineRule="auto"/>
        <w:jc w:val="both"/>
        <w:rPr>
          <w:rFonts w:cs="B Lotus"/>
          <w:sz w:val="28"/>
          <w:szCs w:val="28"/>
          <w:rtl/>
        </w:rPr>
      </w:pPr>
      <w:r w:rsidRPr="003A76D4">
        <w:rPr>
          <w:rFonts w:cs="B Lotus" w:hint="cs"/>
          <w:b/>
          <w:bCs/>
          <w:sz w:val="28"/>
          <w:szCs w:val="28"/>
          <w:rtl/>
        </w:rPr>
        <w:t xml:space="preserve">سال 1999: </w:t>
      </w:r>
      <w:r w:rsidRPr="003A76D4">
        <w:rPr>
          <w:rFonts w:ascii="Times New Roman" w:hAnsi="Times New Roman" w:cs="B Lotus"/>
          <w:sz w:val="28"/>
          <w:szCs w:val="28"/>
        </w:rPr>
        <w:t xml:space="preserve">kalt </w:t>
      </w:r>
      <w:r w:rsidRPr="003A76D4">
        <w:rPr>
          <w:rFonts w:cs="B Lotus" w:hint="cs"/>
          <w:sz w:val="28"/>
          <w:szCs w:val="28"/>
          <w:rtl/>
        </w:rPr>
        <w:t xml:space="preserve"> و</w:t>
      </w:r>
      <w:r w:rsidRPr="003A76D4">
        <w:rPr>
          <w:rFonts w:cs="B Lotus" w:hint="cs"/>
          <w:b/>
          <w:bCs/>
          <w:sz w:val="28"/>
          <w:szCs w:val="28"/>
          <w:rtl/>
        </w:rPr>
        <w:t xml:space="preserve"> </w:t>
      </w:r>
      <w:r w:rsidRPr="003A76D4">
        <w:rPr>
          <w:rFonts w:cs="B Lotus" w:hint="cs"/>
          <w:sz w:val="28"/>
          <w:szCs w:val="28"/>
          <w:rtl/>
        </w:rPr>
        <w:t xml:space="preserve">همکارانش در کار پژوهشی به بررسی ظرفیت آنتی اکسیدانی </w:t>
      </w:r>
      <w:r w:rsidRPr="003A76D4">
        <w:rPr>
          <w:rFonts w:ascii="Times New Roman" w:hAnsi="Times New Roman" w:cs="B Lotus"/>
          <w:sz w:val="28"/>
          <w:szCs w:val="28"/>
        </w:rPr>
        <w:t>(ORAC)</w:t>
      </w:r>
      <w:r w:rsidRPr="003A76D4">
        <w:rPr>
          <w:rFonts w:ascii="Times New Roman" w:hAnsi="Times New Roman" w:cs="B Lotus"/>
          <w:sz w:val="28"/>
          <w:szCs w:val="28"/>
          <w:rtl/>
        </w:rPr>
        <w:t>،</w:t>
      </w:r>
      <w:r w:rsidRPr="003A76D4">
        <w:rPr>
          <w:rFonts w:cs="B Lotus" w:hint="cs"/>
          <w:sz w:val="28"/>
          <w:szCs w:val="28"/>
          <w:rtl/>
        </w:rPr>
        <w:t xml:space="preserve"> میزان ترکیبات فنولیک، میزان آنتوسیانین (بر حسب مالویدین 3- گلوکوزاید) و ویتامین </w:t>
      </w:r>
      <w:r w:rsidRPr="003A76D4">
        <w:rPr>
          <w:rFonts w:ascii="Times New Roman" w:hAnsi="Times New Roman" w:cs="B Lotus"/>
          <w:sz w:val="28"/>
          <w:szCs w:val="28"/>
        </w:rPr>
        <w:t>C</w:t>
      </w:r>
      <w:r w:rsidRPr="003A76D4">
        <w:rPr>
          <w:rFonts w:cs="B Lotus" w:hint="cs"/>
          <w:sz w:val="28"/>
          <w:szCs w:val="28"/>
          <w:rtl/>
        </w:rPr>
        <w:t xml:space="preserve"> در مدت زمان 8 روز انبارداری در دماهای 0، 10،20 و 30 درجه سلسیوس به صورت تازه پرداختند. در این  پژوهش میوه هایی همچون توت فرنگی، تمشک، و گونه هایی از توت های خواراکی از جمله </w:t>
      </w:r>
      <w:r w:rsidRPr="003A76D4">
        <w:rPr>
          <w:rFonts w:ascii="Times New Roman" w:hAnsi="Times New Roman" w:cs="B Lotus"/>
          <w:sz w:val="28"/>
          <w:szCs w:val="28"/>
        </w:rPr>
        <w:t>(</w:t>
      </w:r>
      <w:r w:rsidRPr="003A76D4">
        <w:rPr>
          <w:rFonts w:ascii="Times New Roman" w:hAnsi="Times New Roman" w:cs="B Lotus"/>
          <w:i/>
          <w:iCs/>
          <w:sz w:val="28"/>
          <w:szCs w:val="28"/>
        </w:rPr>
        <w:t>Vaccinium corymbosum</w:t>
      </w:r>
      <w:r w:rsidRPr="003A76D4">
        <w:rPr>
          <w:rFonts w:ascii="Times New Roman" w:hAnsi="Times New Roman" w:cs="B Lotus"/>
          <w:sz w:val="28"/>
          <w:szCs w:val="28"/>
        </w:rPr>
        <w:t xml:space="preserve">) </w:t>
      </w:r>
      <w:r w:rsidRPr="003A76D4">
        <w:rPr>
          <w:rFonts w:ascii="Times New Roman" w:hAnsi="Times New Roman" w:cs="B Lotus"/>
          <w:sz w:val="28"/>
          <w:szCs w:val="28"/>
          <w:rtl/>
        </w:rPr>
        <w:t xml:space="preserve"> و </w:t>
      </w:r>
      <w:r w:rsidRPr="003A76D4">
        <w:rPr>
          <w:rFonts w:ascii="Times New Roman" w:hAnsi="Times New Roman" w:cs="B Lotus"/>
          <w:sz w:val="28"/>
          <w:szCs w:val="28"/>
        </w:rPr>
        <w:t>(</w:t>
      </w:r>
      <w:r w:rsidRPr="003A76D4">
        <w:rPr>
          <w:rFonts w:ascii="Times New Roman" w:hAnsi="Times New Roman" w:cs="B Lotus"/>
          <w:i/>
          <w:iCs/>
          <w:sz w:val="28"/>
          <w:szCs w:val="28"/>
        </w:rPr>
        <w:t>Vaccinium angustifolium</w:t>
      </w:r>
      <w:r w:rsidRPr="003A76D4">
        <w:rPr>
          <w:rFonts w:ascii="Times New Roman" w:hAnsi="Times New Roman" w:cs="B Lotus"/>
          <w:sz w:val="28"/>
          <w:szCs w:val="28"/>
        </w:rPr>
        <w:t>)</w:t>
      </w:r>
      <w:r w:rsidRPr="003A76D4">
        <w:rPr>
          <w:rFonts w:ascii="Times New Roman" w:hAnsi="Times New Roman" w:cs="B Lotus" w:hint="cs"/>
          <w:sz w:val="28"/>
          <w:szCs w:val="28"/>
          <w:rtl/>
        </w:rPr>
        <w:t xml:space="preserve"> مورد بررسی قرار گرفتند. </w:t>
      </w:r>
      <w:r w:rsidRPr="003A76D4">
        <w:rPr>
          <w:rFonts w:cs="B Lotus" w:hint="cs"/>
          <w:sz w:val="28"/>
          <w:szCs w:val="28"/>
          <w:rtl/>
        </w:rPr>
        <w:t xml:space="preserve">در این پژوهش مشخص گردید که ظرفیت آنتی اکسیدانی کل و ظرفیت آنتی اکسیدانی همبستگی قوی با میزان ترکیبات فنولی </w:t>
      </w:r>
      <w:r w:rsidRPr="003A76D4">
        <w:rPr>
          <w:rFonts w:ascii="Times New Roman" w:hAnsi="Times New Roman" w:cs="B Lotus"/>
          <w:sz w:val="28"/>
          <w:szCs w:val="28"/>
        </w:rPr>
        <w:t>(r= 0/83)</w:t>
      </w:r>
      <w:r w:rsidRPr="003A76D4">
        <w:rPr>
          <w:rFonts w:cs="B Lotus" w:hint="cs"/>
          <w:sz w:val="28"/>
          <w:szCs w:val="28"/>
          <w:rtl/>
        </w:rPr>
        <w:t xml:space="preserve"> وآنتوسیانین ها </w:t>
      </w:r>
      <w:r w:rsidRPr="003A76D4">
        <w:rPr>
          <w:rFonts w:ascii="Times New Roman" w:hAnsi="Times New Roman" w:cs="B Lotus"/>
          <w:sz w:val="28"/>
          <w:szCs w:val="28"/>
        </w:rPr>
        <w:t>(r= 0/90)</w:t>
      </w:r>
      <w:r w:rsidRPr="003A76D4">
        <w:rPr>
          <w:rFonts w:cs="B Lotus" w:hint="cs"/>
          <w:sz w:val="28"/>
          <w:szCs w:val="28"/>
          <w:rtl/>
        </w:rPr>
        <w:t xml:space="preserve"> بود و ظرفیت آنتی اکسیدانی دو گونه از توت های خوراکی به مراتب خیلی بیشتر از توت فرنگی و تمشک بود </w:t>
      </w:r>
      <w:r w:rsidRPr="003A76D4">
        <w:rPr>
          <w:rFonts w:ascii="Times New Roman" w:hAnsi="Times New Roman" w:cs="B Lotus"/>
          <w:sz w:val="28"/>
          <w:szCs w:val="28"/>
        </w:rPr>
        <w:t xml:space="preserve">Kalt., </w:t>
      </w:r>
      <w:proofErr w:type="gramStart"/>
      <w:r w:rsidRPr="003A76D4">
        <w:rPr>
          <w:rFonts w:ascii="Times New Roman" w:hAnsi="Times New Roman" w:cs="B Lotus"/>
          <w:sz w:val="28"/>
          <w:szCs w:val="28"/>
        </w:rPr>
        <w:t>etal</w:t>
      </w:r>
      <w:proofErr w:type="gramEnd"/>
      <w:r w:rsidRPr="003A76D4">
        <w:rPr>
          <w:rFonts w:ascii="Times New Roman" w:hAnsi="Times New Roman" w:cs="B Lotus"/>
          <w:sz w:val="28"/>
          <w:szCs w:val="28"/>
        </w:rPr>
        <w:t xml:space="preserve"> (1999)</w:t>
      </w:r>
      <w:r w:rsidRPr="003A76D4">
        <w:rPr>
          <w:rFonts w:ascii="Times New Roman" w:hAnsi="Times New Roman" w:cs="B Lotus"/>
          <w:sz w:val="28"/>
          <w:szCs w:val="28"/>
          <w:rtl/>
        </w:rPr>
        <w:t xml:space="preserve">. </w:t>
      </w:r>
    </w:p>
    <w:p w:rsidR="004E589D" w:rsidRPr="003A76D4" w:rsidRDefault="004E589D" w:rsidP="003A76D4">
      <w:pPr>
        <w:bidi/>
        <w:spacing w:after="120" w:line="240" w:lineRule="auto"/>
        <w:jc w:val="both"/>
        <w:rPr>
          <w:rFonts w:cs="B Lotus"/>
          <w:sz w:val="28"/>
          <w:szCs w:val="28"/>
          <w:rtl/>
        </w:rPr>
      </w:pPr>
      <w:r w:rsidRPr="003A76D4">
        <w:rPr>
          <w:rFonts w:cs="B Lotus" w:hint="cs"/>
          <w:b/>
          <w:bCs/>
          <w:sz w:val="28"/>
          <w:szCs w:val="28"/>
          <w:rtl/>
        </w:rPr>
        <w:t>سال 2002:</w:t>
      </w:r>
      <w:r w:rsidRPr="003A76D4">
        <w:rPr>
          <w:rFonts w:cs="B Lotus" w:hint="cs"/>
          <w:sz w:val="28"/>
          <w:szCs w:val="28"/>
          <w:rtl/>
        </w:rPr>
        <w:t xml:space="preserve"> </w:t>
      </w:r>
      <w:r w:rsidRPr="003A76D4">
        <w:rPr>
          <w:rFonts w:ascii="Times New Roman" w:hAnsi="Times New Roman" w:cs="B Lotus"/>
          <w:sz w:val="28"/>
          <w:szCs w:val="28"/>
        </w:rPr>
        <w:t>Mozetica</w:t>
      </w:r>
      <w:r w:rsidRPr="003A76D4">
        <w:rPr>
          <w:rFonts w:cs="B Lotus" w:hint="cs"/>
          <w:sz w:val="28"/>
          <w:szCs w:val="28"/>
          <w:rtl/>
        </w:rPr>
        <w:t xml:space="preserve"> </w:t>
      </w:r>
      <w:r w:rsidRPr="003A76D4">
        <w:rPr>
          <w:rFonts w:cs="B Lotus"/>
          <w:sz w:val="28"/>
          <w:szCs w:val="28"/>
        </w:rPr>
        <w:t xml:space="preserve"> </w:t>
      </w:r>
      <w:r w:rsidRPr="003A76D4">
        <w:rPr>
          <w:rFonts w:cs="B Lotus" w:hint="cs"/>
          <w:sz w:val="28"/>
          <w:szCs w:val="28"/>
          <w:rtl/>
        </w:rPr>
        <w:t xml:space="preserve"> در سال 2002 در کار تحقیقی که به بررسی و اندازه گیری میزان آنتوسیانین ها و هیدروکسینامیک اسید در گیلاس های تیره رنگ حاصل از خاکهای زراعی مختلف در اسلوونی به روش تغییرات </w:t>
      </w:r>
      <w:r w:rsidRPr="003A76D4">
        <w:rPr>
          <w:rFonts w:ascii="Times New Roman" w:hAnsi="Times New Roman" w:cs="B Lotus"/>
          <w:sz w:val="28"/>
          <w:szCs w:val="28"/>
        </w:rPr>
        <w:t>pH</w:t>
      </w:r>
      <w:r w:rsidRPr="003A76D4">
        <w:rPr>
          <w:rFonts w:cs="B Lotus" w:hint="cs"/>
          <w:sz w:val="28"/>
          <w:szCs w:val="28"/>
          <w:rtl/>
        </w:rPr>
        <w:t xml:space="preserve"> و </w:t>
      </w:r>
      <w:r w:rsidRPr="003A76D4">
        <w:rPr>
          <w:rFonts w:cs="B Lotus"/>
          <w:sz w:val="28"/>
          <w:szCs w:val="28"/>
        </w:rPr>
        <w:t xml:space="preserve"> </w:t>
      </w:r>
      <w:r w:rsidRPr="003A76D4">
        <w:rPr>
          <w:rFonts w:ascii="Times New Roman" w:hAnsi="Times New Roman" w:cs="B Lotus"/>
          <w:sz w:val="28"/>
          <w:szCs w:val="28"/>
        </w:rPr>
        <w:t>HPLC</w:t>
      </w:r>
      <w:r w:rsidRPr="003A76D4">
        <w:rPr>
          <w:rFonts w:cs="B Lotus" w:hint="cs"/>
          <w:sz w:val="28"/>
          <w:szCs w:val="28"/>
          <w:rtl/>
        </w:rPr>
        <w:t xml:space="preserve">پرداخت.در این کار تحقیقی ترکیبت فنولی به وسیله متانول بدون استفاده از آب استخراج گردیدند. جهت شناسایی ترکیبات مختلف، از طول موج </w:t>
      </w:r>
      <w:r w:rsidRPr="003A76D4">
        <w:rPr>
          <w:rFonts w:ascii="Times New Roman" w:hAnsi="Times New Roman" w:cs="B Lotus"/>
          <w:sz w:val="28"/>
          <w:szCs w:val="28"/>
        </w:rPr>
        <w:t>nm</w:t>
      </w:r>
      <w:r w:rsidRPr="003A76D4">
        <w:rPr>
          <w:rFonts w:cs="B Lotus" w:hint="cs"/>
          <w:sz w:val="28"/>
          <w:szCs w:val="28"/>
          <w:rtl/>
        </w:rPr>
        <w:t xml:space="preserve">320 به منظور شناسایی هیدروسینامیت ها و از طول موج </w:t>
      </w:r>
      <w:r w:rsidRPr="003A76D4">
        <w:rPr>
          <w:rFonts w:ascii="Times New Roman" w:hAnsi="Times New Roman" w:cs="B Lotus"/>
          <w:sz w:val="28"/>
          <w:szCs w:val="28"/>
        </w:rPr>
        <w:t>nm</w:t>
      </w:r>
      <w:r w:rsidRPr="003A76D4">
        <w:rPr>
          <w:rFonts w:cs="B Lotus" w:hint="cs"/>
          <w:sz w:val="28"/>
          <w:szCs w:val="28"/>
          <w:rtl/>
        </w:rPr>
        <w:t xml:space="preserve">520 جهت شناسایی آنتوسیانین ها استفاده شده است. آنتوسیانین های سیانیدین -3- گلوکزاید و سیانیدین -3- رتینوزاید به عنوان آنتوسیانین های مهم و پلارگونیدین -3 </w:t>
      </w:r>
      <w:r w:rsidRPr="003A76D4">
        <w:rPr>
          <w:rFonts w:ascii="Times New Roman" w:hAnsi="Times New Roman" w:cs="Times New Roman" w:hint="cs"/>
          <w:sz w:val="28"/>
          <w:szCs w:val="28"/>
          <w:rtl/>
        </w:rPr>
        <w:t>–</w:t>
      </w:r>
      <w:r w:rsidRPr="003A76D4">
        <w:rPr>
          <w:rFonts w:cs="B Lotus" w:hint="cs"/>
          <w:sz w:val="28"/>
          <w:szCs w:val="28"/>
          <w:rtl/>
        </w:rPr>
        <w:t xml:space="preserve"> رتینوزاید به عنوان رنگدان های با میزان کم مورد شناسایی قرار گرفتند. در این تحقیق مشخص گردید که استخراج ترکیبات فنولی با متانول خالص کارایی کمتری داشته و لذا از مخلوط متانول و اسید فرمیک به منظور استخراج ترکیبات فنولی استفاده گردید.در این کار تحقیقی 5 نوع خاک زراعی مورد بررسی قرار گرفت و این نتیجه حاصل شده که آنتوسیانین های گیلاس های حاصل از خاکهای زراعی مختلف متفاوت میباشد و از طرفی بیشترین  نسبت نئوکلوروژنیک اسید به 3</w:t>
      </w:r>
      <w:r w:rsidRPr="003A76D4">
        <w:rPr>
          <w:rFonts w:cs="B Lotus"/>
          <w:sz w:val="28"/>
          <w:szCs w:val="28"/>
        </w:rPr>
        <w:t>'</w:t>
      </w:r>
      <w:r w:rsidRPr="003A76D4">
        <w:rPr>
          <w:rFonts w:cs="B Lotus" w:hint="cs"/>
          <w:sz w:val="28"/>
          <w:szCs w:val="28"/>
          <w:rtl/>
        </w:rPr>
        <w:t xml:space="preserve">- پی کومارویل کوئیننیک اسید در گیلاس گونه لامبرت مشاهده شد </w:t>
      </w:r>
      <w:r w:rsidRPr="003A76D4">
        <w:rPr>
          <w:rFonts w:ascii="Times New Roman" w:hAnsi="Times New Roman" w:cs="B Lotus"/>
          <w:sz w:val="28"/>
          <w:szCs w:val="28"/>
        </w:rPr>
        <w:t>Mozetic (2002)</w:t>
      </w:r>
      <w:r w:rsidRPr="003A76D4">
        <w:rPr>
          <w:rFonts w:ascii="Times New Roman" w:hAnsi="Times New Roman" w:cs="B Lotus"/>
          <w:sz w:val="28"/>
          <w:szCs w:val="28"/>
          <w:rtl/>
        </w:rPr>
        <w:t>.</w:t>
      </w:r>
      <w:r w:rsidRPr="003A76D4">
        <w:rPr>
          <w:rFonts w:cs="B Lotus" w:hint="cs"/>
          <w:sz w:val="28"/>
          <w:szCs w:val="28"/>
          <w:rtl/>
        </w:rPr>
        <w:t xml:space="preserve"> </w:t>
      </w:r>
    </w:p>
    <w:p w:rsidR="004E589D" w:rsidRPr="003A76D4" w:rsidRDefault="004E589D" w:rsidP="003A76D4">
      <w:pPr>
        <w:bidi/>
        <w:spacing w:line="240" w:lineRule="auto"/>
        <w:jc w:val="both"/>
        <w:rPr>
          <w:rFonts w:cs="B Lotus"/>
          <w:sz w:val="28"/>
          <w:szCs w:val="28"/>
          <w:rtl/>
        </w:rPr>
      </w:pPr>
      <w:r w:rsidRPr="003A76D4">
        <w:rPr>
          <w:rFonts w:cs="B Lotus" w:hint="cs"/>
          <w:b/>
          <w:bCs/>
          <w:sz w:val="28"/>
          <w:szCs w:val="28"/>
          <w:rtl/>
        </w:rPr>
        <w:t>سال 2004</w:t>
      </w:r>
      <w:r w:rsidRPr="003A76D4">
        <w:rPr>
          <w:rFonts w:ascii="Times New Roman" w:hAnsi="Times New Roman" w:cs="B Lotus"/>
          <w:b/>
          <w:bCs/>
          <w:sz w:val="28"/>
          <w:szCs w:val="28"/>
          <w:rtl/>
        </w:rPr>
        <w:t>:</w:t>
      </w:r>
      <w:r w:rsidRPr="003A76D4">
        <w:rPr>
          <w:rFonts w:ascii="Times New Roman" w:hAnsi="Times New Roman" w:cs="B Lotus"/>
          <w:sz w:val="28"/>
          <w:szCs w:val="28"/>
        </w:rPr>
        <w:t xml:space="preserve"> Chovanalikit &amp; wrolstad</w:t>
      </w:r>
      <w:r w:rsidRPr="003A76D4">
        <w:rPr>
          <w:rFonts w:cs="B Lotus"/>
          <w:sz w:val="28"/>
          <w:szCs w:val="28"/>
        </w:rPr>
        <w:t xml:space="preserve"> </w:t>
      </w:r>
      <w:r w:rsidRPr="003A76D4">
        <w:rPr>
          <w:rFonts w:cs="B Lotus" w:hint="cs"/>
          <w:sz w:val="28"/>
          <w:szCs w:val="28"/>
          <w:rtl/>
        </w:rPr>
        <w:t xml:space="preserve"> در سال 2004 در کار پژوهشی به بررسی آنتوسیانین ها و ترکیبات پلی فنولیک در گیلاس تازه و گیلاس های منجمد شده، غوطه ور شده در آب نمک پرداختند.در این پژوهش جهت اندازه گیری آنتوسیانین ها از  </w:t>
      </w:r>
      <w:r w:rsidRPr="003A76D4">
        <w:rPr>
          <w:rFonts w:ascii="Times New Roman" w:hAnsi="Times New Roman" w:cs="B Lotus"/>
          <w:sz w:val="28"/>
          <w:szCs w:val="28"/>
        </w:rPr>
        <w:t>HPLC</w:t>
      </w:r>
      <w:r w:rsidRPr="003A76D4">
        <w:rPr>
          <w:rFonts w:cs="B Lotus" w:hint="cs"/>
          <w:sz w:val="28"/>
          <w:szCs w:val="28"/>
          <w:rtl/>
        </w:rPr>
        <w:t xml:space="preserve"> استفاده گردید. در این پژوهش مشخص شد که مقدار آنتوسیانین ها در دمای </w:t>
      </w:r>
      <w:r w:rsidRPr="003A76D4">
        <w:rPr>
          <w:rFonts w:cs="B Lotus" w:hint="cs"/>
          <w:sz w:val="28"/>
          <w:szCs w:val="28"/>
        </w:rPr>
        <w:t>°</w:t>
      </w:r>
      <w:r w:rsidRPr="003A76D4">
        <w:rPr>
          <w:rFonts w:cs="B Lotus"/>
          <w:sz w:val="28"/>
          <w:szCs w:val="28"/>
          <w:vertAlign w:val="superscript"/>
        </w:rPr>
        <w:t>c</w:t>
      </w:r>
      <w:r w:rsidRPr="003A76D4">
        <w:rPr>
          <w:rFonts w:cs="B Lotus" w:hint="cs"/>
          <w:sz w:val="28"/>
          <w:szCs w:val="28"/>
          <w:rtl/>
        </w:rPr>
        <w:t xml:space="preserve">23- به مدت 3 ماه نگهداری به مقدار 67% کاهش و به مدت 6 ماه به مقدار 88% کاهش یافت و این مقدار کاهش در دمای </w:t>
      </w:r>
      <w:r w:rsidRPr="003A76D4">
        <w:rPr>
          <w:rFonts w:cs="B Lotus" w:hint="cs"/>
          <w:sz w:val="28"/>
          <w:szCs w:val="28"/>
        </w:rPr>
        <w:t>°</w:t>
      </w:r>
      <w:r w:rsidRPr="003A76D4">
        <w:rPr>
          <w:rFonts w:cs="B Lotus"/>
          <w:sz w:val="28"/>
          <w:szCs w:val="28"/>
          <w:vertAlign w:val="superscript"/>
        </w:rPr>
        <w:t>c</w:t>
      </w:r>
      <w:r w:rsidRPr="003A76D4">
        <w:rPr>
          <w:rFonts w:cs="B Lotus" w:hint="cs"/>
          <w:sz w:val="28"/>
          <w:szCs w:val="28"/>
          <w:rtl/>
        </w:rPr>
        <w:t xml:space="preserve">70- به مراتب کمتر و به ترتیب به مقدار 11% و 12% بود. و همچنین نیمی از آنتوسیانین ها و پلی فنول ها به شربت کنسرو گیلاس و تمام آنتوسیانین ها به آب نمک در طی شورکردن انتقال میابد </w:t>
      </w:r>
      <w:r w:rsidRPr="003A76D4">
        <w:rPr>
          <w:rFonts w:cs="B Lotus"/>
          <w:sz w:val="28"/>
          <w:szCs w:val="28"/>
        </w:rPr>
        <w:t xml:space="preserve">. </w:t>
      </w:r>
      <w:r w:rsidRPr="003A76D4">
        <w:rPr>
          <w:rFonts w:ascii="Times New Roman" w:hAnsi="Times New Roman" w:cs="B Lotus"/>
          <w:sz w:val="28"/>
          <w:szCs w:val="28"/>
        </w:rPr>
        <w:t xml:space="preserve">Chovanalikit &amp; </w:t>
      </w:r>
      <w:proofErr w:type="gramStart"/>
      <w:r w:rsidRPr="003A76D4">
        <w:rPr>
          <w:rFonts w:ascii="Times New Roman" w:hAnsi="Times New Roman" w:cs="B Lotus"/>
          <w:sz w:val="28"/>
          <w:szCs w:val="28"/>
        </w:rPr>
        <w:t>wrolstad(</w:t>
      </w:r>
      <w:proofErr w:type="gramEnd"/>
      <w:r w:rsidRPr="003A76D4">
        <w:rPr>
          <w:rFonts w:ascii="Times New Roman" w:hAnsi="Times New Roman" w:cs="B Lotus"/>
          <w:sz w:val="28"/>
          <w:szCs w:val="28"/>
        </w:rPr>
        <w:t>2004)</w:t>
      </w:r>
      <w:r w:rsidRPr="003A76D4">
        <w:rPr>
          <w:rFonts w:cs="B Lotus" w:hint="cs"/>
          <w:sz w:val="28"/>
          <w:szCs w:val="28"/>
          <w:rtl/>
        </w:rPr>
        <w:t xml:space="preserve"> </w:t>
      </w:r>
    </w:p>
    <w:p w:rsidR="004E589D" w:rsidRPr="003A76D4" w:rsidRDefault="004E589D" w:rsidP="003A76D4">
      <w:pPr>
        <w:bidi/>
        <w:spacing w:line="240" w:lineRule="auto"/>
        <w:jc w:val="both"/>
        <w:rPr>
          <w:rFonts w:cs="B Lotus"/>
          <w:sz w:val="28"/>
          <w:szCs w:val="28"/>
          <w:rtl/>
        </w:rPr>
      </w:pPr>
      <w:r w:rsidRPr="003A76D4">
        <w:rPr>
          <w:rFonts w:cs="B Lotus" w:hint="cs"/>
          <w:b/>
          <w:bCs/>
          <w:sz w:val="28"/>
          <w:szCs w:val="28"/>
          <w:rtl/>
        </w:rPr>
        <w:t xml:space="preserve">سال 2006: </w:t>
      </w:r>
      <w:r w:rsidRPr="003A76D4">
        <w:rPr>
          <w:rFonts w:ascii="Times New Roman" w:hAnsi="Times New Roman" w:cs="B Lotus"/>
          <w:sz w:val="28"/>
          <w:szCs w:val="28"/>
        </w:rPr>
        <w:t>Veres</w:t>
      </w:r>
      <w:r w:rsidRPr="003A76D4">
        <w:rPr>
          <w:rFonts w:cs="B Lotus" w:hint="cs"/>
          <w:sz w:val="28"/>
          <w:szCs w:val="28"/>
          <w:rtl/>
        </w:rPr>
        <w:t xml:space="preserve"> و همکارانش در کار پژوهشی به بررسی میزان بالای آنتی اکسیدان و آنتوسیانین گونه های آلبالو پرداختند که ممکن است در سلامتی بشر مؤثر باشند. در این کار تحقیقی گونه های مختلفی از آلبالو از باغ های خانگی و زمین های های زراعی روستاها جمع آوری گردیدند. میوه های برداشت شده ابتدا لیوفیلیزه گردیدند و سپس در دمای </w:t>
      </w:r>
      <w:r w:rsidRPr="003A76D4">
        <w:rPr>
          <w:rFonts w:cs="B Lotus"/>
          <w:sz w:val="28"/>
          <w:szCs w:val="28"/>
          <w:vertAlign w:val="superscript"/>
        </w:rPr>
        <w:t>c</w:t>
      </w:r>
      <w:r w:rsidRPr="003A76D4">
        <w:rPr>
          <w:rFonts w:ascii="Times New Roman" w:hAnsi="Times New Roman" w:cs="Times New Roman" w:hint="cs"/>
          <w:sz w:val="28"/>
          <w:szCs w:val="28"/>
          <w:vertAlign w:val="superscript"/>
          <w:rtl/>
        </w:rPr>
        <w:t>°</w:t>
      </w:r>
      <w:r w:rsidRPr="003A76D4">
        <w:rPr>
          <w:rFonts w:cs="B Lotus" w:hint="cs"/>
          <w:sz w:val="28"/>
          <w:szCs w:val="28"/>
          <w:rtl/>
        </w:rPr>
        <w:t xml:space="preserve">18- جهت انجام آزمون های مورد نظر نگهداشته شدند. در این پژوهش ظرفیت آنتی اکسیدانی کل و میزان آنتوسیانین گونه های آلبالو انجام گرفت. به طوریکه بیشترین میزان آنتوسیانین و بیشترین ظرفیت آنتی اکسیدانی درگونه </w:t>
      </w:r>
      <w:r w:rsidRPr="003A76D4">
        <w:rPr>
          <w:rFonts w:ascii="Times New Roman" w:hAnsi="Times New Roman" w:cs="B Lotus"/>
          <w:sz w:val="28"/>
          <w:szCs w:val="28"/>
        </w:rPr>
        <w:t>Bosnyak-6</w:t>
      </w:r>
      <w:r w:rsidRPr="003A76D4">
        <w:rPr>
          <w:rFonts w:cs="B Lotus"/>
          <w:sz w:val="28"/>
          <w:szCs w:val="28"/>
        </w:rPr>
        <w:t xml:space="preserve"> </w:t>
      </w:r>
      <w:r w:rsidRPr="003A76D4">
        <w:rPr>
          <w:rFonts w:cs="B Lotus" w:hint="cs"/>
          <w:sz w:val="28"/>
          <w:szCs w:val="28"/>
          <w:rtl/>
        </w:rPr>
        <w:t xml:space="preserve">  آلبالو مشاهده گردید </w:t>
      </w:r>
      <w:r w:rsidRPr="003A76D4">
        <w:rPr>
          <w:rFonts w:ascii="Times New Roman" w:hAnsi="Times New Roman" w:cs="B Lotus"/>
          <w:sz w:val="28"/>
          <w:szCs w:val="28"/>
        </w:rPr>
        <w:t xml:space="preserve">Veres,. </w:t>
      </w:r>
      <w:proofErr w:type="gramStart"/>
      <w:r w:rsidRPr="003A76D4">
        <w:rPr>
          <w:rFonts w:ascii="Times New Roman" w:hAnsi="Times New Roman" w:cs="B Lotus"/>
          <w:sz w:val="28"/>
          <w:szCs w:val="28"/>
        </w:rPr>
        <w:t>etal(</w:t>
      </w:r>
      <w:proofErr w:type="gramEnd"/>
      <w:r w:rsidRPr="003A76D4">
        <w:rPr>
          <w:rFonts w:ascii="Times New Roman" w:hAnsi="Times New Roman" w:cs="B Lotus"/>
          <w:sz w:val="28"/>
          <w:szCs w:val="28"/>
        </w:rPr>
        <w:t>2006)</w:t>
      </w:r>
      <w:r w:rsidRPr="003A76D4">
        <w:rPr>
          <w:rFonts w:cs="B Lotus" w:hint="cs"/>
          <w:sz w:val="28"/>
          <w:szCs w:val="28"/>
          <w:rtl/>
        </w:rPr>
        <w:t>.</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hint="cs"/>
          <w:b/>
          <w:bCs/>
          <w:sz w:val="28"/>
          <w:szCs w:val="28"/>
          <w:rtl/>
        </w:rPr>
        <w:t>سال 2007:</w:t>
      </w:r>
      <w:r w:rsidRPr="003A76D4">
        <w:rPr>
          <w:rFonts w:ascii="Times New Roman" w:eastAsia="Times New Roman" w:hAnsi="Times New Roman" w:cs="B Lotus" w:hint="cs"/>
          <w:sz w:val="28"/>
          <w:szCs w:val="28"/>
          <w:rtl/>
        </w:rPr>
        <w:t xml:space="preserve"> </w:t>
      </w:r>
      <w:r w:rsidRPr="003A76D4">
        <w:rPr>
          <w:rFonts w:ascii="Times New Roman" w:eastAsia="Times New Roman" w:hAnsi="Times New Roman" w:cs="B Lotus"/>
          <w:sz w:val="28"/>
          <w:szCs w:val="28"/>
        </w:rPr>
        <w:t xml:space="preserve">Khalaf </w:t>
      </w:r>
      <w:r w:rsidRPr="003A76D4">
        <w:rPr>
          <w:rFonts w:ascii="Times New Roman" w:eastAsia="Times New Roman" w:hAnsi="Times New Roman" w:cs="B Lotus" w:hint="cs"/>
          <w:sz w:val="28"/>
          <w:szCs w:val="28"/>
          <w:rtl/>
        </w:rPr>
        <w:t xml:space="preserve"> در سال 2007 در تحقیقی به بررسی فعالیت آنتی اکسیدانی تعدادی از گیاهان متعارف همچون برگ چای سبز و چای سیاه پرداخت. چای سبز حاوی پلی فنول هاست که از فلاوانول، فلاوان دی ال ها، فلاونوئید و اسید فنولیک هستند. در این تحقیق عصاره متانولی چای سبز به مدت 5 روز متوالی استخراج گردید. فعالیت آنتی اکسیدانی به روش رادیکال آزاد</w:t>
      </w:r>
      <w:r w:rsidRPr="003A76D4">
        <w:rPr>
          <w:rFonts w:ascii="Times New Roman" w:eastAsia="Times New Roman" w:hAnsi="Times New Roman" w:cs="B Lotus"/>
          <w:sz w:val="28"/>
          <w:szCs w:val="28"/>
        </w:rPr>
        <w:t>DPPH</w:t>
      </w:r>
      <w:r w:rsidRPr="003A76D4">
        <w:rPr>
          <w:rFonts w:ascii="Times New Roman" w:eastAsia="Times New Roman" w:hAnsi="Times New Roman" w:cs="B Lotus" w:hint="cs"/>
          <w:sz w:val="28"/>
          <w:szCs w:val="28"/>
          <w:rtl/>
        </w:rPr>
        <w:t xml:space="preserve"> اندازه گیری شد و این نتیجه حاصل شد که فعالیت آنتی اکسیدانی چای سبز نسبت به آنتی اکسیدان استاندارد(آسکوربیک اسید) بسیار قوی و زیاد میباشد</w:t>
      </w:r>
      <w:r w:rsidRPr="003A76D4">
        <w:rPr>
          <w:rFonts w:ascii="Times New Roman" w:eastAsia="Times New Roman" w:hAnsi="Times New Roman" w:cs="B Lotus"/>
          <w:sz w:val="28"/>
          <w:szCs w:val="28"/>
        </w:rPr>
        <w:t>Khalaf(2007)</w:t>
      </w:r>
      <w:r w:rsidRPr="003A76D4">
        <w:rPr>
          <w:rFonts w:ascii="Times New Roman" w:eastAsia="Times New Roman" w:hAnsi="Times New Roman" w:cs="B Lotus" w:hint="cs"/>
          <w:sz w:val="28"/>
          <w:szCs w:val="28"/>
          <w:rtl/>
        </w:rPr>
        <w:t>.</w:t>
      </w:r>
    </w:p>
    <w:p w:rsidR="004E589D" w:rsidRPr="003A76D4" w:rsidRDefault="004E589D" w:rsidP="003A76D4">
      <w:pPr>
        <w:bidi/>
        <w:spacing w:after="0" w:line="240" w:lineRule="auto"/>
        <w:ind w:left="-1"/>
        <w:jc w:val="both"/>
        <w:rPr>
          <w:rFonts w:ascii="Times New Roman" w:eastAsia="Times New Roman" w:hAnsi="Times New Roman" w:cs="B Lotus"/>
          <w:sz w:val="28"/>
          <w:szCs w:val="28"/>
        </w:rPr>
      </w:pPr>
      <w:r w:rsidRPr="003A76D4">
        <w:rPr>
          <w:rFonts w:ascii="Times New Roman" w:eastAsia="Times New Roman" w:hAnsi="Times New Roman" w:cs="B Lotus" w:hint="cs"/>
          <w:b/>
          <w:bCs/>
          <w:sz w:val="28"/>
          <w:szCs w:val="28"/>
          <w:rtl/>
        </w:rPr>
        <w:t>سال 2007:</w:t>
      </w:r>
      <w:r w:rsidRPr="003A76D4">
        <w:rPr>
          <w:rFonts w:ascii="Times New Roman" w:eastAsia="Times New Roman" w:hAnsi="Times New Roman" w:cs="B Lotus" w:hint="cs"/>
          <w:sz w:val="28"/>
          <w:szCs w:val="28"/>
          <w:rtl/>
        </w:rPr>
        <w:t xml:space="preserve"> در سال 2007 در کار تحقیقی توسط</w:t>
      </w:r>
      <w:r w:rsidRPr="003A76D4">
        <w:rPr>
          <w:rFonts w:ascii="Times New Roman" w:eastAsia="Times New Roman" w:hAnsi="Times New Roman" w:cs="B Lotus"/>
          <w:sz w:val="28"/>
          <w:szCs w:val="28"/>
        </w:rPr>
        <w:t xml:space="preserve"> Ramamoorthy &amp; bono</w:t>
      </w:r>
      <w:r w:rsidRPr="003A76D4">
        <w:rPr>
          <w:rFonts w:ascii="Times New Roman" w:eastAsia="Times New Roman" w:hAnsi="Times New Roman" w:cs="B Lotus" w:hint="cs"/>
          <w:sz w:val="28"/>
          <w:szCs w:val="28"/>
          <w:rtl/>
        </w:rPr>
        <w:t xml:space="preserve">به بررسی فعالیت آنتی اکسیدانی، میزان کلیه فنول ها عصاره حاصل از میوه ها از گونه </w:t>
      </w:r>
      <w:r w:rsidRPr="003A76D4">
        <w:rPr>
          <w:rFonts w:ascii="Times New Roman" w:eastAsia="Times New Roman" w:hAnsi="Times New Roman" w:cs="B Lotus"/>
          <w:i/>
          <w:iCs/>
          <w:sz w:val="28"/>
          <w:szCs w:val="28"/>
        </w:rPr>
        <w:t>Mornida citrifolia</w:t>
      </w:r>
      <w:r w:rsidRPr="003A76D4">
        <w:rPr>
          <w:rFonts w:ascii="Times New Roman" w:eastAsia="Times New Roman" w:hAnsi="Times New Roman" w:cs="B Lotus" w:hint="cs"/>
          <w:sz w:val="28"/>
          <w:szCs w:val="28"/>
          <w:rtl/>
        </w:rPr>
        <w:t xml:space="preserve"> تحت شرایط فرایندهای مختلف استخراج پرداخته شد.در این کار پژوهشی میزان کلیه ترکیبات فنولیک به روش </w:t>
      </w:r>
      <w:r w:rsidRPr="003A76D4">
        <w:rPr>
          <w:rFonts w:ascii="Times New Roman" w:eastAsia="Times New Roman" w:hAnsi="Times New Roman" w:cs="B Lotus"/>
          <w:sz w:val="28"/>
          <w:szCs w:val="28"/>
        </w:rPr>
        <w:t>Folin-Ciocalteamu method</w:t>
      </w:r>
      <w:r w:rsidRPr="003A76D4">
        <w:rPr>
          <w:rFonts w:ascii="Times New Roman" w:eastAsia="Times New Roman" w:hAnsi="Times New Roman" w:cs="B Lotus" w:hint="cs"/>
          <w:sz w:val="28"/>
          <w:szCs w:val="28"/>
          <w:rtl/>
        </w:rPr>
        <w:t xml:space="preserve"> و میزان فعالیت آنتی اکسیدانی به روش رادیکال هیدروکسیل و رادیکال </w:t>
      </w:r>
      <w:r w:rsidRPr="003A76D4">
        <w:rPr>
          <w:rFonts w:ascii="Times New Roman" w:eastAsia="Times New Roman" w:hAnsi="Times New Roman" w:cs="B Lotus"/>
          <w:sz w:val="28"/>
          <w:szCs w:val="28"/>
        </w:rPr>
        <w:t>DPPH</w:t>
      </w:r>
      <w:r w:rsidRPr="003A76D4">
        <w:rPr>
          <w:rFonts w:ascii="Times New Roman" w:eastAsia="Times New Roman" w:hAnsi="Times New Roman" w:cs="B Lotus" w:hint="cs"/>
          <w:sz w:val="28"/>
          <w:szCs w:val="28"/>
          <w:rtl/>
        </w:rPr>
        <w:t xml:space="preserve"> اندازه گیری شد  و نتایج این تحقیق به این صورت حاصل شد که بیشترین میزان ترکیبات فنولیک در روش عصاره گیری از میوه در فشار بالا و به کار بردن حلال اتیل استات به عنوان حلال و تحت شرایط خلا خشک شدن میباشد و بیشترین خاصیت آنتی اکسیدانی در روش عصاره گیری از میوه تحت فشار بالا و اتیل استات به عنوان حلال و به روش پاششی  خشک شدن بود و همچنین روش های استخراج به روش خشک رابطه معنی دار و تنگاتنگی در فعالیت آنتی اکسیدانی و میزان ترکیبات فنولی عصاره داشت </w:t>
      </w:r>
      <w:r w:rsidRPr="003A76D4">
        <w:rPr>
          <w:rFonts w:ascii="Times New Roman" w:eastAsia="Times New Roman" w:hAnsi="Times New Roman" w:cs="B Lotus"/>
          <w:sz w:val="28"/>
          <w:szCs w:val="28"/>
        </w:rPr>
        <w:t>Ramamoorthy &amp; bono(2007)</w:t>
      </w:r>
      <w:r w:rsidRPr="003A76D4">
        <w:rPr>
          <w:rFonts w:ascii="Times New Roman" w:eastAsia="Times New Roman" w:hAnsi="Times New Roman" w:cs="B Lotus" w:hint="cs"/>
          <w:sz w:val="28"/>
          <w:szCs w:val="28"/>
          <w:rtl/>
        </w:rPr>
        <w:t>.</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hint="cs"/>
          <w:b/>
          <w:bCs/>
          <w:sz w:val="28"/>
          <w:szCs w:val="28"/>
          <w:rtl/>
        </w:rPr>
        <w:t>سال 2007:</w:t>
      </w:r>
      <w:r w:rsidRPr="003A76D4">
        <w:rPr>
          <w:rFonts w:ascii="Times New Roman" w:eastAsia="Times New Roman" w:hAnsi="Times New Roman" w:cs="B Lotus"/>
          <w:sz w:val="28"/>
          <w:szCs w:val="28"/>
        </w:rPr>
        <w:t xml:space="preserve"> </w:t>
      </w:r>
      <w:r w:rsidRPr="003A76D4">
        <w:rPr>
          <w:rFonts w:ascii="Times New Roman" w:eastAsia="Times New Roman" w:hAnsi="Times New Roman" w:cs="B Lotus" w:hint="cs"/>
          <w:sz w:val="28"/>
          <w:szCs w:val="28"/>
          <w:rtl/>
        </w:rPr>
        <w:t xml:space="preserve"> </w:t>
      </w:r>
      <w:r w:rsidRPr="003A76D4">
        <w:rPr>
          <w:rFonts w:ascii="Times New Roman" w:eastAsia="Times New Roman" w:hAnsi="Times New Roman" w:cs="B Lotus"/>
          <w:sz w:val="28"/>
          <w:szCs w:val="28"/>
        </w:rPr>
        <w:t>Jakobek</w:t>
      </w:r>
      <w:r w:rsidRPr="003A76D4">
        <w:rPr>
          <w:rFonts w:ascii="Times New Roman" w:eastAsia="Times New Roman" w:hAnsi="Times New Roman" w:cs="B Lotus" w:hint="cs"/>
          <w:sz w:val="28"/>
          <w:szCs w:val="28"/>
          <w:rtl/>
        </w:rPr>
        <w:t xml:space="preserve"> و همکارانش در سال 2007 در تحقیقی بر روی میزان آنتوسیانین و کلیه ترکیبات فنولی و فعالیت آنتی اکسیدانی آب میوه های قرمز از جمله گیلاس، توت فرنگی، تمشک و شاه توت و کمشش سیا ه پرداختند. در این تحقیق 500 گرم از میوه های مورد مطالعه به مدت 30 دقیقه در دمای اتاق نگهداری شدند و توسط دستگاه آبمیوه گیری آب این میوه ها استخراج گردید و بعد از سانتریفوژ کردن آبمیوه ها (4000</w:t>
      </w:r>
      <w:r w:rsidRPr="003A76D4">
        <w:rPr>
          <w:rFonts w:ascii="Times New Roman" w:eastAsia="Times New Roman" w:hAnsi="Times New Roman" w:cs="B Lotus"/>
          <w:sz w:val="28"/>
          <w:szCs w:val="28"/>
        </w:rPr>
        <w:t>=</w:t>
      </w:r>
      <w:r w:rsidRPr="003A76D4">
        <w:rPr>
          <w:rFonts w:ascii="Times New Roman" w:eastAsia="Times New Roman" w:hAnsi="Times New Roman" w:cs="B Lotus" w:hint="cs"/>
          <w:sz w:val="28"/>
          <w:szCs w:val="28"/>
          <w:rtl/>
        </w:rPr>
        <w:t xml:space="preserve"> </w:t>
      </w:r>
      <w:r w:rsidRPr="003A76D4">
        <w:rPr>
          <w:rFonts w:ascii="Times New Roman" w:eastAsia="Times New Roman" w:hAnsi="Times New Roman" w:cs="B Lotus"/>
          <w:sz w:val="28"/>
          <w:szCs w:val="28"/>
        </w:rPr>
        <w:t>rpm</w:t>
      </w:r>
      <w:r w:rsidRPr="003A76D4">
        <w:rPr>
          <w:rFonts w:ascii="Times New Roman" w:eastAsia="Times New Roman" w:hAnsi="Times New Roman" w:cs="B Lotus" w:hint="cs"/>
          <w:sz w:val="28"/>
          <w:szCs w:val="28"/>
          <w:rtl/>
        </w:rPr>
        <w:t xml:space="preserve">)، در همان روز مورد آزمایش قرار گرفتند. میزان کلیه ترکیبات فنولی به روش </w:t>
      </w:r>
      <w:r w:rsidRPr="003A76D4">
        <w:rPr>
          <w:rFonts w:ascii="Times New Roman" w:eastAsia="Times New Roman" w:hAnsi="Times New Roman" w:cs="B Lotus"/>
          <w:sz w:val="28"/>
          <w:szCs w:val="28"/>
        </w:rPr>
        <w:t xml:space="preserve">  </w:t>
      </w:r>
      <w:r w:rsidRPr="003A76D4">
        <w:rPr>
          <w:rFonts w:ascii="Times New Roman" w:eastAsia="Times New Roman" w:hAnsi="Times New Roman" w:cs="B Lotus" w:hint="cs"/>
          <w:sz w:val="28"/>
          <w:szCs w:val="28"/>
          <w:rtl/>
        </w:rPr>
        <w:t xml:space="preserve"> </w:t>
      </w:r>
      <w:r w:rsidRPr="003A76D4">
        <w:rPr>
          <w:rFonts w:ascii="Times New Roman" w:eastAsia="Times New Roman" w:hAnsi="Times New Roman" w:cs="B Lotus"/>
          <w:sz w:val="28"/>
          <w:szCs w:val="28"/>
        </w:rPr>
        <w:t>Folin-Ciocalteamu micro method</w:t>
      </w:r>
      <w:r w:rsidRPr="003A76D4">
        <w:rPr>
          <w:rFonts w:ascii="Times New Roman" w:eastAsia="Times New Roman" w:hAnsi="Times New Roman" w:cs="B Lotus" w:hint="cs"/>
          <w:sz w:val="28"/>
          <w:szCs w:val="28"/>
          <w:rtl/>
        </w:rPr>
        <w:t xml:space="preserve"> و فعالیت آنتی اکسیدانی به روش رادیکال </w:t>
      </w:r>
      <w:r w:rsidRPr="003A76D4">
        <w:rPr>
          <w:rFonts w:ascii="Times New Roman" w:eastAsia="Times New Roman" w:hAnsi="Times New Roman" w:cs="B Lotus"/>
          <w:sz w:val="28"/>
          <w:szCs w:val="28"/>
        </w:rPr>
        <w:t>DPPH</w:t>
      </w:r>
      <w:r w:rsidRPr="003A76D4">
        <w:rPr>
          <w:rFonts w:ascii="Times New Roman" w:eastAsia="Times New Roman" w:hAnsi="Times New Roman" w:cs="B Lotus" w:hint="cs"/>
          <w:sz w:val="28"/>
          <w:szCs w:val="28"/>
          <w:rtl/>
        </w:rPr>
        <w:t xml:space="preserve"> و میزان آنتوسیانین ها به روش تغییرات </w:t>
      </w:r>
      <w:r w:rsidRPr="003A76D4">
        <w:rPr>
          <w:rFonts w:ascii="Times New Roman" w:eastAsia="Times New Roman" w:hAnsi="Times New Roman" w:cs="B Lotus"/>
          <w:sz w:val="28"/>
          <w:szCs w:val="28"/>
          <w:vertAlign w:val="superscript"/>
        </w:rPr>
        <w:footnoteReference w:id="22"/>
      </w:r>
      <w:r w:rsidRPr="003A76D4">
        <w:rPr>
          <w:rFonts w:ascii="Times New Roman" w:eastAsia="Times New Roman" w:hAnsi="Times New Roman" w:cs="B Lotus"/>
          <w:sz w:val="28"/>
          <w:szCs w:val="28"/>
        </w:rPr>
        <w:t>pH</w:t>
      </w:r>
      <w:r w:rsidRPr="003A76D4">
        <w:rPr>
          <w:rFonts w:ascii="Times New Roman" w:eastAsia="Times New Roman" w:hAnsi="Times New Roman" w:cs="B Lotus" w:hint="cs"/>
          <w:sz w:val="28"/>
          <w:szCs w:val="28"/>
          <w:rtl/>
        </w:rPr>
        <w:t xml:space="preserve"> اندازه گیری شد. در این کار تحقیقی مشخص گردید که بیشترین غلظت میزان آنتوسیانین ها در تمشک، کشمش سیاه و به طور معنی داری به میزان کمتر در آلبالو، گیلاس، شاه توت و توت فرنگی موجود بود و پلی فنول ها در بیشترین غلظت در آب تمشک، کشمش سیاه ودر غلظت بیشتر در آب آلبالو و شاه توت و در کمترین غلظت در گیلاس،توت فرنگی بود و بیشترین خاصیت آنتی اکسیدانی را تمشک، کشمش سیاه دارا بود </w:t>
      </w:r>
      <w:r w:rsidRPr="003A76D4">
        <w:rPr>
          <w:rFonts w:ascii="Times New Roman" w:eastAsia="Times New Roman" w:hAnsi="Times New Roman" w:cs="B Lotus"/>
          <w:sz w:val="28"/>
          <w:szCs w:val="28"/>
        </w:rPr>
        <w:t xml:space="preserve">.(Jakobek </w:t>
      </w:r>
      <w:r w:rsidRPr="003A76D4">
        <w:rPr>
          <w:rFonts w:ascii="Times New Roman" w:eastAsia="Times New Roman" w:hAnsi="Times New Roman" w:cs="B Lotus"/>
          <w:i/>
          <w:iCs/>
          <w:sz w:val="28"/>
          <w:szCs w:val="28"/>
        </w:rPr>
        <w:t>etal</w:t>
      </w:r>
      <w:proofErr w:type="gramStart"/>
      <w:r w:rsidRPr="003A76D4">
        <w:rPr>
          <w:rFonts w:ascii="Times New Roman" w:eastAsia="Times New Roman" w:hAnsi="Times New Roman" w:cs="B Lotus"/>
          <w:sz w:val="28"/>
          <w:szCs w:val="28"/>
        </w:rPr>
        <w:t>,2007</w:t>
      </w:r>
      <w:proofErr w:type="gramEnd"/>
      <w:r w:rsidRPr="003A76D4">
        <w:rPr>
          <w:rFonts w:ascii="Times New Roman" w:eastAsia="Times New Roman" w:hAnsi="Times New Roman" w:cs="B Lotus"/>
          <w:sz w:val="28"/>
          <w:szCs w:val="28"/>
        </w:rPr>
        <w:t>)</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hint="cs"/>
          <w:b/>
          <w:bCs/>
          <w:sz w:val="28"/>
          <w:szCs w:val="28"/>
          <w:rtl/>
        </w:rPr>
        <w:t>سال 2009:</w:t>
      </w:r>
      <w:r w:rsidRPr="003A76D4">
        <w:rPr>
          <w:rFonts w:ascii="Times New Roman" w:eastAsia="Times New Roman" w:hAnsi="Times New Roman" w:cs="B Lotus" w:hint="cs"/>
          <w:sz w:val="28"/>
          <w:szCs w:val="28"/>
          <w:rtl/>
        </w:rPr>
        <w:t xml:space="preserve"> </w:t>
      </w:r>
      <w:r w:rsidRPr="003A76D4">
        <w:rPr>
          <w:rFonts w:ascii="Times New Roman" w:eastAsia="Times New Roman" w:hAnsi="Times New Roman" w:cs="B Lotus"/>
          <w:sz w:val="28"/>
          <w:szCs w:val="28"/>
        </w:rPr>
        <w:t>Martos</w:t>
      </w:r>
      <w:r w:rsidRPr="003A76D4">
        <w:rPr>
          <w:rFonts w:ascii="Times New Roman" w:eastAsia="Times New Roman" w:hAnsi="Times New Roman" w:cs="B Lotus" w:hint="cs"/>
          <w:sz w:val="28"/>
          <w:szCs w:val="28"/>
          <w:rtl/>
        </w:rPr>
        <w:t xml:space="preserve"> و همکارانش در سال 2009 در پژوهشی بر روی خاصیت آنتی اکسیدانی روغن های فرار از 5 نوع ادویه گیاهی از جمله پونه کوهی، آویشن، رزماری، میخک و مریم گلی که به طور وسیعی در رژیم غذایی مدیترانه به کار برده میشود پرداختند. در این کار تحقیقی عصاره گیری از اجزای این گیاهان به کمک متانول صورت گرفت. در این کار تحقیقی کلیه ترکیبات فنولی به روش</w:t>
      </w:r>
      <w:r w:rsidRPr="003A76D4">
        <w:rPr>
          <w:rFonts w:ascii="Times New Roman" w:eastAsia="Times New Roman" w:hAnsi="Times New Roman" w:cs="B Lotus"/>
          <w:sz w:val="28"/>
          <w:szCs w:val="28"/>
        </w:rPr>
        <w:t xml:space="preserve"> </w:t>
      </w:r>
      <w:bookmarkStart w:id="6" w:name="OLE_LINK9"/>
      <w:bookmarkStart w:id="7" w:name="OLE_LINK10"/>
      <w:r w:rsidRPr="003A76D4">
        <w:rPr>
          <w:rFonts w:ascii="Times New Roman" w:eastAsia="Times New Roman" w:hAnsi="Times New Roman" w:cs="B Lotus"/>
          <w:sz w:val="28"/>
          <w:szCs w:val="28"/>
        </w:rPr>
        <w:t>Folin-Ciocalteamu method</w:t>
      </w:r>
      <w:bookmarkEnd w:id="6"/>
      <w:bookmarkEnd w:id="7"/>
      <w:r w:rsidRPr="003A76D4">
        <w:rPr>
          <w:rFonts w:ascii="Times New Roman" w:eastAsia="Times New Roman" w:hAnsi="Times New Roman" w:cs="B Lotus" w:hint="cs"/>
          <w:sz w:val="28"/>
          <w:szCs w:val="28"/>
          <w:rtl/>
        </w:rPr>
        <w:t xml:space="preserve"> و خاصیت آنتی اکسیدانی را به روش رادیکال آزاد </w:t>
      </w:r>
      <w:r w:rsidRPr="003A76D4">
        <w:rPr>
          <w:rFonts w:ascii="Times New Roman" w:eastAsia="Times New Roman" w:hAnsi="Times New Roman" w:cs="B Lotus"/>
          <w:sz w:val="28"/>
          <w:szCs w:val="28"/>
        </w:rPr>
        <w:t>DPPH</w:t>
      </w:r>
      <w:r w:rsidRPr="003A76D4">
        <w:rPr>
          <w:rFonts w:ascii="Times New Roman" w:eastAsia="Times New Roman" w:hAnsi="Times New Roman" w:cs="B Lotus" w:hint="cs"/>
          <w:sz w:val="28"/>
          <w:szCs w:val="28"/>
          <w:rtl/>
        </w:rPr>
        <w:t xml:space="preserve"> و قدرت احیاء کنندگی آهن (3</w:t>
      </w:r>
      <w:r w:rsidRPr="003A76D4">
        <w:rPr>
          <w:rFonts w:ascii="Times New Roman" w:eastAsia="Times New Roman" w:hAnsi="Times New Roman" w:cs="B Lotus"/>
          <w:sz w:val="28"/>
          <w:szCs w:val="28"/>
        </w:rPr>
        <w:t>+</w:t>
      </w:r>
      <w:r w:rsidRPr="003A76D4">
        <w:rPr>
          <w:rFonts w:ascii="Times New Roman" w:eastAsia="Times New Roman" w:hAnsi="Times New Roman" w:cs="B Lotus" w:hint="cs"/>
          <w:sz w:val="28"/>
          <w:szCs w:val="28"/>
          <w:rtl/>
        </w:rPr>
        <w:t>) به روش پتاسیم فری سیانید- فریک کلراید و آزمون تیوباربیتوریک اسید و آزمون توانایی اندازه گیری قدرت کلیت گنندگی آهن (3</w:t>
      </w:r>
      <w:r w:rsidRPr="003A76D4">
        <w:rPr>
          <w:rFonts w:ascii="Times New Roman" w:eastAsia="Times New Roman" w:hAnsi="Times New Roman" w:cs="B Lotus"/>
          <w:sz w:val="28"/>
          <w:szCs w:val="28"/>
        </w:rPr>
        <w:t>+</w:t>
      </w:r>
      <w:r w:rsidRPr="003A76D4">
        <w:rPr>
          <w:rFonts w:ascii="Times New Roman" w:eastAsia="Times New Roman" w:hAnsi="Times New Roman" w:cs="B Lotus" w:hint="cs"/>
          <w:sz w:val="28"/>
          <w:szCs w:val="28"/>
          <w:rtl/>
        </w:rPr>
        <w:t xml:space="preserve">) اندازه گیری گردید.در این پژوهش به این نتیجه رسیدند که بیشترین میزان کلیه ترکیبات فنولی را میخک و کمترین را مریم گلی و کمترین میزان ترکیبات فولی را آویشن و پونه کوهی داشت. دارد و از طرفی بیشترین خاصیت آنتی اکسیدانی را میخک </w:t>
      </w:r>
      <w:r w:rsidRPr="003A76D4">
        <w:rPr>
          <w:rFonts w:ascii="Times New Roman" w:hAnsi="Times New Roman" w:cs="B Lotus"/>
          <w:sz w:val="28"/>
          <w:szCs w:val="28"/>
        </w:rPr>
        <w:t>(p</w:t>
      </w:r>
      <w:r w:rsidRPr="003A76D4">
        <w:rPr>
          <w:rFonts w:ascii="Times New Roman" w:hAnsi="Times New Roman" w:cs="B Lotus"/>
          <w:i/>
          <w:iCs/>
          <w:sz w:val="28"/>
          <w:szCs w:val="28"/>
        </w:rPr>
        <w:t xml:space="preserve"> </w:t>
      </w:r>
      <w:r w:rsidRPr="003A76D4">
        <w:rPr>
          <w:rFonts w:ascii="Times New Roman" w:hAnsi="Times New Roman" w:cs="B Lotus"/>
          <w:sz w:val="28"/>
          <w:szCs w:val="28"/>
        </w:rPr>
        <w:t>&lt; 0/05)</w:t>
      </w:r>
      <w:r w:rsidRPr="003A76D4">
        <w:rPr>
          <w:rFonts w:ascii="Times New Roman" w:eastAsia="Times New Roman" w:hAnsi="Times New Roman" w:cs="B Lotus"/>
          <w:sz w:val="28"/>
          <w:szCs w:val="28"/>
          <w:rtl/>
        </w:rPr>
        <w:t xml:space="preserve"> </w:t>
      </w:r>
      <w:r w:rsidRPr="003A76D4">
        <w:rPr>
          <w:rFonts w:ascii="Times New Roman" w:eastAsia="Times New Roman" w:hAnsi="Times New Roman" w:cs="B Lotus" w:hint="cs"/>
          <w:sz w:val="28"/>
          <w:szCs w:val="28"/>
          <w:rtl/>
        </w:rPr>
        <w:t xml:space="preserve">و کمترین را مریم گلی و رزماری دارا میباشد و خاصیت آنتی اکسیدانی میخک نسبت به آنتی اکسیدان شاهد </w:t>
      </w:r>
      <w:r w:rsidRPr="003A76D4">
        <w:rPr>
          <w:rFonts w:ascii="Times New Roman" w:eastAsia="Times New Roman" w:hAnsi="Times New Roman" w:cs="B Lotus"/>
          <w:sz w:val="28"/>
          <w:szCs w:val="28"/>
        </w:rPr>
        <w:t>BHT</w:t>
      </w:r>
      <w:r w:rsidRPr="003A76D4">
        <w:rPr>
          <w:rFonts w:ascii="Times New Roman" w:eastAsia="Times New Roman" w:hAnsi="Times New Roman" w:cs="B Lotus" w:hint="cs"/>
          <w:sz w:val="28"/>
          <w:szCs w:val="28"/>
          <w:rtl/>
        </w:rPr>
        <w:t xml:space="preserve"> و اسیدآسکوربیک نیز بیشتر بود. قدرت ربایندگی رادیکال های آزاد به وسیله آزمون تیوباربیتوریک اسید انجام شده و مشخص شد روغن فرار رزماری به دست آمده از رزماری در مقایسه با آنتی اکسیدان های </w:t>
      </w:r>
      <w:r w:rsidRPr="003A76D4">
        <w:rPr>
          <w:rFonts w:ascii="Times New Roman" w:eastAsia="Times New Roman" w:hAnsi="Times New Roman" w:cs="B Lotus"/>
          <w:sz w:val="28"/>
          <w:szCs w:val="28"/>
        </w:rPr>
        <w:t>BHT</w:t>
      </w:r>
      <w:r w:rsidRPr="003A76D4">
        <w:rPr>
          <w:rFonts w:ascii="Times New Roman" w:eastAsia="Times New Roman" w:hAnsi="Times New Roman" w:cs="B Lotus" w:hint="cs"/>
          <w:sz w:val="28"/>
          <w:szCs w:val="28"/>
          <w:rtl/>
        </w:rPr>
        <w:t xml:space="preserve"> و اسید اسکوربیک </w:t>
      </w:r>
      <w:r w:rsidRPr="003A76D4">
        <w:rPr>
          <w:rFonts w:ascii="Times New Roman" w:hAnsi="Times New Roman" w:cs="B Lotus"/>
          <w:sz w:val="28"/>
          <w:szCs w:val="28"/>
        </w:rPr>
        <w:t>(p &lt; 0.05)</w:t>
      </w:r>
      <w:r w:rsidRPr="003A76D4">
        <w:rPr>
          <w:rFonts w:ascii="Times New Roman" w:hAnsi="Times New Roman" w:cs="B Lotus"/>
          <w:sz w:val="28"/>
          <w:szCs w:val="28"/>
          <w:rtl/>
        </w:rPr>
        <w:t xml:space="preserve"> </w:t>
      </w:r>
      <w:r w:rsidRPr="003A76D4">
        <w:rPr>
          <w:rFonts w:ascii="MyriadPro-Regular" w:hAnsi="MyriadPro-Regular" w:cs="B Lotus" w:hint="cs"/>
          <w:sz w:val="28"/>
          <w:szCs w:val="28"/>
          <w:rtl/>
        </w:rPr>
        <w:t>بیشترین توانایی را دارد و در</w:t>
      </w:r>
      <w:r w:rsidRPr="003A76D4">
        <w:rPr>
          <w:rFonts w:ascii="Times New Roman" w:eastAsia="Times New Roman" w:hAnsi="Times New Roman" w:cs="B Lotus" w:hint="cs"/>
          <w:sz w:val="28"/>
          <w:szCs w:val="28"/>
          <w:rtl/>
        </w:rPr>
        <w:t xml:space="preserve"> آزمون توانایی احیاء کنندگی آهن (3</w:t>
      </w:r>
      <w:r w:rsidRPr="003A76D4">
        <w:rPr>
          <w:rFonts w:ascii="Times New Roman" w:eastAsia="Times New Roman" w:hAnsi="Times New Roman" w:cs="B Lotus"/>
          <w:sz w:val="28"/>
          <w:szCs w:val="28"/>
        </w:rPr>
        <w:t>+</w:t>
      </w:r>
      <w:r w:rsidRPr="003A76D4">
        <w:rPr>
          <w:rFonts w:ascii="Times New Roman" w:eastAsia="Times New Roman" w:hAnsi="Times New Roman" w:cs="B Lotus" w:hint="cs"/>
          <w:sz w:val="28"/>
          <w:szCs w:val="28"/>
          <w:rtl/>
        </w:rPr>
        <w:t xml:space="preserve">) روغن فرار میخک بالاترین قدرت احیاء کندگی را دارا بود </w:t>
      </w:r>
      <w:r w:rsidRPr="003A76D4">
        <w:rPr>
          <w:rFonts w:ascii="Times New Roman" w:eastAsia="Times New Roman" w:hAnsi="Times New Roman" w:cs="B Lotus"/>
          <w:sz w:val="28"/>
          <w:szCs w:val="28"/>
        </w:rPr>
        <w:t>. (Martos</w:t>
      </w:r>
      <w:proofErr w:type="gramStart"/>
      <w:r w:rsidRPr="003A76D4">
        <w:rPr>
          <w:rFonts w:ascii="MyriadPro-Bold" w:eastAsia="Times New Roman" w:hAnsi="Times New Roman" w:cs="B Lotus"/>
          <w:b/>
          <w:bCs/>
          <w:sz w:val="28"/>
          <w:szCs w:val="28"/>
        </w:rPr>
        <w:t>,.</w:t>
      </w:r>
      <w:proofErr w:type="gramEnd"/>
      <w:r w:rsidRPr="003A76D4">
        <w:rPr>
          <w:rFonts w:ascii="MyriadPro-Bold" w:eastAsia="Times New Roman" w:hAnsi="Times New Roman" w:cs="B Lotus"/>
          <w:b/>
          <w:bCs/>
          <w:sz w:val="28"/>
          <w:szCs w:val="28"/>
        </w:rPr>
        <w:t xml:space="preserve"> </w:t>
      </w:r>
      <w:r w:rsidRPr="003A76D4">
        <w:rPr>
          <w:rFonts w:ascii="Times New Roman" w:eastAsia="Times New Roman" w:hAnsi="Times New Roman" w:cs="B Lotus"/>
          <w:i/>
          <w:iCs/>
          <w:sz w:val="28"/>
          <w:szCs w:val="28"/>
        </w:rPr>
        <w:t>etal</w:t>
      </w:r>
      <w:r w:rsidRPr="003A76D4">
        <w:rPr>
          <w:rFonts w:ascii="Times New Roman" w:eastAsia="Times New Roman" w:hAnsi="Times New Roman" w:cs="B Lotus"/>
          <w:sz w:val="28"/>
          <w:szCs w:val="28"/>
        </w:rPr>
        <w:t xml:space="preserve"> 2009)</w:t>
      </w:r>
    </w:p>
    <w:p w:rsidR="004E589D" w:rsidRPr="003A76D4" w:rsidRDefault="004E589D" w:rsidP="003A76D4">
      <w:pPr>
        <w:bidi/>
        <w:spacing w:after="0" w:line="240" w:lineRule="auto"/>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hint="cs"/>
          <w:b/>
          <w:bCs/>
          <w:sz w:val="28"/>
          <w:szCs w:val="28"/>
          <w:rtl/>
        </w:rPr>
        <w:t>سال 2010:</w:t>
      </w:r>
      <w:r w:rsidRPr="003A76D4">
        <w:rPr>
          <w:rFonts w:ascii="Times New Roman" w:eastAsia="Times New Roman" w:hAnsi="Times New Roman" w:cs="B Lotus" w:hint="cs"/>
          <w:sz w:val="28"/>
          <w:szCs w:val="28"/>
          <w:rtl/>
        </w:rPr>
        <w:t xml:space="preserve"> </w:t>
      </w:r>
      <w:r w:rsidRPr="003A76D4">
        <w:rPr>
          <w:rFonts w:ascii="Times New Roman" w:eastAsia="Times New Roman" w:hAnsi="Times New Roman" w:cs="B Lotus"/>
          <w:sz w:val="28"/>
          <w:szCs w:val="28"/>
        </w:rPr>
        <w:t>Stuciua</w:t>
      </w:r>
      <w:r w:rsidRPr="003A76D4">
        <w:rPr>
          <w:rFonts w:ascii="Times New Roman" w:eastAsia="Times New Roman" w:hAnsi="Times New Roman" w:cs="B Lotus" w:hint="cs"/>
          <w:sz w:val="28"/>
          <w:szCs w:val="28"/>
          <w:rtl/>
        </w:rPr>
        <w:t xml:space="preserve"> و همکارانش در سال 2010 در تحقیقی به بررسی پایداری آنتوسیانین های حاصل از پوست انگور سیاه توسط روش اسپکتروفتومتریک در شرایط تحت مواجه با نور،اکسیژن و حرارت و حلال های مختلف در استخراج پرداختند. اندازه گیری میزان آنتوسیانین ها تحت شرایط مختلف به روش تغییرات </w:t>
      </w:r>
      <w:r w:rsidRPr="003A76D4">
        <w:rPr>
          <w:rFonts w:ascii="Times New Roman" w:eastAsia="Times New Roman" w:hAnsi="Times New Roman" w:cs="B Lotus"/>
          <w:sz w:val="28"/>
          <w:szCs w:val="28"/>
        </w:rPr>
        <w:t>pH</w:t>
      </w:r>
      <w:r w:rsidRPr="003A76D4">
        <w:rPr>
          <w:rFonts w:ascii="Times New Roman" w:eastAsia="Times New Roman" w:hAnsi="Times New Roman" w:cs="B Lotus" w:hint="cs"/>
          <w:sz w:val="28"/>
          <w:szCs w:val="28"/>
          <w:rtl/>
        </w:rPr>
        <w:t xml:space="preserve">  انجام گردید.در این کار پژوهشی میزان آنتوسیانین ها در میوه تازه (</w:t>
      </w:r>
      <w:r w:rsidRPr="003A76D4">
        <w:rPr>
          <w:rFonts w:ascii="Times New Roman" w:eastAsia="Times New Roman" w:hAnsi="Times New Roman" w:cs="B Lotus"/>
          <w:sz w:val="28"/>
          <w:szCs w:val="28"/>
        </w:rPr>
        <w:t xml:space="preserve">mg/100gr </w:t>
      </w:r>
      <w:r w:rsidRPr="003A76D4">
        <w:rPr>
          <w:rFonts w:ascii="Times New Roman" w:eastAsia="Times New Roman" w:hAnsi="Times New Roman" w:cs="B Lotus" w:hint="cs"/>
          <w:sz w:val="28"/>
          <w:szCs w:val="28"/>
          <w:rtl/>
        </w:rPr>
        <w:t xml:space="preserve"> 842.18-497.74) اندازه گیری شد و میزان پایداری آنتوسیانین ها در مواجه با دما17.41%-8.45% (درجه تجزیه شدن) و در مواجه با نور89.48%-37.91% (درجه تجزیه شدن) حاصل شد</w:t>
      </w:r>
      <w:r w:rsidRPr="003A76D4">
        <w:rPr>
          <w:rFonts w:ascii="Times New Roman" w:eastAsia="Times New Roman" w:hAnsi="Times New Roman" w:cs="B Lotus"/>
          <w:sz w:val="28"/>
          <w:szCs w:val="28"/>
        </w:rPr>
        <w:t xml:space="preserve"> </w:t>
      </w:r>
      <w:r w:rsidRPr="003A76D4">
        <w:rPr>
          <w:rFonts w:ascii="Times-Roman" w:eastAsia="Times New Roman" w:hAnsi="Times-Roman" w:cs="B Lotus"/>
          <w:sz w:val="28"/>
          <w:szCs w:val="28"/>
        </w:rPr>
        <w:t xml:space="preserve">(Stanciua </w:t>
      </w:r>
      <w:r w:rsidRPr="003A76D4">
        <w:rPr>
          <w:rFonts w:ascii="Times-Roman" w:eastAsia="Times New Roman" w:hAnsi="Times-Roman" w:cs="B Lotus"/>
          <w:i/>
          <w:iCs/>
          <w:sz w:val="28"/>
          <w:szCs w:val="28"/>
        </w:rPr>
        <w:t>etal</w:t>
      </w:r>
      <w:r w:rsidRPr="003A76D4">
        <w:rPr>
          <w:rFonts w:ascii="Times-Roman" w:eastAsia="Times New Roman" w:hAnsi="Times-Roman" w:cs="B Lotus"/>
          <w:sz w:val="28"/>
          <w:szCs w:val="28"/>
        </w:rPr>
        <w:t>, 2010)</w:t>
      </w:r>
      <w:r w:rsidRPr="003A76D4">
        <w:rPr>
          <w:rFonts w:ascii="Times New Roman" w:eastAsia="Times New Roman" w:hAnsi="Times New Roman" w:cs="B Lotus" w:hint="cs"/>
          <w:sz w:val="28"/>
          <w:szCs w:val="28"/>
          <w:rtl/>
        </w:rPr>
        <w:t>.</w:t>
      </w:r>
    </w:p>
    <w:p w:rsidR="004E589D" w:rsidRPr="003A76D4" w:rsidRDefault="004E589D" w:rsidP="003A76D4">
      <w:pPr>
        <w:bidi/>
        <w:spacing w:after="120" w:line="240" w:lineRule="auto"/>
        <w:jc w:val="both"/>
        <w:rPr>
          <w:rFonts w:ascii="Times New Roman" w:eastAsia="Times New Roman" w:hAnsi="Times New Roman" w:cs="B Lotus"/>
          <w:sz w:val="28"/>
          <w:szCs w:val="28"/>
          <w:rtl/>
        </w:rPr>
      </w:pPr>
    </w:p>
    <w:p w:rsidR="004E589D" w:rsidRPr="003A76D4" w:rsidRDefault="004E589D" w:rsidP="003A76D4">
      <w:pPr>
        <w:bidi/>
        <w:spacing w:line="240" w:lineRule="auto"/>
        <w:jc w:val="both"/>
        <w:rPr>
          <w:rFonts w:cs="B Lotus"/>
          <w:sz w:val="28"/>
          <w:szCs w:val="28"/>
          <w:rtl/>
        </w:rPr>
      </w:pPr>
      <w:r w:rsidRPr="003A76D4">
        <w:rPr>
          <w:rFonts w:ascii="Times New Roman" w:eastAsia="Times New Roman" w:hAnsi="Times New Roman" w:cs="B Lotus" w:hint="cs"/>
          <w:b/>
          <w:bCs/>
          <w:sz w:val="28"/>
          <w:szCs w:val="28"/>
          <w:rtl/>
        </w:rPr>
        <w:t>سال 2011:</w:t>
      </w:r>
      <w:r w:rsidRPr="003A76D4">
        <w:rPr>
          <w:rFonts w:ascii="Times New Roman" w:eastAsia="Times New Roman" w:hAnsi="Times New Roman" w:cs="B Lotus" w:hint="cs"/>
          <w:sz w:val="28"/>
          <w:szCs w:val="28"/>
          <w:rtl/>
        </w:rPr>
        <w:t xml:space="preserve"> </w:t>
      </w:r>
      <w:r w:rsidRPr="003A76D4">
        <w:rPr>
          <w:rFonts w:ascii="Times New Roman" w:eastAsia="Times New Roman" w:hAnsi="Times New Roman" w:cs="B Lotus"/>
          <w:sz w:val="28"/>
          <w:szCs w:val="28"/>
        </w:rPr>
        <w:t xml:space="preserve"> Imran</w:t>
      </w:r>
      <w:r w:rsidRPr="003A76D4">
        <w:rPr>
          <w:rFonts w:ascii="Times New Roman" w:eastAsia="Times New Roman" w:hAnsi="Times New Roman" w:cs="B Lotus" w:hint="cs"/>
          <w:sz w:val="28"/>
          <w:szCs w:val="28"/>
          <w:rtl/>
        </w:rPr>
        <w:t xml:space="preserve">در سال 2011 در کارتحقیقی به شناسایی کلیه ترکیبات فنولی و خاصیت آنتی اکسیدانی 2 نوع قارچ خوراکی با واریته هایی به نام </w:t>
      </w:r>
      <w:r w:rsidRPr="003A76D4">
        <w:rPr>
          <w:rFonts w:ascii="Times New Roman" w:eastAsia="Times New Roman" w:hAnsi="Times New Roman" w:cs="B Lotus"/>
          <w:i/>
          <w:iCs/>
          <w:sz w:val="28"/>
          <w:szCs w:val="28"/>
        </w:rPr>
        <w:t>eous</w:t>
      </w:r>
      <w:r w:rsidRPr="003A76D4">
        <w:rPr>
          <w:rFonts w:ascii="Times New Roman" w:eastAsia="Times New Roman" w:hAnsi="Times New Roman" w:cs="B Lotus"/>
          <w:sz w:val="28"/>
          <w:szCs w:val="28"/>
          <w:rtl/>
        </w:rPr>
        <w:t xml:space="preserve"> </w:t>
      </w:r>
      <w:r w:rsidRPr="003A76D4">
        <w:rPr>
          <w:rFonts w:ascii="Times New Roman" w:eastAsia="Times New Roman" w:hAnsi="Times New Roman" w:cs="B Lotus"/>
          <w:i/>
          <w:iCs/>
          <w:sz w:val="28"/>
          <w:szCs w:val="28"/>
        </w:rPr>
        <w:t xml:space="preserve">Pleurotus florida </w:t>
      </w:r>
      <w:r w:rsidRPr="003A76D4">
        <w:rPr>
          <w:rFonts w:ascii="Times New Roman" w:eastAsia="Times New Roman" w:hAnsi="Times New Roman" w:cs="B Lotus"/>
          <w:sz w:val="28"/>
          <w:szCs w:val="28"/>
        </w:rPr>
        <w:t xml:space="preserve">and </w:t>
      </w:r>
      <w:r w:rsidRPr="003A76D4">
        <w:rPr>
          <w:rFonts w:ascii="Times New Roman" w:eastAsia="Times New Roman" w:hAnsi="Times New Roman" w:cs="B Lotus"/>
          <w:i/>
          <w:iCs/>
          <w:sz w:val="28"/>
          <w:szCs w:val="28"/>
        </w:rPr>
        <w:t>Pleurotus</w:t>
      </w:r>
      <w:r w:rsidRPr="003A76D4">
        <w:rPr>
          <w:rFonts w:ascii="TimesNewRomanPS-ItalicMT" w:eastAsia="Times New Roman" w:hAnsi="Times New Roman" w:cs="B Lotus" w:hint="cs"/>
          <w:i/>
          <w:iCs/>
          <w:sz w:val="28"/>
          <w:szCs w:val="28"/>
          <w:rtl/>
        </w:rPr>
        <w:t xml:space="preserve">  </w:t>
      </w:r>
      <w:r w:rsidRPr="003A76D4">
        <w:rPr>
          <w:rFonts w:ascii="Times New Roman" w:eastAsia="Times New Roman" w:hAnsi="Times New Roman" w:cs="B Lotus" w:hint="cs"/>
          <w:sz w:val="28"/>
          <w:szCs w:val="28"/>
          <w:rtl/>
        </w:rPr>
        <w:t xml:space="preserve">پرداخت.در این کار تحقیقی شناسایی کلیه فنول ها به وسیله </w:t>
      </w:r>
      <w:r w:rsidRPr="003A76D4">
        <w:rPr>
          <w:rFonts w:ascii="Times New Roman" w:eastAsia="Times New Roman" w:hAnsi="Times New Roman" w:cs="B Lotus"/>
          <w:sz w:val="28"/>
          <w:szCs w:val="28"/>
        </w:rPr>
        <w:t>Folin-Ciocalteamu method</w:t>
      </w:r>
      <w:r w:rsidRPr="003A76D4">
        <w:rPr>
          <w:rFonts w:ascii="Times New Roman" w:eastAsia="Times New Roman" w:hAnsi="Times New Roman" w:cs="B Lotus" w:hint="cs"/>
          <w:sz w:val="28"/>
          <w:szCs w:val="28"/>
          <w:rtl/>
        </w:rPr>
        <w:t xml:space="preserve"> و خاصیت آنتی اکسیدانی به روش فسفومولیبدنوم صورت گرفت.بر اساس نتایج حاصل از این تحقیق مشخص گردید که میزان ترکیبات فنولی </w:t>
      </w:r>
      <w:r w:rsidRPr="003A76D4">
        <w:rPr>
          <w:rFonts w:ascii="Times New Roman" w:eastAsia="Times New Roman" w:hAnsi="Times New Roman" w:cs="B Lotus"/>
          <w:i/>
          <w:iCs/>
          <w:sz w:val="28"/>
          <w:szCs w:val="28"/>
        </w:rPr>
        <w:t xml:space="preserve">Pleurotus florida </w:t>
      </w:r>
      <w:r w:rsidRPr="003A76D4">
        <w:rPr>
          <w:rFonts w:ascii="Times New Roman" w:eastAsia="Times New Roman" w:hAnsi="Times New Roman" w:cs="B Lotus" w:hint="cs"/>
          <w:sz w:val="28"/>
          <w:szCs w:val="28"/>
          <w:rtl/>
        </w:rPr>
        <w:t xml:space="preserve"> بیشتر میباشد و از طرفی فعالیت آنتی اکسیدانی </w:t>
      </w:r>
      <w:bookmarkStart w:id="8" w:name="OLE_LINK11"/>
      <w:bookmarkStart w:id="9" w:name="OLE_LINK12"/>
      <w:r w:rsidRPr="003A76D4">
        <w:rPr>
          <w:rFonts w:ascii="Times New Roman" w:eastAsia="Times New Roman" w:hAnsi="Times New Roman" w:cs="B Lotus"/>
          <w:i/>
          <w:iCs/>
          <w:sz w:val="28"/>
          <w:szCs w:val="28"/>
        </w:rPr>
        <w:t xml:space="preserve">Pleurotus eous </w:t>
      </w:r>
      <w:r w:rsidRPr="003A76D4">
        <w:rPr>
          <w:rFonts w:ascii="Times New Roman" w:eastAsia="Times New Roman" w:hAnsi="Times New Roman" w:cs="B Lotus" w:hint="cs"/>
          <w:sz w:val="28"/>
          <w:szCs w:val="28"/>
          <w:rtl/>
        </w:rPr>
        <w:t xml:space="preserve"> </w:t>
      </w:r>
      <w:bookmarkEnd w:id="8"/>
      <w:bookmarkEnd w:id="9"/>
      <w:r w:rsidRPr="003A76D4">
        <w:rPr>
          <w:rFonts w:ascii="Times New Roman" w:eastAsia="Times New Roman" w:hAnsi="Times New Roman" w:cs="B Lotus" w:hint="cs"/>
          <w:sz w:val="28"/>
          <w:szCs w:val="28"/>
          <w:rtl/>
        </w:rPr>
        <w:t xml:space="preserve">بیشتر میباشد و خاصیت کلیت کنندگی یون آهن توسط </w:t>
      </w:r>
      <w:r w:rsidRPr="003A76D4">
        <w:rPr>
          <w:rFonts w:ascii="Times New Roman" w:eastAsia="Times New Roman" w:hAnsi="Times New Roman" w:cs="B Lotus"/>
          <w:i/>
          <w:iCs/>
          <w:sz w:val="28"/>
          <w:szCs w:val="28"/>
        </w:rPr>
        <w:t xml:space="preserve">Pleurotus florida </w:t>
      </w:r>
      <w:r w:rsidRPr="003A76D4">
        <w:rPr>
          <w:rFonts w:ascii="Times New Roman" w:eastAsia="Times New Roman" w:hAnsi="Times New Roman" w:cs="B Lotus" w:hint="cs"/>
          <w:sz w:val="28"/>
          <w:szCs w:val="28"/>
          <w:rtl/>
        </w:rPr>
        <w:t xml:space="preserve"> زمانی که با </w:t>
      </w:r>
      <w:r w:rsidRPr="003A76D4">
        <w:rPr>
          <w:rFonts w:ascii="Times New Roman" w:eastAsia="Times New Roman" w:hAnsi="Times New Roman" w:cs="B Lotus"/>
          <w:i/>
          <w:iCs/>
          <w:sz w:val="28"/>
          <w:szCs w:val="28"/>
        </w:rPr>
        <w:t xml:space="preserve">Pleurotus eous </w:t>
      </w:r>
      <w:r w:rsidRPr="003A76D4">
        <w:rPr>
          <w:rFonts w:ascii="Times New Roman" w:eastAsia="Times New Roman" w:hAnsi="Times New Roman" w:cs="B Lotus" w:hint="cs"/>
          <w:sz w:val="28"/>
          <w:szCs w:val="28"/>
          <w:rtl/>
        </w:rPr>
        <w:t xml:space="preserve"> مقایسه شد بیشتر بود </w:t>
      </w:r>
      <w:r w:rsidRPr="003A76D4">
        <w:rPr>
          <w:rFonts w:cs="B Lotus"/>
          <w:sz w:val="28"/>
          <w:szCs w:val="28"/>
        </w:rPr>
        <w:t>.</w:t>
      </w:r>
      <w:r w:rsidRPr="003A76D4">
        <w:rPr>
          <w:rFonts w:ascii="TimesNewRomanPSMT" w:hAnsi="TimesNewRomanPSMT" w:cs="B Lotus"/>
          <w:sz w:val="28"/>
          <w:szCs w:val="28"/>
        </w:rPr>
        <w:t xml:space="preserve"> (Imran, 2011)</w:t>
      </w:r>
    </w:p>
    <w:p w:rsidR="004E589D" w:rsidRPr="003A76D4" w:rsidRDefault="004E589D" w:rsidP="003A76D4">
      <w:pPr>
        <w:bidi/>
        <w:spacing w:after="120" w:line="240" w:lineRule="auto"/>
        <w:ind w:left="-1"/>
        <w:jc w:val="both"/>
        <w:rPr>
          <w:rFonts w:cs="B Lotus"/>
          <w:sz w:val="28"/>
          <w:szCs w:val="28"/>
          <w:rtl/>
        </w:rPr>
      </w:pPr>
      <w:r w:rsidRPr="003A76D4">
        <w:rPr>
          <w:rFonts w:ascii="Times New Roman" w:eastAsia="Times New Roman" w:hAnsi="Times New Roman" w:cs="B Lotus" w:hint="cs"/>
          <w:b/>
          <w:bCs/>
          <w:sz w:val="28"/>
          <w:szCs w:val="28"/>
          <w:rtl/>
        </w:rPr>
        <w:t>سال 2011:</w:t>
      </w:r>
      <w:r w:rsidRPr="003A76D4">
        <w:rPr>
          <w:rFonts w:cs="B Lotus" w:hint="cs"/>
          <w:sz w:val="28"/>
          <w:szCs w:val="28"/>
          <w:rtl/>
        </w:rPr>
        <w:t xml:space="preserve"> </w:t>
      </w:r>
      <w:r w:rsidRPr="003A76D4">
        <w:rPr>
          <w:rFonts w:ascii="Times New Roman" w:hAnsi="Times New Roman" w:cs="B Lotus"/>
          <w:sz w:val="28"/>
          <w:szCs w:val="28"/>
        </w:rPr>
        <w:t>Filimon</w:t>
      </w:r>
      <w:r w:rsidRPr="003A76D4">
        <w:rPr>
          <w:rFonts w:cs="B Lotus"/>
          <w:sz w:val="28"/>
          <w:szCs w:val="28"/>
        </w:rPr>
        <w:t xml:space="preserve"> </w:t>
      </w:r>
      <w:r w:rsidRPr="003A76D4">
        <w:rPr>
          <w:rFonts w:cs="B Lotus" w:hint="cs"/>
          <w:sz w:val="28"/>
          <w:szCs w:val="28"/>
          <w:rtl/>
        </w:rPr>
        <w:t xml:space="preserve"> و همکارانش و در کار مطالعاتی به بررسی میزان آنتوسیانین های گونه هایی از آلبالو رشد کرده در رومانی پرداختند. در این پژوهش عصاره متانولی گونه های مختلف آلبالو تهیه گردید. هدف از این پژوهش، مطالعه آنتوسیانین ها و ترکیبات فنولیک است که به وسیله تکنیک </w:t>
      </w:r>
      <w:r w:rsidRPr="003A76D4">
        <w:rPr>
          <w:rFonts w:ascii="Times New Roman" w:hAnsi="Times New Roman" w:cs="B Lotus"/>
          <w:sz w:val="28"/>
          <w:szCs w:val="28"/>
        </w:rPr>
        <w:t>HPLC-DAD</w:t>
      </w:r>
      <w:r w:rsidRPr="003A76D4">
        <w:rPr>
          <w:rFonts w:cs="B Lotus" w:hint="cs"/>
          <w:sz w:val="28"/>
          <w:szCs w:val="28"/>
          <w:rtl/>
        </w:rPr>
        <w:t xml:space="preserve"> انجام شد. میزان آنتوسیانین ها با روش اختلاف </w:t>
      </w:r>
      <w:r w:rsidRPr="003A76D4">
        <w:rPr>
          <w:rFonts w:ascii="Times New Roman" w:hAnsi="Times New Roman" w:cs="B Lotus"/>
          <w:sz w:val="28"/>
          <w:szCs w:val="28"/>
        </w:rPr>
        <w:t>pH</w:t>
      </w:r>
      <w:r w:rsidRPr="003A76D4">
        <w:rPr>
          <w:rFonts w:ascii="Times New Roman" w:hAnsi="Times New Roman" w:cs="B Lotus"/>
          <w:sz w:val="28"/>
          <w:szCs w:val="28"/>
          <w:rtl/>
        </w:rPr>
        <w:t xml:space="preserve"> </w:t>
      </w:r>
      <w:r w:rsidRPr="003A76D4">
        <w:rPr>
          <w:rFonts w:cs="B Lotus" w:hint="cs"/>
          <w:sz w:val="28"/>
          <w:szCs w:val="28"/>
          <w:rtl/>
        </w:rPr>
        <w:t xml:space="preserve">انجام گرفت که مشخص شد بیشترین میزان آنتوسیانین در گونه </w:t>
      </w:r>
      <w:r w:rsidRPr="003A76D4">
        <w:rPr>
          <w:rFonts w:ascii="Times New Roman" w:hAnsi="Times New Roman" w:cs="B Lotus"/>
          <w:sz w:val="28"/>
          <w:szCs w:val="28"/>
        </w:rPr>
        <w:t xml:space="preserve">Englez timpurii </w:t>
      </w:r>
      <w:r w:rsidRPr="003A76D4">
        <w:rPr>
          <w:rFonts w:cs="B Lotus" w:hint="cs"/>
          <w:sz w:val="28"/>
          <w:szCs w:val="28"/>
          <w:rtl/>
        </w:rPr>
        <w:t xml:space="preserve"> بود و کلیه ترکیبات فنولی با روش فولین سیوکالچیو و یا روش رنگ سنجی انجام گرفت که بیشترین این ترکیبات در گونه </w:t>
      </w:r>
      <w:r w:rsidRPr="003A76D4">
        <w:rPr>
          <w:rFonts w:ascii="Times New Roman" w:hAnsi="Times New Roman" w:cs="B Lotus"/>
          <w:sz w:val="28"/>
          <w:szCs w:val="28"/>
        </w:rPr>
        <w:t>Mocanesti</w:t>
      </w:r>
      <w:r w:rsidRPr="003A76D4">
        <w:rPr>
          <w:rFonts w:cs="B Lotus" w:hint="cs"/>
          <w:sz w:val="28"/>
          <w:szCs w:val="28"/>
          <w:rtl/>
        </w:rPr>
        <w:t xml:space="preserve"> بود. در این پژوهش بر پایه عمل کروماتوگرافی 4 نوع آنتوسیانین شامل: سیانیدین 3- گلوکوزاید، سیانیدین 3- رتینوزاید، سیانیدین 3- سوفروزاید، سیانیدین 3- گلیکوزیل رتینوزاید شناسایی گردیدن</w:t>
      </w:r>
      <w:r w:rsidRPr="003A76D4">
        <w:rPr>
          <w:rFonts w:ascii="Times New Roman" w:hAnsi="Times New Roman" w:cs="B Lotus"/>
          <w:sz w:val="28"/>
          <w:szCs w:val="28"/>
        </w:rPr>
        <w:t>, 2011</w:t>
      </w:r>
      <w:r w:rsidRPr="003A76D4">
        <w:rPr>
          <w:rFonts w:cs="B Lotus" w:hint="cs"/>
          <w:sz w:val="28"/>
          <w:szCs w:val="28"/>
          <w:rtl/>
        </w:rPr>
        <w:t xml:space="preserve"> </w:t>
      </w:r>
      <w:r w:rsidRPr="003A76D4">
        <w:rPr>
          <w:rFonts w:ascii="Times New Roman" w:hAnsi="Times New Roman" w:cs="B Lotus"/>
          <w:sz w:val="28"/>
          <w:szCs w:val="28"/>
        </w:rPr>
        <w:t>(Filimon,.</w:t>
      </w:r>
      <w:r w:rsidRPr="003A76D4">
        <w:rPr>
          <w:rFonts w:ascii="Times New Roman" w:hAnsi="Times New Roman" w:cs="B Lotus"/>
          <w:i/>
          <w:iCs/>
          <w:sz w:val="28"/>
          <w:szCs w:val="28"/>
        </w:rPr>
        <w:t>etal</w:t>
      </w:r>
      <w:r w:rsidRPr="003A76D4">
        <w:rPr>
          <w:rFonts w:cs="B Lotus" w:hint="cs"/>
          <w:sz w:val="28"/>
          <w:szCs w:val="28"/>
          <w:rtl/>
        </w:rPr>
        <w:t>.</w:t>
      </w:r>
    </w:p>
    <w:p w:rsidR="004E589D" w:rsidRPr="003A76D4" w:rsidRDefault="004E589D" w:rsidP="003A76D4">
      <w:pPr>
        <w:bidi/>
        <w:spacing w:after="120" w:line="240" w:lineRule="auto"/>
        <w:ind w:left="-1"/>
        <w:jc w:val="both"/>
        <w:rPr>
          <w:rFonts w:cs="B Lotus"/>
          <w:sz w:val="28"/>
          <w:szCs w:val="28"/>
          <w:rtl/>
        </w:rPr>
      </w:pPr>
    </w:p>
    <w:p w:rsidR="004E589D" w:rsidRPr="003A76D4" w:rsidRDefault="004E589D" w:rsidP="003A76D4">
      <w:pPr>
        <w:bidi/>
        <w:spacing w:after="120" w:line="240" w:lineRule="auto"/>
        <w:ind w:left="-1"/>
        <w:jc w:val="both"/>
        <w:rPr>
          <w:rFonts w:cs="B Lotus"/>
          <w:sz w:val="28"/>
          <w:szCs w:val="28"/>
          <w:rtl/>
        </w:rPr>
      </w:pPr>
    </w:p>
    <w:p w:rsidR="004E589D" w:rsidRPr="003A76D4" w:rsidRDefault="004E589D" w:rsidP="003A76D4">
      <w:pPr>
        <w:bidi/>
        <w:spacing w:after="120" w:line="240" w:lineRule="auto"/>
        <w:ind w:left="-1"/>
        <w:jc w:val="both"/>
        <w:rPr>
          <w:rFonts w:cs="B Lotus"/>
          <w:sz w:val="28"/>
          <w:szCs w:val="28"/>
          <w:rtl/>
        </w:rPr>
      </w:pPr>
    </w:p>
    <w:p w:rsidR="004E589D" w:rsidRPr="003A76D4" w:rsidRDefault="004E589D" w:rsidP="003A76D4">
      <w:pPr>
        <w:bidi/>
        <w:spacing w:after="120" w:line="240" w:lineRule="auto"/>
        <w:ind w:left="-1"/>
        <w:jc w:val="both"/>
        <w:rPr>
          <w:rFonts w:cs="B Lotus"/>
          <w:sz w:val="28"/>
          <w:szCs w:val="28"/>
          <w:rtl/>
        </w:rPr>
      </w:pPr>
    </w:p>
    <w:p w:rsidR="004E589D" w:rsidRPr="003A76D4" w:rsidRDefault="004E589D" w:rsidP="003A76D4">
      <w:pPr>
        <w:bidi/>
        <w:spacing w:after="120" w:line="240" w:lineRule="auto"/>
        <w:ind w:left="-1"/>
        <w:jc w:val="both"/>
        <w:rPr>
          <w:rFonts w:cs="B Lotus"/>
          <w:sz w:val="28"/>
          <w:szCs w:val="28"/>
          <w:rtl/>
        </w:rPr>
      </w:pPr>
    </w:p>
    <w:p w:rsidR="004E589D" w:rsidRPr="003A76D4" w:rsidRDefault="004E589D" w:rsidP="003A76D4">
      <w:pPr>
        <w:bidi/>
        <w:spacing w:after="120" w:line="240" w:lineRule="auto"/>
        <w:jc w:val="both"/>
        <w:rPr>
          <w:rFonts w:cs="B Lotus"/>
          <w:sz w:val="28"/>
          <w:szCs w:val="28"/>
        </w:rPr>
      </w:pPr>
    </w:p>
    <w:p w:rsidR="004E589D" w:rsidRPr="003A76D4" w:rsidRDefault="004E589D" w:rsidP="003A76D4">
      <w:pPr>
        <w:bidi/>
        <w:spacing w:after="120" w:line="240" w:lineRule="auto"/>
        <w:jc w:val="both"/>
        <w:rPr>
          <w:rFonts w:cs="B Lotus"/>
          <w:sz w:val="28"/>
          <w:szCs w:val="28"/>
        </w:rPr>
      </w:pPr>
    </w:p>
    <w:p w:rsidR="004E589D" w:rsidRPr="003A76D4" w:rsidRDefault="004E589D" w:rsidP="003A76D4">
      <w:pPr>
        <w:bidi/>
        <w:spacing w:after="120" w:line="240" w:lineRule="auto"/>
        <w:jc w:val="both"/>
        <w:rPr>
          <w:rFonts w:cs="B Lotus"/>
          <w:sz w:val="28"/>
          <w:szCs w:val="28"/>
        </w:rPr>
      </w:pPr>
    </w:p>
    <w:p w:rsidR="004E589D" w:rsidRPr="003A76D4" w:rsidRDefault="004E589D" w:rsidP="003A76D4">
      <w:pPr>
        <w:bidi/>
        <w:spacing w:after="120" w:line="240" w:lineRule="auto"/>
        <w:jc w:val="both"/>
        <w:rPr>
          <w:rFonts w:cs="B Lotus"/>
          <w:sz w:val="28"/>
          <w:szCs w:val="28"/>
        </w:rPr>
      </w:pPr>
    </w:p>
    <w:p w:rsidR="004E589D" w:rsidRPr="003A76D4" w:rsidRDefault="004E589D" w:rsidP="003A76D4">
      <w:pPr>
        <w:bidi/>
        <w:spacing w:after="120" w:line="240" w:lineRule="auto"/>
        <w:jc w:val="both"/>
        <w:rPr>
          <w:rFonts w:cs="B Lotus"/>
          <w:sz w:val="28"/>
          <w:szCs w:val="28"/>
        </w:rPr>
      </w:pPr>
    </w:p>
    <w:p w:rsidR="004E589D" w:rsidRPr="003A76D4" w:rsidRDefault="004E589D" w:rsidP="003A76D4">
      <w:pPr>
        <w:bidi/>
        <w:spacing w:after="120" w:line="240" w:lineRule="auto"/>
        <w:jc w:val="both"/>
        <w:rPr>
          <w:rFonts w:cs="B Lotus"/>
          <w:sz w:val="28"/>
          <w:szCs w:val="28"/>
          <w:rtl/>
        </w:rPr>
      </w:pPr>
    </w:p>
    <w:p w:rsidR="004E589D" w:rsidRPr="003A76D4" w:rsidRDefault="004E589D" w:rsidP="003A76D4">
      <w:pPr>
        <w:bidi/>
        <w:spacing w:after="120" w:line="240" w:lineRule="auto"/>
        <w:jc w:val="both"/>
        <w:rPr>
          <w:rFonts w:cs="B Lotus"/>
          <w:sz w:val="28"/>
          <w:szCs w:val="28"/>
          <w:rtl/>
        </w:rPr>
      </w:pPr>
    </w:p>
    <w:p w:rsidR="004E589D" w:rsidRPr="003A76D4" w:rsidRDefault="004E589D" w:rsidP="003A76D4">
      <w:pPr>
        <w:bidi/>
        <w:spacing w:after="120" w:line="240" w:lineRule="auto"/>
        <w:jc w:val="both"/>
        <w:rPr>
          <w:rFonts w:cs="B Lotus"/>
          <w:sz w:val="28"/>
          <w:szCs w:val="28"/>
          <w:rtl/>
        </w:rPr>
      </w:pPr>
    </w:p>
    <w:p w:rsidR="004E589D" w:rsidRDefault="004E589D" w:rsidP="003A76D4">
      <w:pPr>
        <w:bidi/>
        <w:spacing w:after="120" w:line="240" w:lineRule="auto"/>
        <w:jc w:val="both"/>
        <w:rPr>
          <w:rFonts w:cs="B Lotus"/>
          <w:b/>
          <w:bCs/>
          <w:sz w:val="28"/>
          <w:szCs w:val="28"/>
          <w:lang w:bidi="fa-IR"/>
        </w:rPr>
      </w:pPr>
    </w:p>
    <w:p w:rsidR="0000170B" w:rsidRPr="003A76D4" w:rsidRDefault="0000170B" w:rsidP="0000170B">
      <w:pPr>
        <w:bidi/>
        <w:spacing w:after="120" w:line="240" w:lineRule="auto"/>
        <w:jc w:val="both"/>
        <w:rPr>
          <w:rFonts w:cs="B Lotus"/>
          <w:b/>
          <w:bCs/>
          <w:sz w:val="28"/>
          <w:szCs w:val="28"/>
          <w:rtl/>
          <w:lang w:bidi="fa-IR"/>
        </w:rPr>
      </w:pPr>
    </w:p>
    <w:p w:rsidR="0000170B" w:rsidRDefault="0000170B" w:rsidP="0000170B">
      <w:pPr>
        <w:bidi/>
        <w:spacing w:after="120" w:line="240" w:lineRule="auto"/>
        <w:jc w:val="center"/>
        <w:rPr>
          <w:rFonts w:cs="B Titr"/>
          <w:b/>
          <w:bCs/>
          <w:sz w:val="96"/>
          <w:szCs w:val="96"/>
          <w:lang w:bidi="fa-IR"/>
        </w:rPr>
      </w:pPr>
    </w:p>
    <w:p w:rsidR="00D14053" w:rsidRDefault="00D14053" w:rsidP="0000170B">
      <w:pPr>
        <w:bidi/>
        <w:spacing w:after="120" w:line="240" w:lineRule="auto"/>
        <w:jc w:val="center"/>
        <w:rPr>
          <w:rFonts w:cs="B Titr" w:hint="cs"/>
          <w:b/>
          <w:bCs/>
          <w:sz w:val="96"/>
          <w:szCs w:val="96"/>
          <w:rtl/>
          <w:lang w:bidi="fa-IR"/>
        </w:rPr>
      </w:pPr>
    </w:p>
    <w:p w:rsidR="0000170B" w:rsidRDefault="00BB13B8" w:rsidP="00D14053">
      <w:pPr>
        <w:bidi/>
        <w:spacing w:after="120" w:line="240" w:lineRule="auto"/>
        <w:jc w:val="center"/>
        <w:rPr>
          <w:rFonts w:cs="B Titr"/>
          <w:b/>
          <w:bCs/>
          <w:sz w:val="96"/>
          <w:szCs w:val="96"/>
          <w:lang w:bidi="fa-IR"/>
        </w:rPr>
      </w:pPr>
      <w:r w:rsidRPr="0000170B">
        <w:rPr>
          <w:rFonts w:cs="B Titr" w:hint="cs"/>
          <w:b/>
          <w:bCs/>
          <w:sz w:val="96"/>
          <w:szCs w:val="96"/>
          <w:rtl/>
          <w:lang w:bidi="fa-IR"/>
        </w:rPr>
        <w:t>فصل سوم</w:t>
      </w:r>
      <w:r w:rsidR="0000170B">
        <w:rPr>
          <w:rFonts w:cs="B Titr"/>
          <w:b/>
          <w:bCs/>
          <w:sz w:val="96"/>
          <w:szCs w:val="96"/>
          <w:lang w:bidi="fa-IR"/>
        </w:rPr>
        <w:t>:</w:t>
      </w:r>
    </w:p>
    <w:p w:rsidR="0000170B" w:rsidRPr="0000170B" w:rsidRDefault="0000170B" w:rsidP="0000170B">
      <w:pPr>
        <w:bidi/>
        <w:spacing w:after="120" w:line="240" w:lineRule="auto"/>
        <w:jc w:val="center"/>
        <w:rPr>
          <w:rFonts w:cs="B Titr"/>
          <w:b/>
          <w:bCs/>
          <w:sz w:val="96"/>
          <w:szCs w:val="96"/>
          <w:rtl/>
          <w:lang w:bidi="fa-IR"/>
        </w:rPr>
      </w:pPr>
    </w:p>
    <w:p w:rsidR="004E589D" w:rsidRPr="0000170B" w:rsidRDefault="00181489" w:rsidP="0000170B">
      <w:pPr>
        <w:bidi/>
        <w:spacing w:after="120" w:line="240" w:lineRule="auto"/>
        <w:ind w:left="-1"/>
        <w:jc w:val="center"/>
        <w:rPr>
          <w:rFonts w:cs="B Titr"/>
          <w:b/>
          <w:bCs/>
          <w:sz w:val="96"/>
          <w:szCs w:val="96"/>
          <w:rtl/>
        </w:rPr>
      </w:pPr>
      <w:r w:rsidRPr="0000170B">
        <w:rPr>
          <w:rFonts w:cs="B Titr" w:hint="cs"/>
          <w:b/>
          <w:bCs/>
          <w:sz w:val="96"/>
          <w:szCs w:val="96"/>
          <w:rtl/>
        </w:rPr>
        <w:t>روش اجرای تحقیق</w:t>
      </w:r>
    </w:p>
    <w:p w:rsidR="004E589D" w:rsidRPr="003A76D4" w:rsidRDefault="004E589D" w:rsidP="003A76D4">
      <w:pPr>
        <w:bidi/>
        <w:spacing w:after="120" w:line="240" w:lineRule="auto"/>
        <w:ind w:left="-1"/>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jc w:val="both"/>
        <w:rPr>
          <w:rFonts w:cs="B Lotus"/>
          <w:b/>
          <w:bCs/>
          <w:sz w:val="28"/>
          <w:szCs w:val="28"/>
          <w:rtl/>
        </w:rPr>
      </w:pPr>
    </w:p>
    <w:p w:rsidR="004E589D" w:rsidRPr="003A76D4" w:rsidRDefault="004E589D" w:rsidP="003A76D4">
      <w:pPr>
        <w:bidi/>
        <w:spacing w:after="120" w:line="240" w:lineRule="auto"/>
        <w:ind w:left="-1"/>
        <w:jc w:val="both"/>
        <w:rPr>
          <w:rFonts w:cs="B Lotus"/>
          <w:b/>
          <w:bCs/>
          <w:sz w:val="28"/>
          <w:szCs w:val="28"/>
          <w:rtl/>
        </w:rPr>
      </w:pPr>
      <w:r w:rsidRPr="003A76D4">
        <w:rPr>
          <w:rFonts w:cs="B Lotus" w:hint="cs"/>
          <w:b/>
          <w:bCs/>
          <w:sz w:val="28"/>
          <w:szCs w:val="28"/>
          <w:rtl/>
        </w:rPr>
        <w:t>3-1 لیست مواد شیمیایی</w:t>
      </w:r>
    </w:p>
    <w:p w:rsidR="004E589D" w:rsidRPr="003A76D4" w:rsidRDefault="004E589D" w:rsidP="003A76D4">
      <w:pPr>
        <w:pStyle w:val="Heading1"/>
        <w:spacing w:before="0" w:after="0" w:line="240" w:lineRule="auto"/>
        <w:jc w:val="both"/>
        <w:rPr>
          <w:rFonts w:cs="B Lotus"/>
          <w:b w:val="0"/>
          <w:bCs w:val="0"/>
          <w:sz w:val="28"/>
          <w:szCs w:val="28"/>
          <w:rtl/>
        </w:rPr>
      </w:pPr>
      <w:bookmarkStart w:id="10" w:name="_Toc335403283"/>
      <w:r w:rsidRPr="003A76D4">
        <w:rPr>
          <w:rFonts w:cs="B Lotus" w:hint="cs"/>
          <w:b w:val="0"/>
          <w:bCs w:val="0"/>
          <w:sz w:val="28"/>
          <w:szCs w:val="28"/>
          <w:rtl/>
        </w:rPr>
        <w:t>جدول 3-1 مواد شیمیایی مورد استفاده</w:t>
      </w:r>
      <w:bookmarkEnd w:id="10"/>
    </w:p>
    <w:tbl>
      <w:tblPr>
        <w:bidiVisual/>
        <w:tblW w:w="8883"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2"/>
        <w:gridCol w:w="1725"/>
        <w:gridCol w:w="1530"/>
        <w:gridCol w:w="1706"/>
      </w:tblGrid>
      <w:tr w:rsidR="004E589D" w:rsidRPr="003A76D4" w:rsidTr="0000170B">
        <w:trPr>
          <w:cantSplit/>
          <w:trHeight w:val="1331"/>
          <w:jc w:val="center"/>
        </w:trPr>
        <w:tc>
          <w:tcPr>
            <w:tcW w:w="3922" w:type="dxa"/>
            <w:vAlign w:val="center"/>
          </w:tcPr>
          <w:p w:rsidR="004E589D" w:rsidRPr="003A76D4" w:rsidRDefault="004E589D" w:rsidP="0000170B">
            <w:pPr>
              <w:bidi/>
              <w:spacing w:line="240" w:lineRule="auto"/>
              <w:jc w:val="center"/>
              <w:rPr>
                <w:rFonts w:cs="B Lotus"/>
                <w:b/>
                <w:bCs/>
                <w:sz w:val="28"/>
                <w:szCs w:val="28"/>
                <w:rtl/>
              </w:rPr>
            </w:pPr>
            <w:r w:rsidRPr="003A76D4">
              <w:rPr>
                <w:rFonts w:cs="B Lotus" w:hint="cs"/>
                <w:b/>
                <w:bCs/>
                <w:sz w:val="28"/>
                <w:szCs w:val="28"/>
                <w:rtl/>
              </w:rPr>
              <w:t>نام ماده</w:t>
            </w:r>
          </w:p>
        </w:tc>
        <w:tc>
          <w:tcPr>
            <w:tcW w:w="1725" w:type="dxa"/>
            <w:vAlign w:val="center"/>
          </w:tcPr>
          <w:p w:rsidR="004E589D" w:rsidRPr="003A76D4" w:rsidRDefault="004E589D" w:rsidP="0000170B">
            <w:pPr>
              <w:bidi/>
              <w:spacing w:line="240" w:lineRule="auto"/>
              <w:jc w:val="center"/>
              <w:rPr>
                <w:rFonts w:cs="B Lotus"/>
                <w:b/>
                <w:bCs/>
                <w:sz w:val="28"/>
                <w:szCs w:val="28"/>
                <w:rtl/>
              </w:rPr>
            </w:pPr>
            <w:r w:rsidRPr="003A76D4">
              <w:rPr>
                <w:rFonts w:cs="B Lotus" w:hint="cs"/>
                <w:b/>
                <w:bCs/>
                <w:sz w:val="28"/>
                <w:szCs w:val="28"/>
                <w:rtl/>
              </w:rPr>
              <w:t>مقدار مورد نیاز</w:t>
            </w:r>
          </w:p>
        </w:tc>
        <w:tc>
          <w:tcPr>
            <w:tcW w:w="1530" w:type="dxa"/>
            <w:vAlign w:val="center"/>
          </w:tcPr>
          <w:p w:rsidR="004E589D" w:rsidRPr="003A76D4" w:rsidRDefault="004E589D" w:rsidP="0000170B">
            <w:pPr>
              <w:bidi/>
              <w:spacing w:line="240" w:lineRule="auto"/>
              <w:jc w:val="center"/>
              <w:rPr>
                <w:rFonts w:cs="B Lotus"/>
                <w:b/>
                <w:bCs/>
                <w:sz w:val="28"/>
                <w:szCs w:val="28"/>
                <w:rtl/>
              </w:rPr>
            </w:pPr>
            <w:r w:rsidRPr="003A76D4">
              <w:rPr>
                <w:rFonts w:cs="B Lotus" w:hint="cs"/>
                <w:b/>
                <w:bCs/>
                <w:sz w:val="28"/>
                <w:szCs w:val="28"/>
                <w:rtl/>
              </w:rPr>
              <w:t>ساخت کشور</w:t>
            </w:r>
          </w:p>
        </w:tc>
        <w:tc>
          <w:tcPr>
            <w:tcW w:w="1706" w:type="dxa"/>
            <w:vAlign w:val="center"/>
          </w:tcPr>
          <w:p w:rsidR="004E589D" w:rsidRPr="003A76D4" w:rsidRDefault="004E589D" w:rsidP="0000170B">
            <w:pPr>
              <w:bidi/>
              <w:spacing w:line="240" w:lineRule="auto"/>
              <w:jc w:val="center"/>
              <w:rPr>
                <w:rFonts w:cs="B Lotus"/>
                <w:b/>
                <w:bCs/>
                <w:sz w:val="28"/>
                <w:szCs w:val="28"/>
                <w:rtl/>
              </w:rPr>
            </w:pPr>
            <w:r w:rsidRPr="003A76D4">
              <w:rPr>
                <w:rFonts w:cs="B Lotus" w:hint="cs"/>
                <w:b/>
                <w:bCs/>
                <w:sz w:val="28"/>
                <w:szCs w:val="28"/>
                <w:rtl/>
              </w:rPr>
              <w:t>شرکت سازنده</w:t>
            </w:r>
          </w:p>
        </w:tc>
      </w:tr>
      <w:tr w:rsidR="004E589D" w:rsidRPr="003A76D4" w:rsidTr="0000170B">
        <w:trPr>
          <w:cantSplit/>
          <w:trHeight w:val="340"/>
          <w:jc w:val="center"/>
        </w:trPr>
        <w:tc>
          <w:tcPr>
            <w:tcW w:w="3922" w:type="dxa"/>
            <w:vAlign w:val="center"/>
          </w:tcPr>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اسید گالیک</w:t>
            </w:r>
          </w:p>
        </w:tc>
        <w:tc>
          <w:tcPr>
            <w:tcW w:w="1725"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100 گرم</w:t>
            </w:r>
          </w:p>
        </w:tc>
        <w:tc>
          <w:tcPr>
            <w:tcW w:w="1530"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آلمان</w:t>
            </w:r>
          </w:p>
        </w:tc>
        <w:tc>
          <w:tcPr>
            <w:tcW w:w="1706"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مرک</w:t>
            </w:r>
          </w:p>
        </w:tc>
      </w:tr>
      <w:tr w:rsidR="004E589D" w:rsidRPr="003A76D4" w:rsidTr="0000170B">
        <w:trPr>
          <w:cantSplit/>
          <w:trHeight w:val="340"/>
          <w:jc w:val="center"/>
        </w:trPr>
        <w:tc>
          <w:tcPr>
            <w:tcW w:w="3922" w:type="dxa"/>
            <w:vAlign w:val="center"/>
          </w:tcPr>
          <w:p w:rsidR="004E589D" w:rsidRPr="003A76D4" w:rsidRDefault="004E589D" w:rsidP="003A76D4">
            <w:pPr>
              <w:bidi/>
              <w:spacing w:line="240" w:lineRule="auto"/>
              <w:jc w:val="both"/>
              <w:rPr>
                <w:rFonts w:cs="B Lotus"/>
                <w:sz w:val="28"/>
                <w:szCs w:val="28"/>
              </w:rPr>
            </w:pPr>
            <w:r w:rsidRPr="003A76D4">
              <w:rPr>
                <w:rFonts w:cs="B Lotus" w:hint="cs"/>
                <w:sz w:val="28"/>
                <w:szCs w:val="28"/>
                <w:rtl/>
              </w:rPr>
              <w:t>کربنات سدیم</w:t>
            </w:r>
          </w:p>
        </w:tc>
        <w:tc>
          <w:tcPr>
            <w:tcW w:w="1725"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1000 گرم</w:t>
            </w:r>
          </w:p>
        </w:tc>
        <w:tc>
          <w:tcPr>
            <w:tcW w:w="1530"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آلمان</w:t>
            </w:r>
          </w:p>
        </w:tc>
        <w:tc>
          <w:tcPr>
            <w:tcW w:w="1706"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مرک</w:t>
            </w:r>
          </w:p>
        </w:tc>
      </w:tr>
      <w:tr w:rsidR="004E589D" w:rsidRPr="003A76D4" w:rsidTr="0000170B">
        <w:trPr>
          <w:cantSplit/>
          <w:trHeight w:val="340"/>
          <w:jc w:val="center"/>
        </w:trPr>
        <w:tc>
          <w:tcPr>
            <w:tcW w:w="3922" w:type="dxa"/>
            <w:vAlign w:val="center"/>
          </w:tcPr>
          <w:p w:rsidR="004E589D" w:rsidRPr="003A76D4" w:rsidRDefault="004E589D" w:rsidP="003A76D4">
            <w:pPr>
              <w:bidi/>
              <w:spacing w:line="240" w:lineRule="auto"/>
              <w:jc w:val="both"/>
              <w:rPr>
                <w:rFonts w:cs="B Lotus"/>
                <w:sz w:val="28"/>
                <w:szCs w:val="28"/>
              </w:rPr>
            </w:pPr>
            <w:r w:rsidRPr="003A76D4">
              <w:rPr>
                <w:rFonts w:cs="B Lotus" w:hint="cs"/>
                <w:sz w:val="28"/>
                <w:szCs w:val="28"/>
                <w:rtl/>
              </w:rPr>
              <w:t>الکل اتیلیک %98-%96</w:t>
            </w:r>
          </w:p>
        </w:tc>
        <w:tc>
          <w:tcPr>
            <w:tcW w:w="1725"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1 لیتر</w:t>
            </w:r>
          </w:p>
        </w:tc>
        <w:tc>
          <w:tcPr>
            <w:tcW w:w="1530"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ایران</w:t>
            </w:r>
          </w:p>
        </w:tc>
        <w:tc>
          <w:tcPr>
            <w:tcW w:w="1706"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الکل سازی اراک</w:t>
            </w:r>
          </w:p>
        </w:tc>
      </w:tr>
      <w:tr w:rsidR="004E589D" w:rsidRPr="003A76D4" w:rsidTr="0000170B">
        <w:trPr>
          <w:cantSplit/>
          <w:trHeight w:val="340"/>
          <w:jc w:val="center"/>
        </w:trPr>
        <w:tc>
          <w:tcPr>
            <w:tcW w:w="3922" w:type="dxa"/>
            <w:vAlign w:val="center"/>
          </w:tcPr>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فولین سیو کالچو</w:t>
            </w:r>
          </w:p>
        </w:tc>
        <w:tc>
          <w:tcPr>
            <w:tcW w:w="1725"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500 سی سی</w:t>
            </w:r>
          </w:p>
        </w:tc>
        <w:tc>
          <w:tcPr>
            <w:tcW w:w="1530"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آلمان</w:t>
            </w:r>
          </w:p>
        </w:tc>
        <w:tc>
          <w:tcPr>
            <w:tcW w:w="1706"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مرک</w:t>
            </w:r>
          </w:p>
        </w:tc>
      </w:tr>
      <w:tr w:rsidR="004E589D" w:rsidRPr="003A76D4" w:rsidTr="0000170B">
        <w:trPr>
          <w:cantSplit/>
          <w:trHeight w:val="340"/>
          <w:jc w:val="center"/>
        </w:trPr>
        <w:tc>
          <w:tcPr>
            <w:tcW w:w="3922" w:type="dxa"/>
            <w:vAlign w:val="center"/>
          </w:tcPr>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کلرید پتاسیم</w:t>
            </w:r>
          </w:p>
        </w:tc>
        <w:tc>
          <w:tcPr>
            <w:tcW w:w="1725"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1000 گرم</w:t>
            </w:r>
          </w:p>
        </w:tc>
        <w:tc>
          <w:tcPr>
            <w:tcW w:w="1530"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آلمان</w:t>
            </w:r>
          </w:p>
        </w:tc>
        <w:tc>
          <w:tcPr>
            <w:tcW w:w="1706"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مرک</w:t>
            </w:r>
          </w:p>
        </w:tc>
      </w:tr>
      <w:tr w:rsidR="004E589D" w:rsidRPr="003A76D4" w:rsidTr="0000170B">
        <w:trPr>
          <w:cantSplit/>
          <w:trHeight w:val="340"/>
          <w:jc w:val="center"/>
        </w:trPr>
        <w:tc>
          <w:tcPr>
            <w:tcW w:w="3922" w:type="dxa"/>
            <w:vAlign w:val="center"/>
          </w:tcPr>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اسید کلریدریک</w:t>
            </w:r>
          </w:p>
        </w:tc>
        <w:tc>
          <w:tcPr>
            <w:tcW w:w="1725"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5/2 لیتر</w:t>
            </w:r>
          </w:p>
        </w:tc>
        <w:tc>
          <w:tcPr>
            <w:tcW w:w="1530"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آلمان</w:t>
            </w:r>
          </w:p>
        </w:tc>
        <w:tc>
          <w:tcPr>
            <w:tcW w:w="1706" w:type="dxa"/>
            <w:vAlign w:val="center"/>
          </w:tcPr>
          <w:p w:rsidR="004E589D" w:rsidRPr="003A76D4" w:rsidRDefault="004E589D" w:rsidP="0000170B">
            <w:pPr>
              <w:bidi/>
              <w:spacing w:line="240" w:lineRule="auto"/>
              <w:jc w:val="center"/>
              <w:rPr>
                <w:rFonts w:cs="B Lotus"/>
                <w:sz w:val="28"/>
                <w:szCs w:val="28"/>
              </w:rPr>
            </w:pPr>
            <w:r w:rsidRPr="003A76D4">
              <w:rPr>
                <w:rFonts w:cs="B Lotus" w:hint="cs"/>
                <w:sz w:val="28"/>
                <w:szCs w:val="28"/>
                <w:rtl/>
              </w:rPr>
              <w:t>مرک</w:t>
            </w:r>
          </w:p>
        </w:tc>
      </w:tr>
      <w:tr w:rsidR="004E589D" w:rsidRPr="003A76D4" w:rsidTr="0000170B">
        <w:trPr>
          <w:cantSplit/>
          <w:trHeight w:val="340"/>
          <w:jc w:val="center"/>
        </w:trPr>
        <w:tc>
          <w:tcPr>
            <w:tcW w:w="3922" w:type="dxa"/>
            <w:vAlign w:val="center"/>
          </w:tcPr>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استات سدیم</w:t>
            </w:r>
          </w:p>
        </w:tc>
        <w:tc>
          <w:tcPr>
            <w:tcW w:w="1725" w:type="dxa"/>
            <w:vAlign w:val="center"/>
          </w:tcPr>
          <w:p w:rsidR="004E589D" w:rsidRPr="003A76D4" w:rsidRDefault="004E589D" w:rsidP="0000170B">
            <w:pPr>
              <w:bidi/>
              <w:spacing w:line="240" w:lineRule="auto"/>
              <w:jc w:val="center"/>
              <w:rPr>
                <w:rFonts w:cs="B Lotus"/>
                <w:sz w:val="28"/>
                <w:szCs w:val="28"/>
                <w:rtl/>
              </w:rPr>
            </w:pPr>
            <w:r w:rsidRPr="003A76D4">
              <w:rPr>
                <w:rFonts w:cs="B Lotus" w:hint="cs"/>
                <w:sz w:val="28"/>
                <w:szCs w:val="28"/>
                <w:rtl/>
              </w:rPr>
              <w:t>1000گرم</w:t>
            </w:r>
          </w:p>
        </w:tc>
        <w:tc>
          <w:tcPr>
            <w:tcW w:w="1530" w:type="dxa"/>
            <w:vAlign w:val="center"/>
          </w:tcPr>
          <w:p w:rsidR="004E589D" w:rsidRPr="003A76D4" w:rsidRDefault="004E589D" w:rsidP="0000170B">
            <w:pPr>
              <w:bidi/>
              <w:spacing w:line="240" w:lineRule="auto"/>
              <w:jc w:val="center"/>
              <w:rPr>
                <w:rFonts w:cs="B Lotus"/>
                <w:sz w:val="28"/>
                <w:szCs w:val="28"/>
                <w:rtl/>
              </w:rPr>
            </w:pPr>
            <w:r w:rsidRPr="003A76D4">
              <w:rPr>
                <w:rFonts w:cs="B Lotus" w:hint="cs"/>
                <w:sz w:val="28"/>
                <w:szCs w:val="28"/>
                <w:rtl/>
              </w:rPr>
              <w:t>آلمان</w:t>
            </w:r>
          </w:p>
        </w:tc>
        <w:tc>
          <w:tcPr>
            <w:tcW w:w="1706" w:type="dxa"/>
            <w:vAlign w:val="center"/>
          </w:tcPr>
          <w:p w:rsidR="004E589D" w:rsidRPr="003A76D4" w:rsidRDefault="004E589D" w:rsidP="0000170B">
            <w:pPr>
              <w:bidi/>
              <w:spacing w:line="240" w:lineRule="auto"/>
              <w:jc w:val="center"/>
              <w:rPr>
                <w:rFonts w:cs="B Lotus"/>
                <w:sz w:val="28"/>
                <w:szCs w:val="28"/>
                <w:rtl/>
              </w:rPr>
            </w:pPr>
            <w:r w:rsidRPr="003A76D4">
              <w:rPr>
                <w:rFonts w:cs="B Lotus" w:hint="cs"/>
                <w:sz w:val="28"/>
                <w:szCs w:val="28"/>
                <w:rtl/>
              </w:rPr>
              <w:t>مرک</w:t>
            </w:r>
          </w:p>
        </w:tc>
      </w:tr>
      <w:tr w:rsidR="004E589D" w:rsidRPr="003A76D4" w:rsidTr="0000170B">
        <w:trPr>
          <w:cantSplit/>
          <w:trHeight w:val="340"/>
          <w:jc w:val="center"/>
        </w:trPr>
        <w:tc>
          <w:tcPr>
            <w:tcW w:w="3922" w:type="dxa"/>
            <w:vAlign w:val="center"/>
          </w:tcPr>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 xml:space="preserve">متانول مخصوص </w:t>
            </w:r>
            <w:r w:rsidRPr="003A76D4">
              <w:rPr>
                <w:rFonts w:ascii="Times New Roman" w:hAnsi="Times New Roman" w:cs="B Lotus"/>
                <w:sz w:val="28"/>
                <w:szCs w:val="28"/>
              </w:rPr>
              <w:t>HPLC</w:t>
            </w:r>
          </w:p>
        </w:tc>
        <w:tc>
          <w:tcPr>
            <w:tcW w:w="1725" w:type="dxa"/>
            <w:vAlign w:val="center"/>
          </w:tcPr>
          <w:p w:rsidR="004E589D" w:rsidRPr="003A76D4" w:rsidRDefault="004E589D" w:rsidP="0000170B">
            <w:pPr>
              <w:bidi/>
              <w:spacing w:line="240" w:lineRule="auto"/>
              <w:jc w:val="center"/>
              <w:rPr>
                <w:rFonts w:cs="B Lotus"/>
                <w:sz w:val="28"/>
                <w:szCs w:val="28"/>
                <w:rtl/>
              </w:rPr>
            </w:pPr>
            <w:r w:rsidRPr="003A76D4">
              <w:rPr>
                <w:rFonts w:cs="B Lotus" w:hint="cs"/>
                <w:sz w:val="28"/>
                <w:szCs w:val="28"/>
                <w:rtl/>
              </w:rPr>
              <w:t>5/2 لیتر</w:t>
            </w:r>
          </w:p>
        </w:tc>
        <w:tc>
          <w:tcPr>
            <w:tcW w:w="1530" w:type="dxa"/>
            <w:vAlign w:val="center"/>
          </w:tcPr>
          <w:p w:rsidR="004E589D" w:rsidRPr="003A76D4" w:rsidRDefault="004E589D" w:rsidP="0000170B">
            <w:pPr>
              <w:bidi/>
              <w:spacing w:line="240" w:lineRule="auto"/>
              <w:jc w:val="center"/>
              <w:rPr>
                <w:rFonts w:cs="B Lotus"/>
                <w:sz w:val="28"/>
                <w:szCs w:val="28"/>
                <w:rtl/>
              </w:rPr>
            </w:pPr>
            <w:r w:rsidRPr="003A76D4">
              <w:rPr>
                <w:rFonts w:cs="B Lotus" w:hint="cs"/>
                <w:sz w:val="28"/>
                <w:szCs w:val="28"/>
                <w:rtl/>
              </w:rPr>
              <w:t>انگلیس</w:t>
            </w:r>
          </w:p>
        </w:tc>
        <w:tc>
          <w:tcPr>
            <w:tcW w:w="1706" w:type="dxa"/>
            <w:vAlign w:val="center"/>
          </w:tcPr>
          <w:p w:rsidR="004E589D" w:rsidRPr="003A76D4" w:rsidRDefault="004E589D" w:rsidP="0000170B">
            <w:pPr>
              <w:bidi/>
              <w:spacing w:line="240" w:lineRule="auto"/>
              <w:jc w:val="center"/>
              <w:rPr>
                <w:rFonts w:cs="B Lotus"/>
                <w:sz w:val="28"/>
                <w:szCs w:val="28"/>
                <w:rtl/>
              </w:rPr>
            </w:pPr>
            <w:r w:rsidRPr="003A76D4">
              <w:rPr>
                <w:rFonts w:cs="B Lotus" w:hint="cs"/>
                <w:sz w:val="28"/>
                <w:szCs w:val="28"/>
                <w:rtl/>
              </w:rPr>
              <w:t>رومیل</w:t>
            </w:r>
          </w:p>
        </w:tc>
      </w:tr>
      <w:tr w:rsidR="004E589D" w:rsidRPr="003A76D4" w:rsidTr="0000170B">
        <w:trPr>
          <w:cantSplit/>
          <w:trHeight w:val="340"/>
          <w:jc w:val="center"/>
        </w:trPr>
        <w:tc>
          <w:tcPr>
            <w:tcW w:w="3922" w:type="dxa"/>
            <w:vAlign w:val="center"/>
          </w:tcPr>
          <w:p w:rsidR="004E589D" w:rsidRPr="003A76D4" w:rsidRDefault="004E589D" w:rsidP="003A76D4">
            <w:pPr>
              <w:bidi/>
              <w:spacing w:line="240" w:lineRule="auto"/>
              <w:jc w:val="both"/>
              <w:rPr>
                <w:rFonts w:ascii="Times New Roman" w:hAnsi="Times New Roman" w:cs="B Lotus"/>
                <w:sz w:val="28"/>
                <w:szCs w:val="28"/>
              </w:rPr>
            </w:pPr>
            <w:r w:rsidRPr="003A76D4">
              <w:rPr>
                <w:rFonts w:ascii="Times New Roman" w:hAnsi="Times New Roman" w:cs="B Lotus"/>
                <w:sz w:val="28"/>
                <w:szCs w:val="28"/>
              </w:rPr>
              <w:t>DPPH</w:t>
            </w:r>
          </w:p>
        </w:tc>
        <w:tc>
          <w:tcPr>
            <w:tcW w:w="1725" w:type="dxa"/>
            <w:vAlign w:val="center"/>
          </w:tcPr>
          <w:p w:rsidR="004E589D" w:rsidRPr="003A76D4" w:rsidRDefault="004E589D" w:rsidP="0000170B">
            <w:pPr>
              <w:bidi/>
              <w:spacing w:line="240" w:lineRule="auto"/>
              <w:jc w:val="center"/>
              <w:rPr>
                <w:rFonts w:cs="B Lotus"/>
                <w:sz w:val="28"/>
                <w:szCs w:val="28"/>
                <w:rtl/>
              </w:rPr>
            </w:pPr>
            <w:r w:rsidRPr="003A76D4">
              <w:rPr>
                <w:rFonts w:cs="B Lotus" w:hint="cs"/>
                <w:sz w:val="28"/>
                <w:szCs w:val="28"/>
                <w:rtl/>
              </w:rPr>
              <w:t>1 گرم</w:t>
            </w:r>
          </w:p>
        </w:tc>
        <w:tc>
          <w:tcPr>
            <w:tcW w:w="1530" w:type="dxa"/>
            <w:vAlign w:val="center"/>
          </w:tcPr>
          <w:p w:rsidR="004E589D" w:rsidRPr="003A76D4" w:rsidRDefault="004E589D" w:rsidP="0000170B">
            <w:pPr>
              <w:bidi/>
              <w:spacing w:line="240" w:lineRule="auto"/>
              <w:jc w:val="center"/>
              <w:rPr>
                <w:rFonts w:cs="B Lotus"/>
                <w:sz w:val="28"/>
                <w:szCs w:val="28"/>
                <w:rtl/>
              </w:rPr>
            </w:pPr>
            <w:r w:rsidRPr="003A76D4">
              <w:rPr>
                <w:rFonts w:cs="B Lotus" w:hint="cs"/>
                <w:sz w:val="28"/>
                <w:szCs w:val="28"/>
                <w:rtl/>
              </w:rPr>
              <w:t>آلمان</w:t>
            </w:r>
          </w:p>
        </w:tc>
        <w:tc>
          <w:tcPr>
            <w:tcW w:w="1706" w:type="dxa"/>
            <w:vAlign w:val="center"/>
          </w:tcPr>
          <w:p w:rsidR="004E589D" w:rsidRPr="003A76D4" w:rsidRDefault="004E589D" w:rsidP="0000170B">
            <w:pPr>
              <w:bidi/>
              <w:spacing w:line="240" w:lineRule="auto"/>
              <w:jc w:val="center"/>
              <w:rPr>
                <w:rFonts w:cs="B Lotus"/>
                <w:sz w:val="28"/>
                <w:szCs w:val="28"/>
                <w:rtl/>
              </w:rPr>
            </w:pPr>
            <w:r w:rsidRPr="003A76D4">
              <w:rPr>
                <w:rFonts w:cs="B Lotus" w:hint="cs"/>
                <w:sz w:val="28"/>
                <w:szCs w:val="28"/>
                <w:rtl/>
              </w:rPr>
              <w:t>مرک</w:t>
            </w:r>
          </w:p>
        </w:tc>
      </w:tr>
    </w:tbl>
    <w:p w:rsidR="004E589D" w:rsidRDefault="004E589D" w:rsidP="003A76D4">
      <w:pPr>
        <w:bidi/>
        <w:spacing w:after="120" w:line="240" w:lineRule="auto"/>
        <w:ind w:left="-1"/>
        <w:jc w:val="both"/>
        <w:rPr>
          <w:rFonts w:cs="B Lotus"/>
          <w:sz w:val="28"/>
          <w:szCs w:val="28"/>
        </w:rPr>
      </w:pPr>
    </w:p>
    <w:p w:rsidR="0000170B" w:rsidRPr="003A76D4" w:rsidRDefault="0000170B" w:rsidP="0000170B">
      <w:pPr>
        <w:bidi/>
        <w:spacing w:after="120" w:line="240" w:lineRule="auto"/>
        <w:ind w:left="-1"/>
        <w:jc w:val="both"/>
        <w:rPr>
          <w:rFonts w:cs="B Lotus"/>
          <w:sz w:val="28"/>
          <w:szCs w:val="28"/>
          <w:rtl/>
        </w:rPr>
      </w:pPr>
    </w:p>
    <w:p w:rsidR="004E589D" w:rsidRPr="003A76D4" w:rsidRDefault="004E589D" w:rsidP="003A76D4">
      <w:pPr>
        <w:pStyle w:val="Heading1"/>
        <w:spacing w:before="0" w:after="0" w:line="240" w:lineRule="auto"/>
        <w:jc w:val="both"/>
        <w:rPr>
          <w:rFonts w:cs="B Lotus"/>
          <w:sz w:val="28"/>
          <w:szCs w:val="28"/>
          <w:rtl/>
        </w:rPr>
      </w:pPr>
      <w:bookmarkStart w:id="11" w:name="_Toc331974651"/>
      <w:bookmarkStart w:id="12" w:name="_Toc332043760"/>
      <w:bookmarkStart w:id="13" w:name="_Toc335403284"/>
      <w:r w:rsidRPr="003A76D4">
        <w:rPr>
          <w:rFonts w:cs="B Lotus" w:hint="cs"/>
          <w:sz w:val="28"/>
          <w:szCs w:val="28"/>
          <w:rtl/>
        </w:rPr>
        <w:t xml:space="preserve">3-2 </w:t>
      </w:r>
      <w:bookmarkEnd w:id="11"/>
      <w:r w:rsidRPr="003A76D4">
        <w:rPr>
          <w:rFonts w:cs="B Lotus" w:hint="cs"/>
          <w:sz w:val="28"/>
          <w:szCs w:val="28"/>
          <w:rtl/>
        </w:rPr>
        <w:t>تجهیزات</w:t>
      </w:r>
      <w:bookmarkEnd w:id="12"/>
      <w:bookmarkEnd w:id="13"/>
    </w:p>
    <w:p w:rsidR="004E589D" w:rsidRPr="003A76D4" w:rsidRDefault="004E589D" w:rsidP="003A76D4">
      <w:pPr>
        <w:bidi/>
        <w:spacing w:after="0" w:line="240" w:lineRule="auto"/>
        <w:jc w:val="both"/>
        <w:rPr>
          <w:rFonts w:cs="B Lotus"/>
          <w:sz w:val="28"/>
          <w:szCs w:val="28"/>
          <w:rtl/>
        </w:rPr>
      </w:pPr>
      <w:r w:rsidRPr="003A76D4">
        <w:rPr>
          <w:rFonts w:cs="B Lotus" w:hint="cs"/>
          <w:sz w:val="28"/>
          <w:szCs w:val="28"/>
          <w:rtl/>
        </w:rPr>
        <w:t xml:space="preserve">جهت انجام آزمایشات از همزن مغناطیسی مدل </w:t>
      </w:r>
      <w:r w:rsidRPr="003A76D4">
        <w:rPr>
          <w:rFonts w:ascii="Times New Roman" w:hAnsi="Times New Roman" w:cs="B Lotus"/>
          <w:sz w:val="28"/>
          <w:szCs w:val="28"/>
        </w:rPr>
        <w:t>IKA</w:t>
      </w:r>
      <w:r w:rsidRPr="003A76D4">
        <w:rPr>
          <w:rFonts w:cs="B Lotus" w:hint="cs"/>
          <w:sz w:val="28"/>
          <w:szCs w:val="28"/>
          <w:rtl/>
        </w:rPr>
        <w:t xml:space="preserve"> و ترازوی </w:t>
      </w:r>
      <w:r w:rsidRPr="003A76D4">
        <w:rPr>
          <w:rFonts w:ascii="Times New Roman" w:hAnsi="Times New Roman" w:cs="B Lotus"/>
          <w:sz w:val="28"/>
          <w:szCs w:val="28"/>
        </w:rPr>
        <w:t>WPS 1533</w:t>
      </w:r>
      <w:r w:rsidRPr="003A76D4">
        <w:rPr>
          <w:rFonts w:cs="B Lotus" w:hint="cs"/>
          <w:sz w:val="28"/>
          <w:szCs w:val="28"/>
          <w:rtl/>
        </w:rPr>
        <w:t xml:space="preserve">، اسپکتروفتومتر مدل </w:t>
      </w:r>
      <w:r w:rsidRPr="003A76D4">
        <w:rPr>
          <w:rFonts w:ascii="Times New Roman" w:hAnsi="Times New Roman" w:cs="B Lotus"/>
          <w:sz w:val="28"/>
          <w:szCs w:val="28"/>
        </w:rPr>
        <w:t>Unico2000</w:t>
      </w:r>
      <w:r w:rsidRPr="003A76D4">
        <w:rPr>
          <w:rFonts w:ascii="Times New Roman" w:hAnsi="Times New Roman" w:cs="B Lotus" w:hint="cs"/>
          <w:sz w:val="28"/>
          <w:szCs w:val="28"/>
          <w:rtl/>
        </w:rPr>
        <w:t xml:space="preserve"> و میکروپیپت </w:t>
      </w:r>
      <w:r w:rsidRPr="003A76D4">
        <w:rPr>
          <w:rFonts w:ascii="Times New Roman" w:hAnsi="Times New Roman" w:cs="B Lotus"/>
          <w:sz w:val="28"/>
          <w:szCs w:val="28"/>
        </w:rPr>
        <w:t>Ependorf</w:t>
      </w:r>
      <w:r w:rsidRPr="003A76D4">
        <w:rPr>
          <w:rFonts w:ascii="Times New Roman" w:hAnsi="Times New Roman" w:cs="B Lotus" w:hint="cs"/>
          <w:sz w:val="28"/>
          <w:szCs w:val="28"/>
          <w:rtl/>
        </w:rPr>
        <w:t xml:space="preserve">  استفاده گردید.</w:t>
      </w:r>
    </w:p>
    <w:p w:rsidR="004E589D" w:rsidRDefault="004E589D" w:rsidP="003A76D4">
      <w:pPr>
        <w:bidi/>
        <w:spacing w:after="0" w:line="240" w:lineRule="auto"/>
        <w:jc w:val="both"/>
        <w:rPr>
          <w:rFonts w:cs="B Lotus"/>
          <w:b/>
          <w:bCs/>
          <w:sz w:val="28"/>
          <w:szCs w:val="28"/>
        </w:rPr>
      </w:pPr>
      <w:r w:rsidRPr="003A76D4">
        <w:rPr>
          <w:rFonts w:cs="B Lotus" w:hint="cs"/>
          <w:sz w:val="28"/>
          <w:szCs w:val="28"/>
          <w:rtl/>
        </w:rPr>
        <w:t>تجهیزات مورد استفاده در جدول 3-2 لیست شده است</w:t>
      </w:r>
      <w:r w:rsidRPr="003A76D4">
        <w:rPr>
          <w:rFonts w:cs="B Lotus" w:hint="cs"/>
          <w:b/>
          <w:bCs/>
          <w:sz w:val="28"/>
          <w:szCs w:val="28"/>
          <w:rtl/>
        </w:rPr>
        <w:t>.</w:t>
      </w:r>
    </w:p>
    <w:p w:rsidR="0000170B" w:rsidRDefault="0000170B" w:rsidP="0000170B">
      <w:pPr>
        <w:bidi/>
        <w:spacing w:after="0" w:line="240" w:lineRule="auto"/>
        <w:jc w:val="both"/>
        <w:rPr>
          <w:rFonts w:cs="B Lotus"/>
          <w:b/>
          <w:bCs/>
          <w:sz w:val="28"/>
          <w:szCs w:val="28"/>
        </w:rPr>
      </w:pPr>
    </w:p>
    <w:p w:rsidR="0000170B" w:rsidRDefault="0000170B" w:rsidP="0000170B">
      <w:pPr>
        <w:bidi/>
        <w:spacing w:after="0" w:line="240" w:lineRule="auto"/>
        <w:jc w:val="both"/>
        <w:rPr>
          <w:rFonts w:cs="B Lotus"/>
          <w:b/>
          <w:bCs/>
          <w:sz w:val="28"/>
          <w:szCs w:val="28"/>
        </w:rPr>
      </w:pPr>
    </w:p>
    <w:p w:rsidR="0000170B" w:rsidRDefault="0000170B" w:rsidP="0000170B">
      <w:pPr>
        <w:bidi/>
        <w:spacing w:after="0" w:line="240" w:lineRule="auto"/>
        <w:jc w:val="both"/>
        <w:rPr>
          <w:rFonts w:cs="B Lotus"/>
          <w:b/>
          <w:bCs/>
          <w:sz w:val="28"/>
          <w:szCs w:val="28"/>
        </w:rPr>
      </w:pPr>
    </w:p>
    <w:p w:rsidR="0000170B" w:rsidRDefault="0000170B" w:rsidP="0000170B">
      <w:pPr>
        <w:bidi/>
        <w:spacing w:after="0" w:line="240" w:lineRule="auto"/>
        <w:jc w:val="both"/>
        <w:rPr>
          <w:rFonts w:cs="B Lotus"/>
          <w:b/>
          <w:bCs/>
          <w:sz w:val="28"/>
          <w:szCs w:val="28"/>
        </w:rPr>
      </w:pPr>
    </w:p>
    <w:p w:rsidR="0000170B" w:rsidRPr="003A76D4" w:rsidRDefault="0000170B" w:rsidP="0000170B">
      <w:pPr>
        <w:bidi/>
        <w:spacing w:after="0" w:line="240" w:lineRule="auto"/>
        <w:jc w:val="both"/>
        <w:rPr>
          <w:rFonts w:cs="B Lotus"/>
          <w:b/>
          <w:bCs/>
          <w:sz w:val="28"/>
          <w:szCs w:val="28"/>
          <w:rtl/>
        </w:rPr>
      </w:pPr>
    </w:p>
    <w:p w:rsidR="004E589D" w:rsidRPr="003A76D4" w:rsidRDefault="004E589D" w:rsidP="0000170B">
      <w:pPr>
        <w:pStyle w:val="Heading1"/>
        <w:spacing w:before="0" w:after="0" w:line="240" w:lineRule="auto"/>
        <w:jc w:val="center"/>
        <w:rPr>
          <w:rFonts w:cs="B Lotus"/>
          <w:b w:val="0"/>
          <w:bCs w:val="0"/>
          <w:sz w:val="28"/>
          <w:szCs w:val="28"/>
          <w:rtl/>
        </w:rPr>
      </w:pPr>
      <w:bookmarkStart w:id="14" w:name="_Toc332043761"/>
      <w:bookmarkStart w:id="15" w:name="_Toc332043978"/>
      <w:bookmarkStart w:id="16" w:name="_Toc335403285"/>
      <w:r w:rsidRPr="003A76D4">
        <w:rPr>
          <w:rFonts w:cs="B Lotus" w:hint="cs"/>
          <w:b w:val="0"/>
          <w:bCs w:val="0"/>
          <w:sz w:val="28"/>
          <w:szCs w:val="28"/>
          <w:rtl/>
        </w:rPr>
        <w:t>جدول 3-2 تجهیزات مورد استفاده</w:t>
      </w:r>
      <w:bookmarkEnd w:id="14"/>
      <w:bookmarkEnd w:id="15"/>
      <w:bookmarkEnd w:id="16"/>
    </w:p>
    <w:tbl>
      <w:tblPr>
        <w:bidiVisual/>
        <w:tblW w:w="6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449"/>
        <w:gridCol w:w="1417"/>
      </w:tblGrid>
      <w:tr w:rsidR="004E589D" w:rsidRPr="003A76D4" w:rsidTr="00A5710A">
        <w:trPr>
          <w:cantSplit/>
          <w:trHeight w:val="340"/>
          <w:jc w:val="center"/>
        </w:trPr>
        <w:tc>
          <w:tcPr>
            <w:tcW w:w="3040" w:type="dxa"/>
            <w:vAlign w:val="center"/>
          </w:tcPr>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نام دستگاه</w:t>
            </w:r>
          </w:p>
        </w:tc>
        <w:tc>
          <w:tcPr>
            <w:tcW w:w="2449" w:type="dxa"/>
            <w:vAlign w:val="center"/>
          </w:tcPr>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مدل</w:t>
            </w:r>
          </w:p>
        </w:tc>
        <w:tc>
          <w:tcPr>
            <w:tcW w:w="1417" w:type="dxa"/>
            <w:vAlign w:val="center"/>
          </w:tcPr>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ساخت کشور</w:t>
            </w:r>
          </w:p>
        </w:tc>
      </w:tr>
      <w:tr w:rsidR="004E589D" w:rsidRPr="003A76D4" w:rsidTr="00A5710A">
        <w:trPr>
          <w:cantSplit/>
          <w:trHeight w:val="340"/>
          <w:jc w:val="center"/>
        </w:trPr>
        <w:tc>
          <w:tcPr>
            <w:tcW w:w="3040" w:type="dxa"/>
            <w:vAlign w:val="center"/>
          </w:tcPr>
          <w:p w:rsidR="004E589D" w:rsidRPr="003A76D4" w:rsidRDefault="004E589D" w:rsidP="003A76D4">
            <w:pPr>
              <w:bidi/>
              <w:spacing w:line="240" w:lineRule="auto"/>
              <w:jc w:val="both"/>
              <w:rPr>
                <w:rFonts w:cs="B Lotus"/>
                <w:sz w:val="28"/>
                <w:szCs w:val="28"/>
              </w:rPr>
            </w:pPr>
            <w:r w:rsidRPr="003A76D4">
              <w:rPr>
                <w:rFonts w:cs="B Lotus" w:hint="cs"/>
                <w:sz w:val="28"/>
                <w:szCs w:val="28"/>
                <w:rtl/>
              </w:rPr>
              <w:t>هم زن مغناطیسی</w:t>
            </w:r>
          </w:p>
        </w:tc>
        <w:tc>
          <w:tcPr>
            <w:tcW w:w="2449" w:type="dxa"/>
            <w:vAlign w:val="center"/>
          </w:tcPr>
          <w:p w:rsidR="004E589D" w:rsidRPr="003A76D4" w:rsidRDefault="004E589D" w:rsidP="003A76D4">
            <w:pPr>
              <w:bidi/>
              <w:spacing w:line="240" w:lineRule="auto"/>
              <w:jc w:val="both"/>
              <w:rPr>
                <w:rFonts w:ascii="Times New Roman" w:hAnsi="Times New Roman" w:cs="B Lotus"/>
                <w:sz w:val="28"/>
                <w:szCs w:val="28"/>
              </w:rPr>
            </w:pPr>
            <w:r w:rsidRPr="003A76D4">
              <w:rPr>
                <w:rFonts w:ascii="Times New Roman" w:hAnsi="Times New Roman" w:cs="B Lotus"/>
                <w:sz w:val="28"/>
                <w:szCs w:val="28"/>
              </w:rPr>
              <w:t>IKA</w:t>
            </w:r>
          </w:p>
        </w:tc>
        <w:tc>
          <w:tcPr>
            <w:tcW w:w="1417" w:type="dxa"/>
            <w:vAlign w:val="center"/>
          </w:tcPr>
          <w:p w:rsidR="004E589D" w:rsidRPr="003A76D4" w:rsidRDefault="004E589D" w:rsidP="003A76D4">
            <w:pPr>
              <w:bidi/>
              <w:spacing w:line="240" w:lineRule="auto"/>
              <w:jc w:val="both"/>
              <w:rPr>
                <w:rFonts w:cs="B Lotus"/>
                <w:sz w:val="28"/>
                <w:szCs w:val="28"/>
              </w:rPr>
            </w:pPr>
            <w:r w:rsidRPr="003A76D4">
              <w:rPr>
                <w:rFonts w:cs="B Lotus" w:hint="cs"/>
                <w:sz w:val="28"/>
                <w:szCs w:val="28"/>
                <w:rtl/>
              </w:rPr>
              <w:t>ژاپن</w:t>
            </w:r>
          </w:p>
        </w:tc>
      </w:tr>
      <w:tr w:rsidR="004E589D" w:rsidRPr="003A76D4" w:rsidTr="00A5710A">
        <w:trPr>
          <w:cantSplit/>
          <w:trHeight w:val="340"/>
          <w:jc w:val="center"/>
        </w:trPr>
        <w:tc>
          <w:tcPr>
            <w:tcW w:w="3040" w:type="dxa"/>
            <w:vAlign w:val="center"/>
          </w:tcPr>
          <w:p w:rsidR="004E589D" w:rsidRPr="003A76D4" w:rsidRDefault="004E589D" w:rsidP="003A76D4">
            <w:pPr>
              <w:bidi/>
              <w:spacing w:line="240" w:lineRule="auto"/>
              <w:jc w:val="both"/>
              <w:rPr>
                <w:rFonts w:cs="B Lotus"/>
                <w:sz w:val="28"/>
                <w:szCs w:val="28"/>
              </w:rPr>
            </w:pPr>
            <w:r w:rsidRPr="003A76D4">
              <w:rPr>
                <w:rFonts w:cs="B Lotus" w:hint="cs"/>
                <w:sz w:val="28"/>
                <w:szCs w:val="28"/>
                <w:rtl/>
              </w:rPr>
              <w:t>ترازو با دقت 0001/0</w:t>
            </w:r>
          </w:p>
        </w:tc>
        <w:tc>
          <w:tcPr>
            <w:tcW w:w="2449" w:type="dxa"/>
            <w:vAlign w:val="center"/>
          </w:tcPr>
          <w:p w:rsidR="004E589D" w:rsidRPr="003A76D4" w:rsidRDefault="004E589D" w:rsidP="003A76D4">
            <w:pPr>
              <w:bidi/>
              <w:spacing w:line="240" w:lineRule="auto"/>
              <w:jc w:val="both"/>
              <w:rPr>
                <w:rFonts w:ascii="Times New Roman" w:hAnsi="Times New Roman" w:cs="B Lotus"/>
                <w:sz w:val="28"/>
                <w:szCs w:val="28"/>
              </w:rPr>
            </w:pPr>
            <w:r w:rsidRPr="003A76D4">
              <w:rPr>
                <w:rFonts w:ascii="Times New Roman" w:hAnsi="Times New Roman" w:cs="B Lotus"/>
                <w:sz w:val="28"/>
                <w:szCs w:val="28"/>
              </w:rPr>
              <w:t>WPS 1533</w:t>
            </w:r>
          </w:p>
        </w:tc>
        <w:tc>
          <w:tcPr>
            <w:tcW w:w="1417" w:type="dxa"/>
            <w:vAlign w:val="center"/>
          </w:tcPr>
          <w:p w:rsidR="004E589D" w:rsidRPr="003A76D4" w:rsidRDefault="004E589D" w:rsidP="003A76D4">
            <w:pPr>
              <w:bidi/>
              <w:spacing w:line="240" w:lineRule="auto"/>
              <w:jc w:val="both"/>
              <w:rPr>
                <w:rFonts w:cs="B Lotus"/>
                <w:sz w:val="28"/>
                <w:szCs w:val="28"/>
              </w:rPr>
            </w:pPr>
            <w:r w:rsidRPr="003A76D4">
              <w:rPr>
                <w:rFonts w:cs="B Lotus" w:hint="cs"/>
                <w:sz w:val="28"/>
                <w:szCs w:val="28"/>
                <w:rtl/>
              </w:rPr>
              <w:t>ژاپن</w:t>
            </w:r>
          </w:p>
        </w:tc>
      </w:tr>
      <w:tr w:rsidR="004E589D" w:rsidRPr="003A76D4" w:rsidTr="00A5710A">
        <w:trPr>
          <w:cantSplit/>
          <w:trHeight w:val="340"/>
          <w:jc w:val="center"/>
        </w:trPr>
        <w:tc>
          <w:tcPr>
            <w:tcW w:w="3040" w:type="dxa"/>
            <w:vAlign w:val="center"/>
          </w:tcPr>
          <w:p w:rsidR="004E589D" w:rsidRPr="003A76D4" w:rsidRDefault="004E589D" w:rsidP="003A76D4">
            <w:pPr>
              <w:bidi/>
              <w:spacing w:line="240" w:lineRule="auto"/>
              <w:jc w:val="both"/>
              <w:rPr>
                <w:rFonts w:cs="B Lotus"/>
                <w:sz w:val="28"/>
                <w:szCs w:val="28"/>
              </w:rPr>
            </w:pPr>
            <w:r w:rsidRPr="003A76D4">
              <w:rPr>
                <w:rFonts w:cs="B Lotus" w:hint="cs"/>
                <w:sz w:val="28"/>
                <w:szCs w:val="28"/>
                <w:rtl/>
              </w:rPr>
              <w:t>اسپکتروفتومتر</w:t>
            </w:r>
          </w:p>
        </w:tc>
        <w:tc>
          <w:tcPr>
            <w:tcW w:w="2449" w:type="dxa"/>
            <w:vAlign w:val="center"/>
          </w:tcPr>
          <w:p w:rsidR="004E589D" w:rsidRPr="003A76D4" w:rsidRDefault="004E589D" w:rsidP="003A76D4">
            <w:pPr>
              <w:bidi/>
              <w:spacing w:line="240" w:lineRule="auto"/>
              <w:jc w:val="both"/>
              <w:rPr>
                <w:rFonts w:ascii="Times New Roman" w:hAnsi="Times New Roman" w:cs="B Lotus"/>
                <w:sz w:val="28"/>
                <w:szCs w:val="28"/>
              </w:rPr>
            </w:pPr>
            <w:r w:rsidRPr="003A76D4">
              <w:rPr>
                <w:rFonts w:ascii="Times New Roman" w:hAnsi="Times New Roman" w:cs="B Lotus"/>
                <w:sz w:val="28"/>
                <w:szCs w:val="28"/>
              </w:rPr>
              <w:t>Unico</w:t>
            </w:r>
          </w:p>
        </w:tc>
        <w:tc>
          <w:tcPr>
            <w:tcW w:w="1417" w:type="dxa"/>
            <w:vAlign w:val="center"/>
          </w:tcPr>
          <w:p w:rsidR="004E589D" w:rsidRPr="003A76D4" w:rsidRDefault="004E589D" w:rsidP="003A76D4">
            <w:pPr>
              <w:bidi/>
              <w:spacing w:line="240" w:lineRule="auto"/>
              <w:jc w:val="both"/>
              <w:rPr>
                <w:rFonts w:cs="B Lotus"/>
                <w:sz w:val="28"/>
                <w:szCs w:val="28"/>
              </w:rPr>
            </w:pPr>
            <w:r w:rsidRPr="003A76D4">
              <w:rPr>
                <w:rFonts w:cs="B Lotus" w:hint="cs"/>
                <w:sz w:val="28"/>
                <w:szCs w:val="28"/>
                <w:rtl/>
              </w:rPr>
              <w:t>آمریکا</w:t>
            </w:r>
          </w:p>
        </w:tc>
      </w:tr>
      <w:tr w:rsidR="004E589D" w:rsidRPr="003A76D4" w:rsidTr="00A5710A">
        <w:trPr>
          <w:cantSplit/>
          <w:trHeight w:val="340"/>
          <w:jc w:val="center"/>
        </w:trPr>
        <w:tc>
          <w:tcPr>
            <w:tcW w:w="3040" w:type="dxa"/>
            <w:vAlign w:val="center"/>
          </w:tcPr>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میکرو پیپت</w:t>
            </w:r>
          </w:p>
        </w:tc>
        <w:tc>
          <w:tcPr>
            <w:tcW w:w="2449" w:type="dxa"/>
            <w:vAlign w:val="center"/>
          </w:tcPr>
          <w:p w:rsidR="004E589D" w:rsidRPr="003A76D4" w:rsidRDefault="004E589D" w:rsidP="003A76D4">
            <w:pPr>
              <w:bidi/>
              <w:spacing w:line="240" w:lineRule="auto"/>
              <w:jc w:val="both"/>
              <w:rPr>
                <w:rFonts w:ascii="Times New Roman" w:hAnsi="Times New Roman" w:cs="B Lotus"/>
                <w:sz w:val="28"/>
                <w:szCs w:val="28"/>
              </w:rPr>
            </w:pPr>
            <w:r w:rsidRPr="003A76D4">
              <w:rPr>
                <w:rStyle w:val="apple-style-span"/>
                <w:rFonts w:ascii="Times New Roman" w:hAnsi="Times New Roman" w:cs="B Lotus"/>
                <w:color w:val="000000"/>
                <w:sz w:val="28"/>
                <w:szCs w:val="28"/>
              </w:rPr>
              <w:t>Eppendorf</w:t>
            </w:r>
          </w:p>
        </w:tc>
        <w:tc>
          <w:tcPr>
            <w:tcW w:w="1417" w:type="dxa"/>
            <w:vAlign w:val="center"/>
          </w:tcPr>
          <w:p w:rsidR="004E589D" w:rsidRPr="003A76D4" w:rsidRDefault="004E589D" w:rsidP="003A76D4">
            <w:pPr>
              <w:bidi/>
              <w:spacing w:line="240" w:lineRule="auto"/>
              <w:jc w:val="both"/>
              <w:rPr>
                <w:rFonts w:cs="B Lotus"/>
                <w:sz w:val="28"/>
                <w:szCs w:val="28"/>
                <w:rtl/>
              </w:rPr>
            </w:pPr>
            <w:r w:rsidRPr="003A76D4">
              <w:rPr>
                <w:rFonts w:cs="B Lotus" w:hint="cs"/>
                <w:sz w:val="28"/>
                <w:szCs w:val="28"/>
                <w:rtl/>
              </w:rPr>
              <w:t>آلمان</w:t>
            </w:r>
          </w:p>
        </w:tc>
      </w:tr>
    </w:tbl>
    <w:p w:rsidR="004E589D" w:rsidRPr="003A76D4" w:rsidRDefault="004E589D" w:rsidP="003A76D4">
      <w:pPr>
        <w:bidi/>
        <w:spacing w:after="0" w:line="240" w:lineRule="auto"/>
        <w:jc w:val="both"/>
        <w:rPr>
          <w:rFonts w:cs="B Lotus"/>
          <w:sz w:val="28"/>
          <w:szCs w:val="28"/>
          <w:rtl/>
        </w:rPr>
      </w:pPr>
    </w:p>
    <w:p w:rsidR="004E589D" w:rsidRPr="003A76D4" w:rsidRDefault="004E589D" w:rsidP="003A76D4">
      <w:pPr>
        <w:pStyle w:val="Heading1"/>
        <w:spacing w:before="0" w:after="0"/>
        <w:jc w:val="both"/>
        <w:rPr>
          <w:rFonts w:cs="B Lotus"/>
          <w:sz w:val="28"/>
          <w:szCs w:val="28"/>
          <w:rtl/>
        </w:rPr>
      </w:pPr>
      <w:bookmarkStart w:id="17" w:name="_Toc331974652"/>
      <w:bookmarkStart w:id="18" w:name="_Toc332043762"/>
      <w:bookmarkStart w:id="19" w:name="_Toc335403286"/>
      <w:r w:rsidRPr="003A76D4">
        <w:rPr>
          <w:rFonts w:cs="B Lotus" w:hint="cs"/>
          <w:sz w:val="28"/>
          <w:szCs w:val="28"/>
          <w:rtl/>
        </w:rPr>
        <w:t>3-3 روش ها</w:t>
      </w:r>
      <w:bookmarkEnd w:id="17"/>
      <w:bookmarkEnd w:id="18"/>
      <w:bookmarkEnd w:id="19"/>
    </w:p>
    <w:p w:rsidR="004E589D" w:rsidRPr="003A76D4" w:rsidRDefault="004E589D" w:rsidP="003A76D4">
      <w:pPr>
        <w:bidi/>
        <w:spacing w:after="0" w:line="240" w:lineRule="auto"/>
        <w:ind w:left="-1"/>
        <w:jc w:val="both"/>
        <w:rPr>
          <w:rFonts w:ascii="Times New Roman" w:eastAsia="Times New Roman" w:hAnsi="Times New Roman" w:cs="B Lotus"/>
          <w:b/>
          <w:bCs/>
          <w:sz w:val="28"/>
          <w:szCs w:val="28"/>
          <w:rtl/>
        </w:rPr>
      </w:pPr>
      <w:r w:rsidRPr="003A76D4">
        <w:rPr>
          <w:rFonts w:ascii="Times New Roman" w:eastAsia="Times New Roman" w:hAnsi="Times New Roman" w:cs="B Lotus" w:hint="cs"/>
          <w:b/>
          <w:bCs/>
          <w:sz w:val="28"/>
          <w:szCs w:val="28"/>
          <w:rtl/>
        </w:rPr>
        <w:t>3-3-1 آماده سازی نمونه:</w:t>
      </w:r>
    </w:p>
    <w:p w:rsidR="004E589D" w:rsidRPr="003A76D4" w:rsidRDefault="004E589D" w:rsidP="003A76D4">
      <w:pPr>
        <w:bidi/>
        <w:spacing w:after="0" w:line="240" w:lineRule="auto"/>
        <w:ind w:left="-1"/>
        <w:jc w:val="both"/>
        <w:rPr>
          <w:rFonts w:ascii="Times New Roman" w:eastAsia="Times New Roman" w:hAnsi="Times New Roman" w:cs="B Lotus"/>
          <w:sz w:val="28"/>
          <w:szCs w:val="28"/>
        </w:rPr>
      </w:pPr>
      <w:r w:rsidRPr="003A76D4">
        <w:rPr>
          <w:rFonts w:ascii="Times New Roman" w:eastAsia="Times New Roman" w:hAnsi="Times New Roman" w:cs="B Lotus" w:hint="cs"/>
          <w:sz w:val="28"/>
          <w:szCs w:val="28"/>
          <w:rtl/>
        </w:rPr>
        <w:t xml:space="preserve">ابتدا حدود 500 گرم آلبالو(هسته گیری شده) تازه و </w:t>
      </w:r>
      <w:r w:rsidRPr="003A76D4">
        <w:rPr>
          <w:rFonts w:ascii="Times New Roman" w:eastAsia="Times New Roman" w:hAnsi="Times New Roman" w:cs="B Lotus"/>
          <w:sz w:val="28"/>
          <w:szCs w:val="28"/>
        </w:rPr>
        <w:t>IQF</w:t>
      </w:r>
      <w:r w:rsidRPr="003A76D4">
        <w:rPr>
          <w:rFonts w:ascii="Times New Roman" w:eastAsia="Times New Roman" w:hAnsi="Times New Roman" w:cs="B Lotus" w:hint="cs"/>
          <w:sz w:val="28"/>
          <w:szCs w:val="28"/>
          <w:rtl/>
        </w:rPr>
        <w:t xml:space="preserve"> شده (دما</w:t>
      </w:r>
      <w:r w:rsidRPr="003A76D4">
        <w:rPr>
          <w:rFonts w:ascii="Times New Roman" w:eastAsia="Times New Roman" w:hAnsi="Times New Roman" w:cs="B Lotus"/>
          <w:sz w:val="28"/>
          <w:szCs w:val="28"/>
          <w:vertAlign w:val="superscript"/>
        </w:rPr>
        <w:t xml:space="preserve"> c</w:t>
      </w:r>
      <w:r w:rsidRPr="003A76D4">
        <w:rPr>
          <w:rFonts w:ascii="Times New Roman" w:eastAsia="Times New Roman" w:hAnsi="Times New Roman" w:cs="Times New Roman" w:hint="cs"/>
          <w:sz w:val="28"/>
          <w:szCs w:val="28"/>
          <w:vertAlign w:val="superscript"/>
          <w:rtl/>
        </w:rPr>
        <w:t>°</w:t>
      </w:r>
      <w:r w:rsidRPr="003A76D4">
        <w:rPr>
          <w:rFonts w:ascii="Times New Roman" w:eastAsia="Times New Roman" w:hAnsi="Times New Roman" w:cs="B Lotus" w:hint="cs"/>
          <w:sz w:val="28"/>
          <w:szCs w:val="28"/>
          <w:rtl/>
        </w:rPr>
        <w:t xml:space="preserve">28- ، 8 دقیقه) و 500 گرم از هر یک از دانه های انار(دان شده) تازه و </w:t>
      </w:r>
      <w:r w:rsidRPr="003A76D4">
        <w:rPr>
          <w:rFonts w:ascii="Times New Roman" w:eastAsia="Times New Roman" w:hAnsi="Times New Roman" w:cs="B Lotus"/>
          <w:sz w:val="28"/>
          <w:szCs w:val="28"/>
        </w:rPr>
        <w:t>IQF</w:t>
      </w:r>
      <w:r w:rsidRPr="003A76D4">
        <w:rPr>
          <w:rFonts w:ascii="Times New Roman" w:eastAsia="Times New Roman" w:hAnsi="Times New Roman" w:cs="B Lotus" w:hint="cs"/>
          <w:sz w:val="28"/>
          <w:szCs w:val="28"/>
          <w:rtl/>
        </w:rPr>
        <w:t xml:space="preserve"> شده(دما </w:t>
      </w:r>
      <w:r w:rsidRPr="003A76D4">
        <w:rPr>
          <w:rFonts w:ascii="Times New Roman" w:eastAsia="Times New Roman" w:hAnsi="Times New Roman" w:cs="B Lotus"/>
          <w:sz w:val="28"/>
          <w:szCs w:val="28"/>
          <w:vertAlign w:val="superscript"/>
        </w:rPr>
        <w:t>c</w:t>
      </w:r>
      <w:r w:rsidRPr="003A76D4">
        <w:rPr>
          <w:rFonts w:ascii="Times New Roman" w:eastAsia="Times New Roman" w:hAnsi="Times New Roman" w:cs="Times New Roman" w:hint="cs"/>
          <w:sz w:val="28"/>
          <w:szCs w:val="28"/>
          <w:vertAlign w:val="superscript"/>
          <w:rtl/>
        </w:rPr>
        <w:t>°</w:t>
      </w:r>
      <w:r w:rsidRPr="003A76D4">
        <w:rPr>
          <w:rFonts w:ascii="Times New Roman" w:eastAsia="Times New Roman" w:hAnsi="Times New Roman" w:cs="B Lotus" w:hint="cs"/>
          <w:sz w:val="28"/>
          <w:szCs w:val="28"/>
          <w:rtl/>
        </w:rPr>
        <w:t xml:space="preserve">28- ،10 تا13 دقیقه) را به صورت تصادفی انتخاب گردید و  تحت فرایند آبگیری قرار گرفتند. سپس در سانتریفوژ با سرعت </w:t>
      </w:r>
      <w:r w:rsidRPr="003A76D4">
        <w:rPr>
          <w:rFonts w:ascii="Times New Roman" w:eastAsia="Times New Roman" w:hAnsi="Times New Roman" w:cs="B Lotus"/>
          <w:sz w:val="28"/>
          <w:szCs w:val="28"/>
        </w:rPr>
        <w:t>rpm</w:t>
      </w:r>
      <w:r w:rsidRPr="003A76D4">
        <w:rPr>
          <w:rFonts w:ascii="Times New Roman" w:eastAsia="Times New Roman" w:hAnsi="Times New Roman" w:cs="B Lotus" w:hint="cs"/>
          <w:sz w:val="28"/>
          <w:szCs w:val="28"/>
          <w:rtl/>
        </w:rPr>
        <w:t xml:space="preserve">4000 به مدت یک ساعت سانتریفوژ گردید و نمونه های آماده شده بلافاصله جهت انجام سایر آزمون های مربوطه قرار گرفت و یا جهت انجام آزمایش در روز های بعد در دمای </w:t>
      </w:r>
      <w:r w:rsidRPr="003A76D4">
        <w:rPr>
          <w:rFonts w:ascii="Times New Roman" w:eastAsia="Times New Roman" w:hAnsi="Times New Roman" w:cs="B Lotus"/>
          <w:sz w:val="28"/>
          <w:szCs w:val="28"/>
          <w:vertAlign w:val="superscript"/>
        </w:rPr>
        <w:t>c</w:t>
      </w:r>
      <w:r w:rsidRPr="003A76D4">
        <w:rPr>
          <w:rFonts w:ascii="Times New Roman" w:eastAsia="Times New Roman" w:hAnsi="Times New Roman" w:cs="Times New Roman" w:hint="cs"/>
          <w:sz w:val="28"/>
          <w:szCs w:val="28"/>
          <w:vertAlign w:val="superscript"/>
          <w:rtl/>
        </w:rPr>
        <w:t>°</w:t>
      </w:r>
      <w:r w:rsidRPr="003A76D4">
        <w:rPr>
          <w:rFonts w:ascii="Times New Roman" w:eastAsia="Times New Roman" w:hAnsi="Times New Roman" w:cs="B Lotus" w:hint="cs"/>
          <w:sz w:val="28"/>
          <w:szCs w:val="28"/>
          <w:rtl/>
        </w:rPr>
        <w:t xml:space="preserve">20- منجمد شده و نگهداری گردید </w:t>
      </w:r>
      <w:r w:rsidRPr="003A76D4">
        <w:rPr>
          <w:rFonts w:ascii="Times New Roman" w:eastAsia="Times New Roman" w:hAnsi="Times New Roman" w:cs="B Lotus"/>
          <w:sz w:val="28"/>
          <w:szCs w:val="28"/>
        </w:rPr>
        <w:t>Jakobek(2007)</w:t>
      </w:r>
      <w:r w:rsidRPr="003A76D4">
        <w:rPr>
          <w:rFonts w:ascii="Times New Roman" w:eastAsia="Times New Roman" w:hAnsi="Times New Roman" w:cs="B Lotus"/>
          <w:sz w:val="28"/>
          <w:szCs w:val="28"/>
          <w:rtl/>
        </w:rPr>
        <w:t>.</w:t>
      </w:r>
      <w:r w:rsidRPr="003A76D4">
        <w:rPr>
          <w:rFonts w:ascii="Times New Roman" w:eastAsia="Times New Roman" w:hAnsi="Times New Roman" w:cs="B Lotus"/>
          <w:sz w:val="28"/>
          <w:szCs w:val="28"/>
        </w:rPr>
        <w:t xml:space="preserve"> </w:t>
      </w:r>
      <w:r w:rsidRPr="003A76D4">
        <w:rPr>
          <w:rFonts w:ascii="Times New Roman" w:eastAsia="Times New Roman" w:hAnsi="Times New Roman" w:cs="B Lotus" w:hint="cs"/>
          <w:sz w:val="28"/>
          <w:szCs w:val="28"/>
          <w:rtl/>
        </w:rPr>
        <w:t xml:space="preserve"> </w:t>
      </w:r>
    </w:p>
    <w:p w:rsidR="004E589D" w:rsidRPr="003A76D4" w:rsidRDefault="004E589D" w:rsidP="003A76D4">
      <w:pPr>
        <w:bidi/>
        <w:spacing w:after="0" w:line="240" w:lineRule="auto"/>
        <w:ind w:left="-1"/>
        <w:jc w:val="both"/>
        <w:rPr>
          <w:rFonts w:ascii="Times New Roman" w:eastAsia="Times New Roman" w:hAnsi="Times New Roman" w:cs="B Lotus"/>
          <w:b/>
          <w:bCs/>
          <w:sz w:val="28"/>
          <w:szCs w:val="28"/>
          <w:rtl/>
        </w:rPr>
      </w:pPr>
      <w:bookmarkStart w:id="20" w:name="OLE_LINK19"/>
      <w:bookmarkStart w:id="21" w:name="OLE_LINK20"/>
      <w:r w:rsidRPr="003A76D4">
        <w:rPr>
          <w:rFonts w:ascii="Times New Roman" w:eastAsia="Times New Roman" w:hAnsi="Times New Roman" w:cs="B Lotus" w:hint="cs"/>
          <w:b/>
          <w:bCs/>
          <w:sz w:val="28"/>
          <w:szCs w:val="28"/>
          <w:rtl/>
        </w:rPr>
        <w:t>3-3-2 اندازه گیری کلیه فنول ها</w:t>
      </w:r>
      <w:bookmarkEnd w:id="20"/>
      <w:bookmarkEnd w:id="21"/>
      <w:r w:rsidRPr="003A76D4">
        <w:rPr>
          <w:rFonts w:ascii="Times New Roman" w:eastAsia="Times New Roman" w:hAnsi="Times New Roman" w:cs="B Lotus"/>
          <w:b/>
          <w:bCs/>
          <w:sz w:val="28"/>
          <w:szCs w:val="28"/>
          <w:vertAlign w:val="superscript"/>
          <w:rtl/>
        </w:rPr>
        <w:footnoteReference w:id="23"/>
      </w:r>
      <w:r w:rsidRPr="003A76D4">
        <w:rPr>
          <w:rFonts w:ascii="Times New Roman" w:eastAsia="Times New Roman" w:hAnsi="Times New Roman" w:cs="B Lotus" w:hint="cs"/>
          <w:b/>
          <w:bCs/>
          <w:sz w:val="28"/>
          <w:szCs w:val="28"/>
          <w:rtl/>
        </w:rPr>
        <w:t xml:space="preserve">:  </w:t>
      </w:r>
    </w:p>
    <w:p w:rsidR="004E589D" w:rsidRPr="003A76D4" w:rsidRDefault="004E589D" w:rsidP="003A76D4">
      <w:pPr>
        <w:autoSpaceDE w:val="0"/>
        <w:autoSpaceDN w:val="0"/>
        <w:bidi/>
        <w:adjustRightInd w:val="0"/>
        <w:spacing w:after="0" w:line="240" w:lineRule="auto"/>
        <w:ind w:left="-1"/>
        <w:jc w:val="both"/>
        <w:rPr>
          <w:rFonts w:ascii="Times-BoldItalic" w:eastAsia="Times New Roman" w:hAnsi="Times New Roman" w:cs="B Lotus"/>
          <w:sz w:val="28"/>
          <w:szCs w:val="28"/>
          <w:rtl/>
        </w:rPr>
      </w:pPr>
      <w:r w:rsidRPr="003A76D4">
        <w:rPr>
          <w:rFonts w:ascii="Times New Roman" w:eastAsia="Times New Roman" w:hAnsi="Times New Roman" w:cs="B Lotus" w:hint="cs"/>
          <w:sz w:val="28"/>
          <w:szCs w:val="28"/>
          <w:rtl/>
        </w:rPr>
        <w:t>اندازه گیری کلیه فنول ها بر اساس روش استاندارد</w:t>
      </w:r>
      <w:r w:rsidRPr="003A76D4">
        <w:rPr>
          <w:rFonts w:ascii="Times New Roman" w:eastAsia="Times New Roman" w:hAnsi="Times New Roman" w:cs="B Lotus"/>
          <w:sz w:val="28"/>
          <w:szCs w:val="28"/>
        </w:rPr>
        <w:t xml:space="preserve"> </w:t>
      </w:r>
      <w:r w:rsidRPr="003A76D4">
        <w:rPr>
          <w:rFonts w:ascii="Times-BoldItalic" w:eastAsia="Times New Roman" w:hAnsi="Times New Roman" w:cs="B Lotus" w:hint="cs"/>
          <w:i/>
          <w:iCs/>
          <w:sz w:val="28"/>
          <w:szCs w:val="28"/>
          <w:rtl/>
        </w:rPr>
        <w:t xml:space="preserve">  </w:t>
      </w:r>
      <w:r w:rsidRPr="003A76D4">
        <w:rPr>
          <w:rFonts w:ascii="Times-BoldItalic" w:eastAsia="Times New Roman" w:hAnsi="Times New Roman" w:cs="B Lotus" w:hint="cs"/>
          <w:sz w:val="28"/>
          <w:szCs w:val="28"/>
          <w:rtl/>
        </w:rPr>
        <w:t>موجود در شیمی تجزیه</w:t>
      </w:r>
      <w:r w:rsidRPr="003A76D4">
        <w:rPr>
          <w:rFonts w:ascii="Times-BoldItalic" w:eastAsia="Times New Roman" w:hAnsi="Times New Roman" w:cs="B Lotus" w:hint="cs"/>
          <w:i/>
          <w:iCs/>
          <w:sz w:val="28"/>
          <w:szCs w:val="28"/>
          <w:rtl/>
        </w:rPr>
        <w:t xml:space="preserve"> </w:t>
      </w:r>
      <w:r w:rsidRPr="003A76D4">
        <w:rPr>
          <w:rFonts w:ascii="Times-BoldItalic" w:eastAsia="Times New Roman" w:hAnsi="Times New Roman" w:cs="B Lotus" w:hint="cs"/>
          <w:sz w:val="28"/>
          <w:szCs w:val="28"/>
          <w:rtl/>
        </w:rPr>
        <w:t>موا غذایی انجام</w:t>
      </w:r>
      <w:r w:rsidRPr="003A76D4">
        <w:rPr>
          <w:rFonts w:ascii="Times-BoldItalic" w:eastAsia="Times New Roman" w:hAnsi="Times New Roman" w:cs="B Lotus" w:hint="cs"/>
          <w:i/>
          <w:iCs/>
          <w:sz w:val="28"/>
          <w:szCs w:val="28"/>
          <w:rtl/>
        </w:rPr>
        <w:t xml:space="preserve"> </w:t>
      </w:r>
      <w:r w:rsidRPr="003A76D4">
        <w:rPr>
          <w:rFonts w:ascii="Times-BoldItalic" w:eastAsia="Times New Roman" w:hAnsi="Times New Roman" w:cs="B Lotus" w:hint="cs"/>
          <w:sz w:val="28"/>
          <w:szCs w:val="28"/>
          <w:rtl/>
        </w:rPr>
        <w:t>گرفته شد</w:t>
      </w:r>
      <w:r w:rsidRPr="003A76D4">
        <w:rPr>
          <w:rFonts w:ascii="Times-BoldItalic" w:eastAsia="Times New Roman" w:hAnsi="Times New Roman" w:cs="B Lotus" w:hint="cs"/>
          <w:i/>
          <w:iCs/>
          <w:sz w:val="28"/>
          <w:szCs w:val="28"/>
          <w:rtl/>
        </w:rPr>
        <w:t xml:space="preserve"> </w:t>
      </w:r>
      <w:r w:rsidRPr="003A76D4">
        <w:rPr>
          <w:rFonts w:ascii="Times New Roman" w:eastAsia="Times New Roman" w:hAnsi="Times New Roman" w:cs="B Lotus"/>
          <w:i/>
          <w:iCs/>
          <w:sz w:val="28"/>
          <w:szCs w:val="28"/>
        </w:rPr>
        <w:t>(</w:t>
      </w:r>
      <w:r w:rsidRPr="003A76D4">
        <w:rPr>
          <w:rFonts w:ascii="Times New Roman" w:eastAsia="Times New Roman" w:hAnsi="Times New Roman" w:cs="B Lotus"/>
          <w:sz w:val="28"/>
          <w:szCs w:val="28"/>
        </w:rPr>
        <w:t>Waterhouse)</w:t>
      </w:r>
      <w:r w:rsidRPr="003A76D4">
        <w:rPr>
          <w:rFonts w:ascii="Times New Roman" w:eastAsia="Times New Roman" w:hAnsi="Times New Roman" w:cs="B Lotus"/>
          <w:sz w:val="28"/>
          <w:szCs w:val="28"/>
          <w:rtl/>
        </w:rPr>
        <w:t>.</w:t>
      </w:r>
      <w:r w:rsidRPr="003A76D4">
        <w:rPr>
          <w:rFonts w:ascii="Times-BoldItalic" w:eastAsia="Times New Roman" w:hAnsi="Times New Roman" w:cs="B Lotus" w:hint="cs"/>
          <w:i/>
          <w:iCs/>
          <w:sz w:val="28"/>
          <w:szCs w:val="28"/>
          <w:rtl/>
        </w:rPr>
        <w:t xml:space="preserve"> </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 xml:space="preserve">جهت شناسایی کلیه فنول ها از معرف </w:t>
      </w:r>
      <w:r w:rsidRPr="003A76D4">
        <w:rPr>
          <w:rFonts w:ascii="Times New Roman" w:eastAsia="Times New Roman" w:hAnsi="Times New Roman" w:cs="B Lotus"/>
          <w:sz w:val="28"/>
          <w:szCs w:val="28"/>
        </w:rPr>
        <w:t>(FC)</w:t>
      </w:r>
      <w:r w:rsidRPr="003A76D4">
        <w:rPr>
          <w:rFonts w:ascii="Times New Roman" w:eastAsia="Times New Roman" w:hAnsi="Times New Roman" w:cs="B Lotus" w:hint="cs"/>
          <w:sz w:val="28"/>
          <w:szCs w:val="28"/>
          <w:rtl/>
        </w:rPr>
        <w:t xml:space="preserve"> </w:t>
      </w:r>
      <w:r w:rsidRPr="003A76D4">
        <w:rPr>
          <w:rFonts w:ascii="Times New Roman" w:eastAsia="Times New Roman" w:hAnsi="Times New Roman" w:cs="B Lotus"/>
          <w:sz w:val="28"/>
          <w:szCs w:val="28"/>
        </w:rPr>
        <w:t>Folin Ciocalteu</w:t>
      </w:r>
      <w:r w:rsidRPr="003A76D4">
        <w:rPr>
          <w:rFonts w:ascii="Times New Roman" w:eastAsia="Times New Roman" w:hAnsi="Times New Roman" w:cs="B Lotus" w:hint="cs"/>
          <w:sz w:val="28"/>
          <w:szCs w:val="28"/>
          <w:rtl/>
        </w:rPr>
        <w:t xml:space="preserve">  بر اساس روش موجود در شیمی تجزیه مواد غذایی انجام میگیرد.</w:t>
      </w:r>
    </w:p>
    <w:p w:rsidR="004E589D" w:rsidRPr="003A76D4" w:rsidRDefault="004E589D" w:rsidP="003A76D4">
      <w:pPr>
        <w:bidi/>
        <w:spacing w:after="0" w:line="240" w:lineRule="auto"/>
        <w:ind w:left="-1"/>
        <w:jc w:val="both"/>
        <w:rPr>
          <w:rFonts w:ascii="Times New Roman" w:eastAsia="Times New Roman" w:hAnsi="Times New Roman" w:cs="B Lotus"/>
          <w:b/>
          <w:bCs/>
          <w:sz w:val="28"/>
          <w:szCs w:val="28"/>
        </w:rPr>
      </w:pPr>
      <w:r w:rsidRPr="003A76D4">
        <w:rPr>
          <w:rFonts w:ascii="Times New Roman" w:eastAsia="Times New Roman" w:hAnsi="Times New Roman" w:cs="B Lotus" w:hint="cs"/>
          <w:b/>
          <w:bCs/>
          <w:sz w:val="28"/>
          <w:szCs w:val="28"/>
          <w:rtl/>
        </w:rPr>
        <w:t>3-3-2-1 تهیه منحنی رگرسیون:</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 xml:space="preserve">در یک بالن </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 xml:space="preserve">100، 5/0 گرم اسید گالیک خشک را در </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10 اتانل حل کرده و با آب مقطر به حجم رسانده شد.</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 xml:space="preserve">از محلول ساخته شده حجم های </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 xml:space="preserve"> 5، 2، 1، 0 را برداشته و به بالن های </w:t>
      </w:r>
      <w:r w:rsidRPr="003A76D4">
        <w:rPr>
          <w:rFonts w:ascii="Times New Roman" w:eastAsia="Times New Roman" w:hAnsi="Times New Roman" w:cs="B Lotus"/>
          <w:sz w:val="28"/>
          <w:szCs w:val="28"/>
        </w:rPr>
        <w:t>cc</w:t>
      </w:r>
      <w:r w:rsidRPr="003A76D4">
        <w:rPr>
          <w:rFonts w:ascii="Times New Roman" w:eastAsia="Times New Roman" w:hAnsi="Times New Roman" w:cs="B Lotus" w:hint="cs"/>
          <w:sz w:val="28"/>
          <w:szCs w:val="28"/>
          <w:rtl/>
        </w:rPr>
        <w:t>100 منتقل گردید و با آب مقطر به حجم رسانده میشود و غلظت فنول به ترتیب</w:t>
      </w:r>
      <w:r w:rsidRPr="003A76D4">
        <w:rPr>
          <w:rFonts w:ascii="Times New Roman" w:eastAsia="Times New Roman" w:hAnsi="Times New Roman" w:cs="B Lotus"/>
          <w:sz w:val="28"/>
          <w:szCs w:val="28"/>
        </w:rPr>
        <w:t xml:space="preserve">mg/lit </w:t>
      </w:r>
      <w:r w:rsidRPr="003A76D4">
        <w:rPr>
          <w:rFonts w:ascii="Times New Roman" w:eastAsia="Times New Roman" w:hAnsi="Times New Roman" w:cs="B Lotus" w:hint="cs"/>
          <w:sz w:val="28"/>
          <w:szCs w:val="28"/>
          <w:rtl/>
        </w:rPr>
        <w:t xml:space="preserve"> 0،50،100،150،250 بود.</w:t>
      </w:r>
    </w:p>
    <w:p w:rsidR="004E589D" w:rsidRPr="003A76D4" w:rsidRDefault="004E589D" w:rsidP="003A76D4">
      <w:pPr>
        <w:bidi/>
        <w:spacing w:after="0" w:line="240" w:lineRule="auto"/>
        <w:ind w:left="-1"/>
        <w:jc w:val="both"/>
        <w:rPr>
          <w:rFonts w:ascii="Times New Roman" w:eastAsia="Times New Roman" w:hAnsi="Times New Roman" w:cs="B Lotus"/>
          <w:sz w:val="28"/>
          <w:szCs w:val="28"/>
        </w:rPr>
      </w:pPr>
      <w:r w:rsidRPr="003A76D4">
        <w:rPr>
          <w:rFonts w:ascii="Times New Roman" w:eastAsia="Times New Roman" w:hAnsi="Times New Roman" w:cs="B Lotus" w:hint="cs"/>
          <w:b/>
          <w:bCs/>
          <w:sz w:val="28"/>
          <w:szCs w:val="28"/>
          <w:rtl/>
        </w:rPr>
        <w:t>3-3-2-2 محلول کربنات سدیم:</w:t>
      </w:r>
      <w:r w:rsidRPr="003A76D4">
        <w:rPr>
          <w:rFonts w:ascii="Times New Roman" w:eastAsia="Times New Roman" w:hAnsi="Times New Roman" w:cs="B Lotus" w:hint="cs"/>
          <w:sz w:val="28"/>
          <w:szCs w:val="28"/>
          <w:rtl/>
        </w:rPr>
        <w:t xml:space="preserve"> </w:t>
      </w:r>
      <w:r w:rsidRPr="003A76D4">
        <w:rPr>
          <w:rFonts w:ascii="Times New Roman" w:eastAsia="Times New Roman" w:hAnsi="Times New Roman" w:cs="B Lotus"/>
          <w:sz w:val="28"/>
          <w:szCs w:val="28"/>
        </w:rPr>
        <w:t>gr</w:t>
      </w:r>
      <w:r w:rsidRPr="003A76D4">
        <w:rPr>
          <w:rFonts w:ascii="Times New Roman" w:eastAsia="Times New Roman" w:hAnsi="Times New Roman" w:cs="B Lotus" w:hint="cs"/>
          <w:sz w:val="28"/>
          <w:szCs w:val="28"/>
          <w:rtl/>
        </w:rPr>
        <w:t xml:space="preserve">200 کربنات سدیم بدون آب در </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 xml:space="preserve">800 آب در حال جوش در یک بالن </w:t>
      </w:r>
      <w:r w:rsidRPr="003A76D4">
        <w:rPr>
          <w:rFonts w:ascii="Times New Roman" w:eastAsia="Times New Roman" w:hAnsi="Times New Roman" w:cs="B Lotus"/>
          <w:sz w:val="28"/>
          <w:szCs w:val="28"/>
        </w:rPr>
        <w:t>cc</w:t>
      </w:r>
      <w:r w:rsidRPr="003A76D4">
        <w:rPr>
          <w:rFonts w:ascii="Times New Roman" w:eastAsia="Times New Roman" w:hAnsi="Times New Roman" w:cs="B Lotus" w:hint="cs"/>
          <w:sz w:val="28"/>
          <w:szCs w:val="28"/>
          <w:rtl/>
        </w:rPr>
        <w:t>1000 حل گردید و بعد از سرد شدن تعدادی کریستال کربنات سدیم بوجود می آید .بعد از 24 ساعت محلول را با کاغذ صافی از نوع بدون خاکسترصاف شد و به حجم رسانده شد.</w:t>
      </w:r>
    </w:p>
    <w:p w:rsidR="004E589D" w:rsidRPr="003A76D4" w:rsidRDefault="004E589D" w:rsidP="003A76D4">
      <w:pPr>
        <w:bidi/>
        <w:spacing w:after="0" w:line="240" w:lineRule="auto"/>
        <w:ind w:left="-1"/>
        <w:jc w:val="both"/>
        <w:rPr>
          <w:rFonts w:ascii="Times New Roman" w:eastAsia="Times New Roman" w:hAnsi="Times New Roman" w:cs="B Lotus"/>
          <w:b/>
          <w:bCs/>
          <w:sz w:val="28"/>
          <w:szCs w:val="28"/>
          <w:rtl/>
        </w:rPr>
      </w:pPr>
      <w:r w:rsidRPr="003A76D4">
        <w:rPr>
          <w:rFonts w:ascii="Times New Roman" w:eastAsia="Times New Roman" w:hAnsi="Times New Roman" w:cs="B Lotus" w:hint="cs"/>
          <w:b/>
          <w:bCs/>
          <w:sz w:val="28"/>
          <w:szCs w:val="28"/>
          <w:rtl/>
        </w:rPr>
        <w:t>3-3-2-3 اندازه گیری کلیه فنول ها:</w:t>
      </w:r>
    </w:p>
    <w:p w:rsidR="004E589D" w:rsidRPr="003A76D4" w:rsidRDefault="004E589D" w:rsidP="003A76D4">
      <w:pPr>
        <w:numPr>
          <w:ilvl w:val="0"/>
          <w:numId w:val="29"/>
        </w:numPr>
        <w:bidi/>
        <w:spacing w:after="0" w:line="240" w:lineRule="auto"/>
        <w:ind w:left="-1" w:firstLine="0"/>
        <w:jc w:val="both"/>
        <w:rPr>
          <w:rFonts w:ascii="Times New Roman" w:eastAsia="Times New Roman" w:hAnsi="Times New Roman" w:cs="B Lotus"/>
          <w:sz w:val="28"/>
          <w:szCs w:val="28"/>
        </w:rPr>
      </w:pPr>
      <w:r w:rsidRPr="003A76D4">
        <w:rPr>
          <w:rFonts w:ascii="Times New Roman" w:eastAsia="Times New Roman" w:hAnsi="Times New Roman" w:cs="B Lotus" w:hint="cs"/>
          <w:sz w:val="28"/>
          <w:szCs w:val="28"/>
          <w:rtl/>
        </w:rPr>
        <w:t>ابتدا</w:t>
      </w:r>
      <w:r w:rsidRPr="003A76D4">
        <w:rPr>
          <w:rFonts w:ascii="Times New Roman" w:eastAsia="Times New Roman" w:hAnsi="Times New Roman" w:cs="B Lotus"/>
          <w:sz w:val="28"/>
          <w:szCs w:val="28"/>
        </w:rPr>
        <w:t xml:space="preserve">mlit </w:t>
      </w:r>
      <w:r w:rsidRPr="003A76D4">
        <w:rPr>
          <w:rFonts w:ascii="Times New Roman" w:eastAsia="Times New Roman" w:hAnsi="Times New Roman" w:cs="B Lotus" w:hint="cs"/>
          <w:sz w:val="28"/>
          <w:szCs w:val="28"/>
          <w:rtl/>
        </w:rPr>
        <w:t>1 از نمونه آماده سازی شده یا محلول کالیبراسیون(اسید گالیک)و یا شاهد(آب مقطر) به بالن</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100 انتقال داده شد.</w:t>
      </w:r>
    </w:p>
    <w:p w:rsidR="004E589D" w:rsidRPr="003A76D4" w:rsidRDefault="004E589D" w:rsidP="003A76D4">
      <w:pPr>
        <w:numPr>
          <w:ilvl w:val="0"/>
          <w:numId w:val="29"/>
        </w:numPr>
        <w:bidi/>
        <w:spacing w:after="0" w:line="240" w:lineRule="auto"/>
        <w:ind w:left="-1" w:firstLine="0"/>
        <w:jc w:val="both"/>
        <w:rPr>
          <w:rFonts w:ascii="Times New Roman" w:eastAsia="Times New Roman" w:hAnsi="Times New Roman" w:cs="B Lotus"/>
          <w:sz w:val="28"/>
          <w:szCs w:val="28"/>
        </w:rPr>
      </w:pPr>
      <w:bookmarkStart w:id="22" w:name="OLE_LINK15"/>
      <w:bookmarkStart w:id="23" w:name="OLE_LINK16"/>
      <w:proofErr w:type="gramStart"/>
      <w:r w:rsidRPr="003A76D4">
        <w:rPr>
          <w:rFonts w:ascii="Times New Roman" w:eastAsia="Times New Roman" w:hAnsi="Times New Roman" w:cs="B Lotus"/>
          <w:sz w:val="28"/>
          <w:szCs w:val="28"/>
        </w:rPr>
        <w:t>mlit</w:t>
      </w:r>
      <w:bookmarkEnd w:id="22"/>
      <w:bookmarkEnd w:id="23"/>
      <w:r w:rsidRPr="003A76D4">
        <w:rPr>
          <w:rFonts w:ascii="Times New Roman" w:eastAsia="Times New Roman" w:hAnsi="Times New Roman" w:cs="B Lotus" w:hint="cs"/>
          <w:sz w:val="28"/>
          <w:szCs w:val="28"/>
          <w:rtl/>
        </w:rPr>
        <w:t>70</w:t>
      </w:r>
      <w:proofErr w:type="gramEnd"/>
      <w:r w:rsidRPr="003A76D4">
        <w:rPr>
          <w:rFonts w:ascii="Times New Roman" w:eastAsia="Times New Roman" w:hAnsi="Times New Roman" w:cs="B Lotus" w:hint="cs"/>
          <w:sz w:val="28"/>
          <w:szCs w:val="28"/>
          <w:rtl/>
        </w:rPr>
        <w:t xml:space="preserve"> آب مقطر و </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 xml:space="preserve">5 معرف </w:t>
      </w:r>
      <w:r w:rsidRPr="003A76D4">
        <w:rPr>
          <w:rFonts w:ascii="Times New Roman" w:eastAsia="Times New Roman" w:hAnsi="Times New Roman" w:cs="B Lotus"/>
          <w:sz w:val="28"/>
          <w:szCs w:val="28"/>
        </w:rPr>
        <w:t>FC</w:t>
      </w:r>
      <w:r w:rsidRPr="003A76D4">
        <w:rPr>
          <w:rFonts w:ascii="Times New Roman" w:eastAsia="Times New Roman" w:hAnsi="Times New Roman" w:cs="B Lotus" w:hint="cs"/>
          <w:sz w:val="28"/>
          <w:szCs w:val="28"/>
          <w:rtl/>
        </w:rPr>
        <w:t xml:space="preserve"> را هم اضافه شد و به خوبی مخلوط گردید و به مدت 8-1 دقیقه در دمای اتاق انکوبه گردید.</w:t>
      </w:r>
    </w:p>
    <w:p w:rsidR="004E589D" w:rsidRPr="003A76D4" w:rsidRDefault="004E589D" w:rsidP="003A76D4">
      <w:pPr>
        <w:numPr>
          <w:ilvl w:val="0"/>
          <w:numId w:val="29"/>
        </w:numPr>
        <w:bidi/>
        <w:spacing w:after="0" w:line="240" w:lineRule="auto"/>
        <w:ind w:left="-1" w:firstLine="0"/>
        <w:jc w:val="both"/>
        <w:rPr>
          <w:rFonts w:ascii="Times New Roman" w:eastAsia="Times New Roman" w:hAnsi="Times New Roman" w:cs="B Lotus"/>
          <w:sz w:val="28"/>
          <w:szCs w:val="28"/>
        </w:rPr>
      </w:pPr>
      <w:proofErr w:type="gramStart"/>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15</w:t>
      </w:r>
      <w:proofErr w:type="gramEnd"/>
      <w:r w:rsidRPr="003A76D4">
        <w:rPr>
          <w:rFonts w:ascii="Times New Roman" w:eastAsia="Times New Roman" w:hAnsi="Times New Roman" w:cs="B Lotus" w:hint="cs"/>
          <w:sz w:val="28"/>
          <w:szCs w:val="28"/>
          <w:rtl/>
        </w:rPr>
        <w:t xml:space="preserve"> کربنات سدیم هم اضافه میگردد.</w:t>
      </w:r>
    </w:p>
    <w:p w:rsidR="004E589D" w:rsidRPr="003A76D4" w:rsidRDefault="004E589D" w:rsidP="003A76D4">
      <w:pPr>
        <w:numPr>
          <w:ilvl w:val="0"/>
          <w:numId w:val="29"/>
        </w:numPr>
        <w:bidi/>
        <w:spacing w:after="0" w:line="240" w:lineRule="auto"/>
        <w:ind w:left="-1" w:firstLine="0"/>
        <w:jc w:val="both"/>
        <w:rPr>
          <w:rFonts w:ascii="Times New Roman" w:eastAsia="Times New Roman" w:hAnsi="Times New Roman" w:cs="B Lotus"/>
          <w:sz w:val="28"/>
          <w:szCs w:val="28"/>
        </w:rPr>
      </w:pPr>
      <w:r w:rsidRPr="003A76D4">
        <w:rPr>
          <w:rFonts w:ascii="Times New Roman" w:eastAsia="Times New Roman" w:hAnsi="Times New Roman" w:cs="B Lotus" w:hint="cs"/>
          <w:sz w:val="28"/>
          <w:szCs w:val="28"/>
          <w:rtl/>
        </w:rPr>
        <w:t xml:space="preserve">توسط آب مقطر بالن به حجم </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 xml:space="preserve">100 رسانده شد سپس بالن تکان داده شد تا محتویات بالن خوب مخلوط گردید و به مدت 2 ساعت در دمای </w:t>
      </w:r>
      <w:r w:rsidRPr="003A76D4">
        <w:rPr>
          <w:rFonts w:ascii="Times New Roman" w:eastAsia="Times New Roman" w:hAnsi="Times New Roman" w:cs="B Lotus"/>
          <w:sz w:val="28"/>
          <w:szCs w:val="28"/>
          <w:vertAlign w:val="superscript"/>
        </w:rPr>
        <w:t>c</w:t>
      </w:r>
      <w:r w:rsidRPr="003A76D4">
        <w:rPr>
          <w:rFonts w:ascii="Times New Roman" w:eastAsia="Times New Roman" w:hAnsi="Times New Roman" w:cs="Times New Roman" w:hint="cs"/>
          <w:sz w:val="28"/>
          <w:szCs w:val="28"/>
          <w:vertAlign w:val="superscript"/>
          <w:rtl/>
        </w:rPr>
        <w:t>°</w:t>
      </w:r>
      <w:r w:rsidRPr="003A76D4">
        <w:rPr>
          <w:rFonts w:ascii="Times New Roman" w:eastAsia="Times New Roman" w:hAnsi="Times New Roman" w:cs="B Lotus" w:hint="cs"/>
          <w:sz w:val="28"/>
          <w:szCs w:val="28"/>
          <w:rtl/>
        </w:rPr>
        <w:t>20</w:t>
      </w:r>
      <w:r w:rsidRPr="003A76D4">
        <w:rPr>
          <w:rFonts w:ascii="Times New Roman" w:eastAsia="Times New Roman" w:hAnsi="Times New Roman" w:cs="B Lotus"/>
          <w:sz w:val="28"/>
          <w:szCs w:val="28"/>
        </w:rPr>
        <w:t xml:space="preserve">  </w:t>
      </w:r>
      <w:r w:rsidRPr="003A76D4">
        <w:rPr>
          <w:rFonts w:ascii="Times New Roman" w:eastAsia="Times New Roman" w:hAnsi="Times New Roman" w:cs="B Lotus" w:hint="cs"/>
          <w:sz w:val="28"/>
          <w:szCs w:val="28"/>
          <w:rtl/>
        </w:rPr>
        <w:t xml:space="preserve"> و یا در دمای </w:t>
      </w:r>
      <w:r w:rsidRPr="003A76D4">
        <w:rPr>
          <w:rFonts w:ascii="Times New Roman" w:eastAsia="Times New Roman" w:hAnsi="Times New Roman" w:cs="B Lotus"/>
          <w:sz w:val="28"/>
          <w:szCs w:val="28"/>
          <w:vertAlign w:val="superscript"/>
        </w:rPr>
        <w:t>c</w:t>
      </w:r>
      <w:r w:rsidRPr="003A76D4">
        <w:rPr>
          <w:rFonts w:ascii="Times New Roman" w:eastAsia="Times New Roman" w:hAnsi="Times New Roman" w:cs="Times New Roman" w:hint="cs"/>
          <w:sz w:val="28"/>
          <w:szCs w:val="28"/>
          <w:vertAlign w:val="superscript"/>
          <w:rtl/>
        </w:rPr>
        <w:t>°</w:t>
      </w:r>
      <w:r w:rsidRPr="003A76D4">
        <w:rPr>
          <w:rFonts w:ascii="Times New Roman" w:eastAsia="Times New Roman" w:hAnsi="Times New Roman" w:cs="B Lotus" w:hint="cs"/>
          <w:sz w:val="28"/>
          <w:szCs w:val="28"/>
          <w:rtl/>
        </w:rPr>
        <w:t>40</w:t>
      </w:r>
      <w:r w:rsidRPr="003A76D4">
        <w:rPr>
          <w:rFonts w:ascii="Times New Roman" w:eastAsia="Times New Roman" w:hAnsi="Times New Roman" w:cs="B Lotus"/>
          <w:sz w:val="28"/>
          <w:szCs w:val="28"/>
        </w:rPr>
        <w:t xml:space="preserve"> </w:t>
      </w:r>
      <w:r w:rsidRPr="003A76D4">
        <w:rPr>
          <w:rFonts w:ascii="Times New Roman" w:eastAsia="Times New Roman" w:hAnsi="Times New Roman" w:cs="B Lotus" w:hint="cs"/>
          <w:sz w:val="28"/>
          <w:szCs w:val="28"/>
          <w:rtl/>
        </w:rPr>
        <w:t xml:space="preserve"> به مدت 30 دقیقه انکوبه گردید (در داخل حمام آب) و در </w:t>
      </w:r>
      <w:r w:rsidRPr="003A76D4">
        <w:rPr>
          <w:rFonts w:ascii="Times New Roman" w:eastAsia="Times New Roman" w:hAnsi="Times New Roman" w:cs="B Lotus"/>
          <w:sz w:val="28"/>
          <w:szCs w:val="28"/>
        </w:rPr>
        <w:t>nm</w:t>
      </w:r>
      <w:r w:rsidRPr="003A76D4">
        <w:rPr>
          <w:rFonts w:ascii="Times New Roman" w:eastAsia="Times New Roman" w:hAnsi="Times New Roman" w:cs="B Lotus" w:hint="cs"/>
          <w:sz w:val="28"/>
          <w:szCs w:val="28"/>
          <w:rtl/>
        </w:rPr>
        <w:t xml:space="preserve"> 765 میزان جذب خوانده شد و از روی منحنی رگرسیون میزان ترکیبات فنولی بر حسب گالیک اسید </w:t>
      </w:r>
      <w:r w:rsidRPr="003A76D4">
        <w:rPr>
          <w:rFonts w:ascii="Times New Roman" w:eastAsia="Times New Roman" w:hAnsi="Times New Roman" w:cs="B Lotus"/>
          <w:sz w:val="28"/>
          <w:szCs w:val="28"/>
        </w:rPr>
        <w:t>(GAE)</w:t>
      </w:r>
      <w:r w:rsidRPr="003A76D4">
        <w:rPr>
          <w:rFonts w:ascii="Times-Roman" w:eastAsia="Times New Roman" w:hAnsi="Times-Roman" w:cs="B Lotus" w:hint="cs"/>
          <w:sz w:val="28"/>
          <w:szCs w:val="28"/>
          <w:rtl/>
        </w:rPr>
        <w:t xml:space="preserve"> </w:t>
      </w:r>
      <w:r w:rsidRPr="003A76D4">
        <w:rPr>
          <w:rFonts w:ascii="Times New Roman" w:eastAsia="Times New Roman" w:hAnsi="Times New Roman" w:cs="B Lotus" w:hint="cs"/>
          <w:sz w:val="28"/>
          <w:szCs w:val="28"/>
          <w:rtl/>
        </w:rPr>
        <w:t>سنجیده شد.</w:t>
      </w:r>
    </w:p>
    <w:p w:rsidR="004E589D" w:rsidRPr="003A76D4" w:rsidRDefault="004E589D" w:rsidP="003A76D4">
      <w:pPr>
        <w:bidi/>
        <w:spacing w:after="0" w:line="240" w:lineRule="auto"/>
        <w:ind w:left="-1"/>
        <w:jc w:val="both"/>
        <w:rPr>
          <w:rFonts w:ascii="Times New Roman" w:eastAsia="Times New Roman" w:hAnsi="Times New Roman" w:cs="B Lotus"/>
          <w:sz w:val="28"/>
          <w:szCs w:val="28"/>
        </w:rPr>
      </w:pPr>
    </w:p>
    <w:p w:rsidR="004E589D" w:rsidRPr="003A76D4" w:rsidRDefault="004E589D" w:rsidP="003A76D4">
      <w:pPr>
        <w:pStyle w:val="Heading1"/>
        <w:spacing w:before="0" w:after="0" w:line="240" w:lineRule="auto"/>
        <w:jc w:val="both"/>
        <w:rPr>
          <w:rFonts w:cs="B Lotus"/>
          <w:b w:val="0"/>
          <w:bCs w:val="0"/>
          <w:sz w:val="28"/>
          <w:szCs w:val="28"/>
          <w:rtl/>
        </w:rPr>
      </w:pPr>
      <w:r w:rsidRPr="003A76D4">
        <w:rPr>
          <w:rFonts w:cs="B Lotus" w:hint="cs"/>
          <w:b w:val="0"/>
          <w:bCs w:val="0"/>
          <w:sz w:val="28"/>
          <w:szCs w:val="28"/>
          <w:rtl/>
        </w:rPr>
        <w:t>جدول 3-3 میزان جذب غلظت های استاندارد اسید گالیک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E589D" w:rsidRPr="003A76D4" w:rsidTr="0000170B">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b/>
                <w:bCs/>
                <w:sz w:val="28"/>
                <w:szCs w:val="28"/>
              </w:rPr>
            </w:pPr>
            <w:r w:rsidRPr="003A76D4">
              <w:rPr>
                <w:rFonts w:ascii="Times New Roman" w:hAnsi="Times New Roman" w:cs="B Lotus"/>
                <w:b/>
                <w:bCs/>
                <w:sz w:val="28"/>
                <w:szCs w:val="28"/>
              </w:rPr>
              <w:t>mg/lit (GA)</w:t>
            </w:r>
          </w:p>
        </w:tc>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b/>
                <w:bCs/>
                <w:sz w:val="28"/>
                <w:szCs w:val="28"/>
              </w:rPr>
            </w:pPr>
            <w:r w:rsidRPr="003A76D4">
              <w:rPr>
                <w:rFonts w:ascii="Times New Roman" w:hAnsi="Times New Roman" w:cs="B Lotus"/>
                <w:b/>
                <w:bCs/>
                <w:sz w:val="28"/>
                <w:szCs w:val="28"/>
              </w:rPr>
              <w:t>OD(765nm)</w:t>
            </w:r>
          </w:p>
        </w:tc>
      </w:tr>
      <w:tr w:rsidR="004E589D" w:rsidRPr="003A76D4" w:rsidTr="0000170B">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sz w:val="28"/>
                <w:szCs w:val="28"/>
              </w:rPr>
            </w:pPr>
            <w:r w:rsidRPr="003A76D4">
              <w:rPr>
                <w:rFonts w:ascii="Times New Roman" w:hAnsi="Times New Roman" w:cs="B Lotus"/>
                <w:sz w:val="28"/>
                <w:szCs w:val="28"/>
              </w:rPr>
              <w:t>0</w:t>
            </w:r>
          </w:p>
        </w:tc>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sz w:val="28"/>
                <w:szCs w:val="28"/>
              </w:rPr>
            </w:pPr>
            <w:r w:rsidRPr="003A76D4">
              <w:rPr>
                <w:rFonts w:ascii="Times New Roman" w:hAnsi="Times New Roman" w:cs="B Lotus"/>
                <w:sz w:val="28"/>
                <w:szCs w:val="28"/>
              </w:rPr>
              <w:t>0</w:t>
            </w:r>
          </w:p>
        </w:tc>
      </w:tr>
      <w:tr w:rsidR="004E589D" w:rsidRPr="003A76D4" w:rsidTr="0000170B">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sz w:val="28"/>
                <w:szCs w:val="28"/>
              </w:rPr>
            </w:pPr>
            <w:r w:rsidRPr="003A76D4">
              <w:rPr>
                <w:rFonts w:ascii="Times New Roman" w:hAnsi="Times New Roman" w:cs="B Lotus"/>
                <w:sz w:val="28"/>
                <w:szCs w:val="28"/>
              </w:rPr>
              <w:t>0.053</w:t>
            </w:r>
          </w:p>
        </w:tc>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sz w:val="28"/>
                <w:szCs w:val="28"/>
              </w:rPr>
            </w:pPr>
            <w:r w:rsidRPr="003A76D4">
              <w:rPr>
                <w:rFonts w:ascii="Times New Roman" w:hAnsi="Times New Roman" w:cs="B Lotus"/>
                <w:sz w:val="28"/>
                <w:szCs w:val="28"/>
              </w:rPr>
              <w:t>50</w:t>
            </w:r>
          </w:p>
        </w:tc>
      </w:tr>
      <w:tr w:rsidR="004E589D" w:rsidRPr="003A76D4" w:rsidTr="0000170B">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sz w:val="28"/>
                <w:szCs w:val="28"/>
              </w:rPr>
            </w:pPr>
            <w:r w:rsidRPr="003A76D4">
              <w:rPr>
                <w:rFonts w:ascii="Times New Roman" w:hAnsi="Times New Roman" w:cs="B Lotus"/>
                <w:sz w:val="28"/>
                <w:szCs w:val="28"/>
              </w:rPr>
              <w:t>0.123</w:t>
            </w:r>
          </w:p>
        </w:tc>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sz w:val="28"/>
                <w:szCs w:val="28"/>
              </w:rPr>
            </w:pPr>
            <w:r w:rsidRPr="003A76D4">
              <w:rPr>
                <w:rFonts w:ascii="Times New Roman" w:hAnsi="Times New Roman" w:cs="B Lotus"/>
                <w:sz w:val="28"/>
                <w:szCs w:val="28"/>
              </w:rPr>
              <w:t>100</w:t>
            </w:r>
          </w:p>
        </w:tc>
      </w:tr>
      <w:tr w:rsidR="004E589D" w:rsidRPr="003A76D4" w:rsidTr="0000170B">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sz w:val="28"/>
                <w:szCs w:val="28"/>
              </w:rPr>
            </w:pPr>
            <w:r w:rsidRPr="003A76D4">
              <w:rPr>
                <w:rFonts w:ascii="Times New Roman" w:hAnsi="Times New Roman" w:cs="B Lotus"/>
                <w:sz w:val="28"/>
                <w:szCs w:val="28"/>
              </w:rPr>
              <w:t>0.153</w:t>
            </w:r>
          </w:p>
        </w:tc>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sz w:val="28"/>
                <w:szCs w:val="28"/>
              </w:rPr>
            </w:pPr>
            <w:r w:rsidRPr="003A76D4">
              <w:rPr>
                <w:rFonts w:ascii="Times New Roman" w:hAnsi="Times New Roman" w:cs="B Lotus"/>
                <w:sz w:val="28"/>
                <w:szCs w:val="28"/>
              </w:rPr>
              <w:t>150</w:t>
            </w:r>
          </w:p>
        </w:tc>
      </w:tr>
      <w:tr w:rsidR="004E589D" w:rsidRPr="003A76D4" w:rsidTr="0000170B">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sz w:val="28"/>
                <w:szCs w:val="28"/>
              </w:rPr>
            </w:pPr>
            <w:r w:rsidRPr="003A76D4">
              <w:rPr>
                <w:rFonts w:ascii="Times New Roman" w:hAnsi="Times New Roman" w:cs="B Lotus"/>
                <w:sz w:val="28"/>
                <w:szCs w:val="28"/>
              </w:rPr>
              <w:t>0.249</w:t>
            </w:r>
          </w:p>
        </w:tc>
        <w:tc>
          <w:tcPr>
            <w:tcW w:w="4621" w:type="dxa"/>
            <w:shd w:val="clear" w:color="auto" w:fill="auto"/>
            <w:vAlign w:val="center"/>
          </w:tcPr>
          <w:p w:rsidR="004E589D" w:rsidRPr="003A76D4" w:rsidRDefault="004E589D" w:rsidP="0000170B">
            <w:pPr>
              <w:bidi/>
              <w:spacing w:after="0" w:line="240" w:lineRule="auto"/>
              <w:jc w:val="center"/>
              <w:rPr>
                <w:rFonts w:ascii="Times New Roman" w:hAnsi="Times New Roman" w:cs="B Lotus"/>
                <w:sz w:val="28"/>
                <w:szCs w:val="28"/>
              </w:rPr>
            </w:pPr>
            <w:r w:rsidRPr="003A76D4">
              <w:rPr>
                <w:rFonts w:ascii="Times New Roman" w:hAnsi="Times New Roman" w:cs="B Lotus"/>
                <w:sz w:val="28"/>
                <w:szCs w:val="28"/>
              </w:rPr>
              <w:t>250</w:t>
            </w:r>
          </w:p>
        </w:tc>
      </w:tr>
    </w:tbl>
    <w:p w:rsidR="004E589D" w:rsidRPr="003A76D4" w:rsidRDefault="004E589D" w:rsidP="003A76D4">
      <w:pPr>
        <w:bidi/>
        <w:spacing w:after="0" w:line="240" w:lineRule="auto"/>
        <w:ind w:left="-1"/>
        <w:jc w:val="both"/>
        <w:rPr>
          <w:rFonts w:ascii="Times New Roman" w:eastAsia="Times New Roman" w:hAnsi="Times New Roman" w:cs="B Lotus"/>
          <w:sz w:val="28"/>
          <w:szCs w:val="28"/>
        </w:rPr>
      </w:pPr>
    </w:p>
    <w:p w:rsidR="004E589D" w:rsidRPr="003A76D4" w:rsidRDefault="004E589D" w:rsidP="0000170B">
      <w:pPr>
        <w:bidi/>
        <w:spacing w:after="0" w:line="240" w:lineRule="auto"/>
        <w:ind w:left="-1"/>
        <w:jc w:val="center"/>
        <w:rPr>
          <w:rFonts w:ascii="Times New Roman" w:eastAsia="Times New Roman" w:hAnsi="Times New Roman" w:cs="B Lotus"/>
          <w:b/>
          <w:bCs/>
          <w:sz w:val="28"/>
          <w:szCs w:val="28"/>
          <w:rtl/>
        </w:rPr>
      </w:pPr>
      <w:r w:rsidRPr="003A76D4">
        <w:rPr>
          <w:rFonts w:ascii="Times New Roman" w:eastAsia="Times New Roman" w:hAnsi="Times New Roman" w:cs="B Lotus"/>
          <w:b/>
          <w:bCs/>
          <w:noProof/>
          <w:sz w:val="28"/>
          <w:szCs w:val="28"/>
        </w:rPr>
        <w:drawing>
          <wp:inline distT="0" distB="0" distL="0" distR="0" wp14:anchorId="043D75EB" wp14:editId="44E17CB5">
            <wp:extent cx="3639820" cy="194183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srcRect/>
                    <a:stretch>
                      <a:fillRect/>
                    </a:stretch>
                  </pic:blipFill>
                  <pic:spPr bwMode="auto">
                    <a:xfrm>
                      <a:off x="0" y="0"/>
                      <a:ext cx="3639820" cy="1941830"/>
                    </a:xfrm>
                    <a:prstGeom prst="rect">
                      <a:avLst/>
                    </a:prstGeom>
                    <a:noFill/>
                    <a:ln w="9525">
                      <a:noFill/>
                      <a:miter lim="800000"/>
                      <a:headEnd/>
                      <a:tailEnd/>
                    </a:ln>
                  </pic:spPr>
                </pic:pic>
              </a:graphicData>
            </a:graphic>
          </wp:inline>
        </w:drawing>
      </w:r>
    </w:p>
    <w:p w:rsidR="004E589D" w:rsidRPr="003A76D4" w:rsidRDefault="004E589D" w:rsidP="0000170B">
      <w:pPr>
        <w:bidi/>
        <w:spacing w:after="0" w:line="240" w:lineRule="auto"/>
        <w:ind w:left="-1"/>
        <w:jc w:val="center"/>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3-1 نمودار رگرسیون اسید گالیک</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b/>
          <w:bCs/>
          <w:sz w:val="28"/>
          <w:szCs w:val="28"/>
          <w:rtl/>
        </w:rPr>
      </w:pPr>
      <w:r w:rsidRPr="003A76D4">
        <w:rPr>
          <w:rFonts w:ascii="Times New Roman" w:eastAsia="Times New Roman" w:hAnsi="Times New Roman" w:cs="B Lotus" w:hint="cs"/>
          <w:b/>
          <w:bCs/>
          <w:sz w:val="28"/>
          <w:szCs w:val="28"/>
          <w:rtl/>
        </w:rPr>
        <w:t>3-3-3 اندازه گیری آنتوسیانین ها:</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 xml:space="preserve">شناسایی آنتوسیانین ها طبق روش </w:t>
      </w:r>
      <w:r w:rsidRPr="003A76D4">
        <w:rPr>
          <w:rFonts w:ascii="Times New Roman" w:eastAsia="Times New Roman" w:hAnsi="Times New Roman" w:cs="B Lotus"/>
          <w:sz w:val="28"/>
          <w:szCs w:val="28"/>
        </w:rPr>
        <w:t>AOAC official method 2005.2</w:t>
      </w:r>
      <w:r w:rsidRPr="003A76D4">
        <w:rPr>
          <w:rFonts w:ascii="Times New Roman" w:eastAsia="Times New Roman" w:hAnsi="Times New Roman" w:cs="B Lotus" w:hint="cs"/>
          <w:sz w:val="28"/>
          <w:szCs w:val="28"/>
          <w:rtl/>
        </w:rPr>
        <w:t xml:space="preserve"> انجام گرفت.</w:t>
      </w:r>
    </w:p>
    <w:p w:rsidR="004E589D" w:rsidRPr="003A76D4" w:rsidRDefault="004E589D" w:rsidP="003A76D4">
      <w:pPr>
        <w:bidi/>
        <w:spacing w:after="12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 xml:space="preserve">اساس این روش بر اساس اختلاف </w:t>
      </w:r>
      <w:r w:rsidRPr="003A76D4">
        <w:rPr>
          <w:rFonts w:ascii="Times New Roman" w:eastAsia="Times New Roman" w:hAnsi="Times New Roman" w:cs="B Lotus"/>
          <w:sz w:val="28"/>
          <w:szCs w:val="28"/>
        </w:rPr>
        <w:t>pH</w:t>
      </w:r>
      <w:r w:rsidRPr="003A76D4">
        <w:rPr>
          <w:rFonts w:ascii="Times New Roman" w:eastAsia="Times New Roman" w:hAnsi="Times New Roman" w:cs="B Lotus" w:hint="cs"/>
          <w:sz w:val="28"/>
          <w:szCs w:val="28"/>
          <w:rtl/>
        </w:rPr>
        <w:t xml:space="preserve"> میباشد.</w:t>
      </w:r>
    </w:p>
    <w:p w:rsidR="004E589D" w:rsidRPr="003A76D4" w:rsidRDefault="004E589D" w:rsidP="003A76D4">
      <w:pPr>
        <w:bidi/>
        <w:spacing w:after="120"/>
        <w:jc w:val="both"/>
        <w:rPr>
          <w:rFonts w:cs="B Lotus"/>
          <w:b/>
          <w:bCs/>
          <w:sz w:val="28"/>
          <w:szCs w:val="28"/>
        </w:rPr>
      </w:pPr>
      <w:r w:rsidRPr="003A76D4">
        <w:rPr>
          <w:rFonts w:ascii="Times New Roman" w:eastAsia="Times New Roman" w:hAnsi="Times New Roman" w:cs="B Lotus" w:hint="cs"/>
          <w:b/>
          <w:bCs/>
          <w:sz w:val="28"/>
          <w:szCs w:val="28"/>
          <w:rtl/>
        </w:rPr>
        <w:t>3-3-3-1 تهیه بافر با 1=</w:t>
      </w:r>
      <w:r w:rsidRPr="003A76D4">
        <w:rPr>
          <w:rFonts w:ascii="Times New Roman" w:hAnsi="Times New Roman" w:cs="B Lotus"/>
          <w:b/>
          <w:bCs/>
          <w:sz w:val="28"/>
          <w:szCs w:val="28"/>
        </w:rPr>
        <w:t>pH</w:t>
      </w:r>
      <w:r w:rsidRPr="003A76D4">
        <w:rPr>
          <w:rFonts w:ascii="Times New Roman" w:eastAsia="Times New Roman" w:hAnsi="Times New Roman" w:cs="B Lotus" w:hint="cs"/>
          <w:b/>
          <w:bCs/>
          <w:sz w:val="28"/>
          <w:szCs w:val="28"/>
          <w:rtl/>
        </w:rPr>
        <w:t xml:space="preserve"> و 5/4=</w:t>
      </w:r>
      <w:r w:rsidRPr="003A76D4">
        <w:rPr>
          <w:rFonts w:ascii="Times New Roman" w:eastAsia="Times New Roman" w:hAnsi="Times New Roman" w:cs="B Lotus"/>
          <w:b/>
          <w:bCs/>
          <w:sz w:val="28"/>
          <w:szCs w:val="28"/>
        </w:rPr>
        <w:t>pH</w:t>
      </w:r>
    </w:p>
    <w:p w:rsidR="004E589D" w:rsidRPr="003A76D4" w:rsidRDefault="004E589D" w:rsidP="003A76D4">
      <w:pPr>
        <w:numPr>
          <w:ilvl w:val="0"/>
          <w:numId w:val="30"/>
        </w:numPr>
        <w:bidi/>
        <w:spacing w:after="0" w:line="240" w:lineRule="auto"/>
        <w:ind w:left="-1" w:firstLine="0"/>
        <w:jc w:val="both"/>
        <w:rPr>
          <w:rFonts w:ascii="Times New Roman" w:eastAsia="Times New Roman" w:hAnsi="Times New Roman" w:cs="B Lotus"/>
          <w:sz w:val="28"/>
          <w:szCs w:val="28"/>
        </w:rPr>
      </w:pPr>
      <w:bookmarkStart w:id="24" w:name="OLE_LINK13"/>
      <w:bookmarkStart w:id="25" w:name="OLE_LINK14"/>
      <w:r w:rsidRPr="003A76D4">
        <w:rPr>
          <w:rFonts w:ascii="Times New Roman" w:eastAsia="Times New Roman" w:hAnsi="Times New Roman" w:cs="B Lotus" w:hint="cs"/>
          <w:b/>
          <w:bCs/>
          <w:sz w:val="28"/>
          <w:szCs w:val="28"/>
          <w:rtl/>
        </w:rPr>
        <w:t>تهیه 1=</w:t>
      </w:r>
      <w:r w:rsidRPr="003A76D4">
        <w:rPr>
          <w:rFonts w:ascii="Times New Roman" w:eastAsia="Times New Roman" w:hAnsi="Times New Roman" w:cs="B Lotus"/>
          <w:b/>
          <w:bCs/>
          <w:sz w:val="28"/>
          <w:szCs w:val="28"/>
        </w:rPr>
        <w:t>pH</w:t>
      </w:r>
      <w:r w:rsidRPr="003A76D4">
        <w:rPr>
          <w:rFonts w:ascii="Times New Roman" w:eastAsia="Times New Roman" w:hAnsi="Times New Roman" w:cs="B Lotus" w:hint="cs"/>
          <w:b/>
          <w:bCs/>
          <w:sz w:val="28"/>
          <w:szCs w:val="28"/>
          <w:rtl/>
        </w:rPr>
        <w:t>:</w:t>
      </w:r>
      <w:r w:rsidRPr="003A76D4">
        <w:rPr>
          <w:rFonts w:ascii="Times New Roman" w:eastAsia="Times New Roman" w:hAnsi="Times New Roman" w:cs="B Lotus" w:hint="cs"/>
          <w:sz w:val="28"/>
          <w:szCs w:val="28"/>
          <w:rtl/>
        </w:rPr>
        <w:t xml:space="preserve"> </w:t>
      </w:r>
      <w:bookmarkEnd w:id="24"/>
      <w:bookmarkEnd w:id="25"/>
      <w:r w:rsidRPr="003A76D4">
        <w:rPr>
          <w:rFonts w:ascii="Times New Roman" w:eastAsia="Times New Roman" w:hAnsi="Times New Roman" w:cs="B Lotus" w:hint="cs"/>
          <w:sz w:val="28"/>
          <w:szCs w:val="28"/>
          <w:rtl/>
        </w:rPr>
        <w:t xml:space="preserve">(بافر کلرید پتاسیم </w:t>
      </w:r>
      <w:r w:rsidRPr="003A76D4">
        <w:rPr>
          <w:rFonts w:ascii="Times New Roman" w:eastAsia="Times New Roman" w:hAnsi="Times New Roman" w:cs="B Lotus"/>
          <w:sz w:val="28"/>
          <w:szCs w:val="28"/>
        </w:rPr>
        <w:t>M</w:t>
      </w:r>
      <w:r w:rsidRPr="003A76D4">
        <w:rPr>
          <w:rFonts w:ascii="Times New Roman" w:eastAsia="Times New Roman" w:hAnsi="Times New Roman" w:cs="B Lotus" w:hint="cs"/>
          <w:sz w:val="28"/>
          <w:szCs w:val="28"/>
          <w:rtl/>
        </w:rPr>
        <w:t xml:space="preserve">025/0): 86/1 گرم کلرید پتاسیم را در </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 xml:space="preserve">980 آب مقطر حل گردید، سپس </w:t>
      </w:r>
      <w:r w:rsidRPr="003A76D4">
        <w:rPr>
          <w:rFonts w:ascii="Times New Roman" w:eastAsia="Times New Roman" w:hAnsi="Times New Roman" w:cs="B Lotus"/>
          <w:sz w:val="28"/>
          <w:szCs w:val="28"/>
        </w:rPr>
        <w:t>pH</w:t>
      </w:r>
      <w:r w:rsidRPr="003A76D4">
        <w:rPr>
          <w:rFonts w:ascii="Times New Roman" w:eastAsia="Times New Roman" w:hAnsi="Times New Roman" w:cs="B Lotus" w:hint="cs"/>
          <w:sz w:val="28"/>
          <w:szCs w:val="28"/>
          <w:rtl/>
        </w:rPr>
        <w:t xml:space="preserve"> اندازه گرفته شد و جهت رسیدن به 1=</w:t>
      </w:r>
      <w:r w:rsidRPr="003A76D4">
        <w:rPr>
          <w:rFonts w:ascii="Times New Roman" w:eastAsia="Times New Roman" w:hAnsi="Times New Roman" w:cs="B Lotus"/>
          <w:sz w:val="28"/>
          <w:szCs w:val="28"/>
        </w:rPr>
        <w:t>pH</w:t>
      </w:r>
      <w:r w:rsidRPr="003A76D4">
        <w:rPr>
          <w:rFonts w:ascii="Times New Roman" w:eastAsia="Times New Roman" w:hAnsi="Times New Roman" w:cs="B Lotus" w:hint="cs"/>
          <w:sz w:val="28"/>
          <w:szCs w:val="28"/>
          <w:rtl/>
        </w:rPr>
        <w:t xml:space="preserve"> از </w:t>
      </w:r>
      <w:r w:rsidRPr="003A76D4">
        <w:rPr>
          <w:rFonts w:ascii="Times New Roman" w:eastAsia="Times New Roman" w:hAnsi="Times New Roman" w:cs="B Lotus"/>
          <w:sz w:val="28"/>
          <w:szCs w:val="28"/>
        </w:rPr>
        <w:t>Hcl</w:t>
      </w:r>
      <w:r w:rsidRPr="003A76D4">
        <w:rPr>
          <w:rFonts w:ascii="Times New Roman" w:eastAsia="Times New Roman" w:hAnsi="Times New Roman" w:cs="B Lotus" w:hint="cs"/>
          <w:sz w:val="28"/>
          <w:szCs w:val="28"/>
          <w:rtl/>
        </w:rPr>
        <w:t xml:space="preserve"> استفاده شد و سپس به حجم 1000 رسانده شد.</w:t>
      </w:r>
    </w:p>
    <w:p w:rsidR="004E589D" w:rsidRPr="003A76D4" w:rsidRDefault="004E589D" w:rsidP="003A76D4">
      <w:pPr>
        <w:numPr>
          <w:ilvl w:val="0"/>
          <w:numId w:val="30"/>
        </w:numPr>
        <w:bidi/>
        <w:spacing w:after="0" w:line="240" w:lineRule="auto"/>
        <w:ind w:left="-1" w:firstLine="0"/>
        <w:jc w:val="both"/>
        <w:rPr>
          <w:rFonts w:ascii="Times New Roman" w:eastAsia="Times New Roman" w:hAnsi="Times New Roman" w:cs="B Lotus"/>
          <w:sz w:val="28"/>
          <w:szCs w:val="28"/>
          <w:rtl/>
        </w:rPr>
      </w:pPr>
      <w:r w:rsidRPr="003A76D4">
        <w:rPr>
          <w:rFonts w:ascii="Times New Roman" w:eastAsia="Times New Roman" w:hAnsi="Times New Roman" w:cs="B Lotus" w:hint="cs"/>
          <w:b/>
          <w:bCs/>
          <w:sz w:val="28"/>
          <w:szCs w:val="28"/>
          <w:rtl/>
        </w:rPr>
        <w:t>تهیه 5/4=</w:t>
      </w:r>
      <w:r w:rsidRPr="003A76D4">
        <w:rPr>
          <w:rFonts w:ascii="Times New Roman" w:eastAsia="Times New Roman" w:hAnsi="Times New Roman" w:cs="B Lotus"/>
          <w:b/>
          <w:bCs/>
          <w:sz w:val="28"/>
          <w:szCs w:val="28"/>
        </w:rPr>
        <w:t>pH</w:t>
      </w:r>
      <w:r w:rsidRPr="003A76D4">
        <w:rPr>
          <w:rFonts w:ascii="Times New Roman" w:eastAsia="Times New Roman" w:hAnsi="Times New Roman" w:cs="B Lotus" w:hint="cs"/>
          <w:b/>
          <w:bCs/>
          <w:sz w:val="28"/>
          <w:szCs w:val="28"/>
          <w:rtl/>
        </w:rPr>
        <w:t>:</w:t>
      </w:r>
      <w:r w:rsidRPr="003A76D4">
        <w:rPr>
          <w:rFonts w:ascii="Times New Roman" w:eastAsia="Times New Roman" w:hAnsi="Times New Roman" w:cs="B Lotus" w:hint="cs"/>
          <w:sz w:val="28"/>
          <w:szCs w:val="28"/>
          <w:rtl/>
        </w:rPr>
        <w:t xml:space="preserve"> (بافر استات سدیم </w:t>
      </w:r>
      <w:r w:rsidRPr="003A76D4">
        <w:rPr>
          <w:rFonts w:ascii="Times New Roman" w:eastAsia="Times New Roman" w:hAnsi="Times New Roman" w:cs="B Lotus"/>
          <w:sz w:val="28"/>
          <w:szCs w:val="28"/>
        </w:rPr>
        <w:t>M</w:t>
      </w:r>
      <w:r w:rsidRPr="003A76D4">
        <w:rPr>
          <w:rFonts w:ascii="Times New Roman" w:eastAsia="Times New Roman" w:hAnsi="Times New Roman" w:cs="B Lotus" w:hint="cs"/>
          <w:sz w:val="28"/>
          <w:szCs w:val="28"/>
          <w:rtl/>
        </w:rPr>
        <w:t>4/0</w:t>
      </w:r>
      <w:r w:rsidRPr="003A76D4">
        <w:rPr>
          <w:rFonts w:ascii="Times New Roman" w:eastAsia="Times New Roman" w:hAnsi="Times New Roman" w:cs="B Lotus"/>
          <w:sz w:val="28"/>
          <w:szCs w:val="28"/>
        </w:rPr>
        <w:t>(</w:t>
      </w:r>
      <w:r w:rsidRPr="003A76D4">
        <w:rPr>
          <w:rFonts w:ascii="Times New Roman" w:eastAsia="Times New Roman" w:hAnsi="Times New Roman" w:cs="B Lotus" w:hint="cs"/>
          <w:sz w:val="28"/>
          <w:szCs w:val="28"/>
          <w:rtl/>
        </w:rPr>
        <w:t xml:space="preserve"> : 43/54 گرم استات سدیم 3 آبه را در </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960 آب مقطر حل گردید، سپس</w:t>
      </w:r>
      <w:r w:rsidRPr="003A76D4">
        <w:rPr>
          <w:rFonts w:ascii="Times New Roman" w:eastAsia="Times New Roman" w:hAnsi="Times New Roman" w:cs="B Lotus"/>
          <w:sz w:val="28"/>
          <w:szCs w:val="28"/>
        </w:rPr>
        <w:t xml:space="preserve">pH </w:t>
      </w:r>
      <w:r w:rsidRPr="003A76D4">
        <w:rPr>
          <w:rFonts w:ascii="Times New Roman" w:eastAsia="Times New Roman" w:hAnsi="Times New Roman" w:cs="B Lotus" w:hint="cs"/>
          <w:sz w:val="28"/>
          <w:szCs w:val="28"/>
          <w:rtl/>
        </w:rPr>
        <w:t xml:space="preserve"> اندازه گرفته شد و جهت رسیدن به 5/4=</w:t>
      </w:r>
      <w:r w:rsidRPr="003A76D4">
        <w:rPr>
          <w:rFonts w:ascii="Times New Roman" w:eastAsia="Times New Roman" w:hAnsi="Times New Roman" w:cs="B Lotus"/>
          <w:sz w:val="28"/>
          <w:szCs w:val="28"/>
        </w:rPr>
        <w:t>pH</w:t>
      </w:r>
      <w:r w:rsidRPr="003A76D4">
        <w:rPr>
          <w:rFonts w:ascii="Times New Roman" w:eastAsia="Times New Roman" w:hAnsi="Times New Roman" w:cs="B Lotus" w:hint="cs"/>
          <w:sz w:val="28"/>
          <w:szCs w:val="28"/>
          <w:rtl/>
        </w:rPr>
        <w:t xml:space="preserve"> استفاده از </w:t>
      </w:r>
      <w:r w:rsidRPr="003A76D4">
        <w:rPr>
          <w:rFonts w:ascii="Times New Roman" w:eastAsia="Times New Roman" w:hAnsi="Times New Roman" w:cs="B Lotus"/>
          <w:sz w:val="28"/>
          <w:szCs w:val="28"/>
        </w:rPr>
        <w:t>Hcl</w:t>
      </w:r>
      <w:r w:rsidRPr="003A76D4">
        <w:rPr>
          <w:rFonts w:ascii="Times New Roman" w:eastAsia="Times New Roman" w:hAnsi="Times New Roman" w:cs="B Lotus" w:hint="cs"/>
          <w:sz w:val="28"/>
          <w:szCs w:val="28"/>
          <w:rtl/>
        </w:rPr>
        <w:t xml:space="preserve"> استفاده شد و سپس به حجم 1000 رسانده شد.</w:t>
      </w:r>
    </w:p>
    <w:p w:rsidR="004E589D" w:rsidRPr="003A76D4" w:rsidRDefault="004E589D" w:rsidP="003A76D4">
      <w:pPr>
        <w:bidi/>
        <w:spacing w:after="0" w:line="240" w:lineRule="auto"/>
        <w:jc w:val="both"/>
        <w:rPr>
          <w:rFonts w:ascii="Times New Roman" w:eastAsia="Times New Roman" w:hAnsi="Times New Roman" w:cs="B Lotus"/>
          <w:sz w:val="28"/>
          <w:szCs w:val="28"/>
          <w:rtl/>
        </w:rPr>
      </w:pPr>
    </w:p>
    <w:p w:rsidR="004E589D" w:rsidRPr="003A76D4" w:rsidRDefault="004E589D" w:rsidP="003A76D4">
      <w:pPr>
        <w:bidi/>
        <w:spacing w:after="0" w:line="240" w:lineRule="auto"/>
        <w:ind w:left="-1"/>
        <w:jc w:val="both"/>
        <w:rPr>
          <w:rFonts w:ascii="Times New Roman" w:eastAsia="Times New Roman" w:hAnsi="Times New Roman" w:cs="B Lotus"/>
          <w:b/>
          <w:bCs/>
          <w:sz w:val="28"/>
          <w:szCs w:val="28"/>
          <w:rtl/>
        </w:rPr>
      </w:pPr>
      <w:r w:rsidRPr="003A76D4">
        <w:rPr>
          <w:rFonts w:ascii="Times New Roman" w:eastAsia="Times New Roman" w:hAnsi="Times New Roman" w:cs="B Lotus" w:hint="cs"/>
          <w:b/>
          <w:bCs/>
          <w:sz w:val="28"/>
          <w:szCs w:val="28"/>
          <w:rtl/>
        </w:rPr>
        <w:t>3-3-3-2 اندازه گیری جذب:</w:t>
      </w:r>
    </w:p>
    <w:p w:rsidR="004E589D" w:rsidRPr="003A76D4" w:rsidRDefault="004E589D" w:rsidP="003A76D4">
      <w:pPr>
        <w:numPr>
          <w:ilvl w:val="0"/>
          <w:numId w:val="31"/>
        </w:numPr>
        <w:bidi/>
        <w:spacing w:after="0" w:line="240" w:lineRule="auto"/>
        <w:ind w:left="-1" w:firstLine="0"/>
        <w:jc w:val="both"/>
        <w:rPr>
          <w:rFonts w:ascii="Times New Roman" w:eastAsia="Times New Roman" w:hAnsi="Times New Roman" w:cs="B Lotus"/>
          <w:sz w:val="28"/>
          <w:szCs w:val="28"/>
        </w:rPr>
      </w:pPr>
      <w:r w:rsidRPr="003A76D4">
        <w:rPr>
          <w:rFonts w:ascii="Times New Roman" w:eastAsia="Times New Roman" w:hAnsi="Times New Roman" w:cs="B Lotus" w:hint="cs"/>
          <w:sz w:val="28"/>
          <w:szCs w:val="28"/>
          <w:rtl/>
        </w:rPr>
        <w:t xml:space="preserve">از نمونه آماده سازی شده حجم های کمتر از </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 xml:space="preserve">10 برداشته و به دو بالن </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50  به هر یک حجم برداشته شده انتقال داده شد و به یک بالن بافر 1=</w:t>
      </w:r>
      <w:r w:rsidRPr="003A76D4">
        <w:rPr>
          <w:rFonts w:ascii="Times New Roman" w:eastAsia="Times New Roman" w:hAnsi="Times New Roman" w:cs="B Lotus"/>
          <w:sz w:val="28"/>
          <w:szCs w:val="28"/>
        </w:rPr>
        <w:t xml:space="preserve"> pH</w:t>
      </w:r>
      <w:r w:rsidRPr="003A76D4">
        <w:rPr>
          <w:rFonts w:ascii="Times New Roman" w:eastAsia="Times New Roman" w:hAnsi="Times New Roman" w:cs="B Lotus" w:hint="cs"/>
          <w:sz w:val="28"/>
          <w:szCs w:val="28"/>
          <w:rtl/>
        </w:rPr>
        <w:t xml:space="preserve"> و به بالن دیگر بافر 5/4=</w:t>
      </w:r>
      <w:r w:rsidRPr="003A76D4">
        <w:rPr>
          <w:rFonts w:ascii="Times New Roman" w:eastAsia="Times New Roman" w:hAnsi="Times New Roman" w:cs="B Lotus"/>
          <w:sz w:val="28"/>
          <w:szCs w:val="28"/>
        </w:rPr>
        <w:t>pH</w:t>
      </w:r>
      <w:r w:rsidRPr="003A76D4">
        <w:rPr>
          <w:rFonts w:ascii="Times New Roman" w:eastAsia="Times New Roman" w:hAnsi="Times New Roman" w:cs="B Lotus" w:hint="cs"/>
          <w:sz w:val="28"/>
          <w:szCs w:val="28"/>
          <w:rtl/>
        </w:rPr>
        <w:t xml:space="preserve"> اضافه گردید و بوسیله این بافر ها به حجم </w:t>
      </w:r>
      <w:r w:rsidRPr="003A76D4">
        <w:rPr>
          <w:rFonts w:ascii="Times New Roman" w:eastAsia="Times New Roman" w:hAnsi="Times New Roman" w:cs="B Lotus"/>
          <w:sz w:val="28"/>
          <w:szCs w:val="28"/>
        </w:rPr>
        <w:t>mlit</w:t>
      </w:r>
      <w:r w:rsidRPr="003A76D4">
        <w:rPr>
          <w:rFonts w:ascii="Times New Roman" w:eastAsia="Times New Roman" w:hAnsi="Times New Roman" w:cs="B Lotus" w:hint="cs"/>
          <w:sz w:val="28"/>
          <w:szCs w:val="28"/>
          <w:rtl/>
        </w:rPr>
        <w:t xml:space="preserve">50 رسانده شد. </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hint="cs"/>
          <w:sz w:val="28"/>
          <w:szCs w:val="28"/>
          <w:rtl/>
        </w:rPr>
        <w:t xml:space="preserve">نکته: سپس جذب نمونه ها در طول موج های </w:t>
      </w:r>
      <w:r w:rsidRPr="003A76D4">
        <w:rPr>
          <w:rFonts w:ascii="Times New Roman" w:eastAsia="Times New Roman" w:hAnsi="Times New Roman" w:cs="B Lotus"/>
          <w:sz w:val="28"/>
          <w:szCs w:val="28"/>
        </w:rPr>
        <w:t>nm</w:t>
      </w:r>
      <w:r w:rsidRPr="003A76D4">
        <w:rPr>
          <w:rFonts w:ascii="Times New Roman" w:eastAsia="Times New Roman" w:hAnsi="Times New Roman" w:cs="B Lotus" w:hint="cs"/>
          <w:sz w:val="28"/>
          <w:szCs w:val="28"/>
          <w:rtl/>
        </w:rPr>
        <w:t xml:space="preserve">520 ، </w:t>
      </w:r>
      <w:r w:rsidRPr="003A76D4">
        <w:rPr>
          <w:rFonts w:ascii="Times New Roman" w:eastAsia="Times New Roman" w:hAnsi="Times New Roman" w:cs="B Lotus"/>
          <w:sz w:val="28"/>
          <w:szCs w:val="28"/>
        </w:rPr>
        <w:t>nm</w:t>
      </w:r>
      <w:r w:rsidRPr="003A76D4">
        <w:rPr>
          <w:rFonts w:ascii="Times New Roman" w:eastAsia="Times New Roman" w:hAnsi="Times New Roman" w:cs="B Lotus" w:hint="cs"/>
          <w:sz w:val="28"/>
          <w:szCs w:val="28"/>
          <w:rtl/>
        </w:rPr>
        <w:t>700 در فاصله زمانی 50-20 دقیقه از آماده سازی نمونه انجام گرفت و میزان آنتوسیانین ها معادل سیانیدین-3- گلوکوزاید از طریق فرمول زیر محاسبه گردید:</w:t>
      </w:r>
    </w:p>
    <w:p w:rsidR="004E589D" w:rsidRPr="003A76D4" w:rsidRDefault="00EA3B38" w:rsidP="003A76D4">
      <w:pPr>
        <w:bidi/>
        <w:spacing w:after="0" w:line="240" w:lineRule="auto"/>
        <w:ind w:left="-1"/>
        <w:jc w:val="both"/>
        <w:rPr>
          <w:rFonts w:ascii="Times New Roman" w:eastAsia="Times New Roman" w:hAnsi="Times New Roman" w:cs="B Lotus"/>
          <w:sz w:val="28"/>
          <w:szCs w:val="28"/>
        </w:rPr>
      </w:pPr>
      <w:r w:rsidRPr="003A76D4">
        <w:rPr>
          <w:rFonts w:cs="B Lotus"/>
          <w:noProof/>
          <w:sz w:val="28"/>
          <w:szCs w:val="28"/>
        </w:rPr>
        <mc:AlternateContent>
          <mc:Choice Requires="wps">
            <w:drawing>
              <wp:anchor distT="0" distB="0" distL="114300" distR="114300" simplePos="0" relativeHeight="251663360" behindDoc="0" locked="0" layoutInCell="1" allowOverlap="1" wp14:anchorId="1979F869" wp14:editId="773B80A6">
                <wp:simplePos x="0" y="0"/>
                <wp:positionH relativeFrom="column">
                  <wp:posOffset>1952625</wp:posOffset>
                </wp:positionH>
                <wp:positionV relativeFrom="paragraph">
                  <wp:posOffset>142240</wp:posOffset>
                </wp:positionV>
                <wp:extent cx="1640840" cy="66294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0840" cy="662940"/>
                        </a:xfrm>
                        <a:prstGeom prst="rect">
                          <a:avLst/>
                        </a:prstGeom>
                        <a:noFill/>
                      </wps:spPr>
                      <wps:txbx>
                        <w:txbxContent>
                          <w:p w:rsidR="003A76D4" w:rsidRPr="00787DBA" w:rsidRDefault="003A76D4" w:rsidP="004E589D">
                            <w:pPr>
                              <w:pStyle w:val="NormalWeb"/>
                              <w:spacing w:before="0" w:beforeAutospacing="0" w:after="0" w:afterAutospacing="0"/>
                              <w:jc w:val="center"/>
                            </w:pPr>
                            <w:r>
                              <w:rPr>
                                <w:rFonts w:eastAsia="Calibri"/>
                              </w:rPr>
                              <w:pict>
                                <v:shape id="_x0000_i1040" type="#_x0000_t75" style="width:114.75pt;height: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E3CD6&quot;/&gt;&lt;wsp:rsid wsp:val=&quot;00004034&quot;/&gt;&lt;wsp:rsid wsp:val=&quot;00004177&quot;/&gt;&lt;wsp:rsid wsp:val=&quot;00006221&quot;/&gt;&lt;wsp:rsid wsp:val=&quot;0001037D&quot;/&gt;&lt;wsp:rsid wsp:val=&quot;00011645&quot;/&gt;&lt;wsp:rsid wsp:val=&quot;00020617&quot;/&gt;&lt;wsp:rsid wsp:val=&quot;00020EF6&quot;/&gt;&lt;wsp:rsid wsp:val=&quot;00021484&quot;/&gt;&lt;wsp:rsid wsp:val=&quot;000214DA&quot;/&gt;&lt;wsp:rsid wsp:val=&quot;000239C6&quot;/&gt;&lt;wsp:rsid wsp:val=&quot;00030539&quot;/&gt;&lt;wsp:rsid wsp:val=&quot;00031929&quot;/&gt;&lt;wsp:rsid wsp:val=&quot;00034380&quot;/&gt;&lt;wsp:rsid wsp:val=&quot;00035947&quot;/&gt;&lt;wsp:rsid wsp:val=&quot;00043189&quot;/&gt;&lt;wsp:rsid wsp:val=&quot;00044076&quot;/&gt;&lt;wsp:rsid wsp:val=&quot;00055259&quot;/&gt;&lt;wsp:rsid wsp:val=&quot;0005784B&quot;/&gt;&lt;wsp:rsid wsp:val=&quot;00061750&quot;/&gt;&lt;wsp:rsid wsp:val=&quot;000665CD&quot;/&gt;&lt;wsp:rsid wsp:val=&quot;00066793&quot;/&gt;&lt;wsp:rsid wsp:val=&quot;00072088&quot;/&gt;&lt;wsp:rsid wsp:val=&quot;0007319D&quot;/&gt;&lt;wsp:rsid wsp:val=&quot;000739A1&quot;/&gt;&lt;wsp:rsid wsp:val=&quot;00075833&quot;/&gt;&lt;wsp:rsid wsp:val=&quot;00075BA8&quot;/&gt;&lt;wsp:rsid wsp:val=&quot;00081386&quot;/&gt;&lt;wsp:rsid wsp:val=&quot;000856EE&quot;/&gt;&lt;wsp:rsid wsp:val=&quot;00093F9F&quot;/&gt;&lt;wsp:rsid wsp:val=&quot;000955DB&quot;/&gt;&lt;wsp:rsid wsp:val=&quot;0009749F&quot;/&gt;&lt;wsp:rsid wsp:val=&quot;000A0D57&quot;/&gt;&lt;wsp:rsid wsp:val=&quot;000A221B&quot;/&gt;&lt;wsp:rsid wsp:val=&quot;000A2CC2&quot;/&gt;&lt;wsp:rsid wsp:val=&quot;000A44C7&quot;/&gt;&lt;wsp:rsid wsp:val=&quot;000A6D55&quot;/&gt;&lt;wsp:rsid wsp:val=&quot;000B49C6&quot;/&gt;&lt;wsp:rsid wsp:val=&quot;000B54AE&quot;/&gt;&lt;wsp:rsid wsp:val=&quot;000B5A36&quot;/&gt;&lt;wsp:rsid wsp:val=&quot;000B693A&quot;/&gt;&lt;wsp:rsid wsp:val=&quot;000C02BF&quot;/&gt;&lt;wsp:rsid wsp:val=&quot;000C6841&quot;/&gt;&lt;wsp:rsid wsp:val=&quot;000C796F&quot;/&gt;&lt;wsp:rsid wsp:val=&quot;000D0400&quot;/&gt;&lt;wsp:rsid wsp:val=&quot;000D24BA&quot;/&gt;&lt;wsp:rsid wsp:val=&quot;000D6327&quot;/&gt;&lt;wsp:rsid wsp:val=&quot;000D6F47&quot;/&gt;&lt;wsp:rsid wsp:val=&quot;000D746D&quot;/&gt;&lt;wsp:rsid wsp:val=&quot;000E1A21&quot;/&gt;&lt;wsp:rsid wsp:val=&quot;000E3B9A&quot;/&gt;&lt;wsp:rsid wsp:val=&quot;000E4821&quot;/&gt;&lt;wsp:rsid wsp:val=&quot;000E669A&quot;/&gt;&lt;wsp:rsid wsp:val=&quot;000E6745&quot;/&gt;&lt;wsp:rsid wsp:val=&quot;000E7871&quot;/&gt;&lt;wsp:rsid wsp:val=&quot;000F1A0F&quot;/&gt;&lt;wsp:rsid wsp:val=&quot;000F2F04&quot;/&gt;&lt;wsp:rsid wsp:val=&quot;000F32E5&quot;/&gt;&lt;wsp:rsid wsp:val=&quot;000F722B&quot;/&gt;&lt;wsp:rsid wsp:val=&quot;00100A68&quot;/&gt;&lt;wsp:rsid wsp:val=&quot;0010672B&quot;/&gt;&lt;wsp:rsid wsp:val=&quot;00106DDD&quot;/&gt;&lt;wsp:rsid wsp:val=&quot;0011343A&quot;/&gt;&lt;wsp:rsid wsp:val=&quot;00116FD9&quot;/&gt;&lt;wsp:rsid wsp:val=&quot;0012165D&quot;/&gt;&lt;wsp:rsid wsp:val=&quot;00125BE3&quot;/&gt;&lt;wsp:rsid wsp:val=&quot;00126B9E&quot;/&gt;&lt;wsp:rsid wsp:val=&quot;00132E11&quot;/&gt;&lt;wsp:rsid wsp:val=&quot;00135711&quot;/&gt;&lt;wsp:rsid wsp:val=&quot;0013629C&quot;/&gt;&lt;wsp:rsid wsp:val=&quot;00137912&quot;/&gt;&lt;wsp:rsid wsp:val=&quot;00145627&quot;/&gt;&lt;wsp:rsid wsp:val=&quot;00145F0A&quot;/&gt;&lt;wsp:rsid wsp:val=&quot;001468AA&quot;/&gt;&lt;wsp:rsid wsp:val=&quot;00150F62&quot;/&gt;&lt;wsp:rsid wsp:val=&quot;00163A3A&quot;/&gt;&lt;wsp:rsid wsp:val=&quot;001673EA&quot;/&gt;&lt;wsp:rsid wsp:val=&quot;001703D9&quot;/&gt;&lt;wsp:rsid wsp:val=&quot;0017438F&quot;/&gt;&lt;wsp:rsid wsp:val=&quot;001800B3&quot;/&gt;&lt;wsp:rsid wsp:val=&quot;00181790&quot;/&gt;&lt;wsp:rsid wsp:val=&quot;00182815&quot;/&gt;&lt;wsp:rsid wsp:val=&quot;001829FB&quot;/&gt;&lt;wsp:rsid wsp:val=&quot;001842EA&quot;/&gt;&lt;wsp:rsid wsp:val=&quot;00184720&quot;/&gt;&lt;wsp:rsid wsp:val=&quot;00184E27&quot;/&gt;&lt;wsp:rsid wsp:val=&quot;001864E3&quot;/&gt;&lt;wsp:rsid wsp:val=&quot;0018669E&quot;/&gt;&lt;wsp:rsid wsp:val=&quot;00187386&quot;/&gt;&lt;wsp:rsid wsp:val=&quot;00190659&quot;/&gt;&lt;wsp:rsid wsp:val=&quot;00195782&quot;/&gt;&lt;wsp:rsid wsp:val=&quot;00197153&quot;/&gt;&lt;wsp:rsid wsp:val=&quot;00197983&quot;/&gt;&lt;wsp:rsid wsp:val=&quot;001A0001&quot;/&gt;&lt;wsp:rsid wsp:val=&quot;001A0221&quot;/&gt;&lt;wsp:rsid wsp:val=&quot;001A6583&quot;/&gt;&lt;wsp:rsid wsp:val=&quot;001A6768&quot;/&gt;&lt;wsp:rsid wsp:val=&quot;001A6B4A&quot;/&gt;&lt;wsp:rsid wsp:val=&quot;001A6BD4&quot;/&gt;&lt;wsp:rsid wsp:val=&quot;001B7091&quot;/&gt;&lt;wsp:rsid wsp:val=&quot;001B7EAE&quot;/&gt;&lt;wsp:rsid wsp:val=&quot;001C4507&quot;/&gt;&lt;wsp:rsid wsp:val=&quot;001C5A66&quot;/&gt;&lt;wsp:rsid wsp:val=&quot;001C70D7&quot;/&gt;&lt;wsp:rsid wsp:val=&quot;001C7F09&quot;/&gt;&lt;wsp:rsid wsp:val=&quot;001D0651&quot;/&gt;&lt;wsp:rsid wsp:val=&quot;001D6B36&quot;/&gt;&lt;wsp:rsid wsp:val=&quot;001D7B90&quot;/&gt;&lt;wsp:rsid wsp:val=&quot;001E066C&quot;/&gt;&lt;wsp:rsid wsp:val=&quot;001E1E7D&quot;/&gt;&lt;wsp:rsid wsp:val=&quot;001E390B&quot;/&gt;&lt;wsp:rsid wsp:val=&quot;001E46B6&quot;/&gt;&lt;wsp:rsid wsp:val=&quot;001E5C67&quot;/&gt;&lt;wsp:rsid wsp:val=&quot;001F24F1&quot;/&gt;&lt;wsp:rsid wsp:val=&quot;001F362D&quot;/&gt;&lt;wsp:rsid wsp:val=&quot;00210EAF&quot;/&gt;&lt;wsp:rsid wsp:val=&quot;002121BC&quot;/&gt;&lt;wsp:rsid wsp:val=&quot;00215F4A&quot;/&gt;&lt;wsp:rsid wsp:val=&quot;00216D87&quot;/&gt;&lt;wsp:rsid wsp:val=&quot;00221B23&quot;/&gt;&lt;wsp:rsid wsp:val=&quot;00222240&quot;/&gt;&lt;wsp:rsid wsp:val=&quot;002222DA&quot;/&gt;&lt;wsp:rsid wsp:val=&quot;00224E72&quot;/&gt;&lt;wsp:rsid wsp:val=&quot;00231377&quot;/&gt;&lt;wsp:rsid wsp:val=&quot;002337DD&quot;/&gt;&lt;wsp:rsid wsp:val=&quot;002359F9&quot;/&gt;&lt;wsp:rsid wsp:val=&quot;002406A9&quot;/&gt;&lt;wsp:rsid wsp:val=&quot;00242819&quot;/&gt;&lt;wsp:rsid wsp:val=&quot;002457A8&quot;/&gt;&lt;wsp:rsid wsp:val=&quot;00251CA9&quot;/&gt;&lt;wsp:rsid wsp:val=&quot;0025644C&quot;/&gt;&lt;wsp:rsid wsp:val=&quot;002600E5&quot;/&gt;&lt;wsp:rsid wsp:val=&quot;00265641&quot;/&gt;&lt;wsp:rsid wsp:val=&quot;00265B2B&quot;/&gt;&lt;wsp:rsid wsp:val=&quot;002670F8&quot;/&gt;&lt;wsp:rsid wsp:val=&quot;0027177F&quot;/&gt;&lt;wsp:rsid wsp:val=&quot;002724DF&quot;/&gt;&lt;wsp:rsid wsp:val=&quot;00273266&quot;/&gt;&lt;wsp:rsid wsp:val=&quot;0027330F&quot;/&gt;&lt;wsp:rsid wsp:val=&quot;002750CC&quot;/&gt;&lt;wsp:rsid wsp:val=&quot;00275F78&quot;/&gt;&lt;wsp:rsid wsp:val=&quot;002776AC&quot;/&gt;&lt;wsp:rsid wsp:val=&quot;00277C88&quot;/&gt;&lt;wsp:rsid wsp:val=&quot;00281831&quot;/&gt;&lt;wsp:rsid wsp:val=&quot;0028263A&quot;/&gt;&lt;wsp:rsid wsp:val=&quot;00284D16&quot;/&gt;&lt;wsp:rsid wsp:val=&quot;00284E40&quot;/&gt;&lt;wsp:rsid wsp:val=&quot;002923B7&quot;/&gt;&lt;wsp:rsid wsp:val=&quot;00294602&quot;/&gt;&lt;wsp:rsid wsp:val=&quot;00295FBA&quot;/&gt;&lt;wsp:rsid wsp:val=&quot;00297912&quot;/&gt;&lt;wsp:rsid wsp:val=&quot;002A101C&quot;/&gt;&lt;wsp:rsid wsp:val=&quot;002A2B2C&quot;/&gt;&lt;wsp:rsid wsp:val=&quot;002A456D&quot;/&gt;&lt;wsp:rsid wsp:val=&quot;002A48ED&quot;/&gt;&lt;wsp:rsid wsp:val=&quot;002A5E81&quot;/&gt;&lt;wsp:rsid wsp:val=&quot;002B0661&quot;/&gt;&lt;wsp:rsid wsp:val=&quot;002B0D5F&quot;/&gt;&lt;wsp:rsid wsp:val=&quot;002B5A45&quot;/&gt;&lt;wsp:rsid wsp:val=&quot;002B69B9&quot;/&gt;&lt;wsp:rsid wsp:val=&quot;002B7609&quot;/&gt;&lt;wsp:rsid wsp:val=&quot;002C452E&quot;/&gt;&lt;wsp:rsid wsp:val=&quot;002C4DCA&quot;/&gt;&lt;wsp:rsid wsp:val=&quot;002C6130&quot;/&gt;&lt;wsp:rsid wsp:val=&quot;002C6FC6&quot;/&gt;&lt;wsp:rsid wsp:val=&quot;002D463E&quot;/&gt;&lt;wsp:rsid wsp:val=&quot;002D5589&quot;/&gt;&lt;wsp:rsid wsp:val=&quot;002D5BD8&quot;/&gt;&lt;wsp:rsid wsp:val=&quot;002D75E3&quot;/&gt;&lt;wsp:rsid wsp:val=&quot;002E0DBC&quot;/&gt;&lt;wsp:rsid wsp:val=&quot;002E155A&quot;/&gt;&lt;wsp:rsid wsp:val=&quot;002E2A3B&quot;/&gt;&lt;wsp:rsid wsp:val=&quot;002E3967&quot;/&gt;&lt;wsp:rsid wsp:val=&quot;002E4092&quot;/&gt;&lt;wsp:rsid wsp:val=&quot;002E6307&quot;/&gt;&lt;wsp:rsid wsp:val=&quot;002F0320&quot;/&gt;&lt;wsp:rsid wsp:val=&quot;002F7040&quot;/&gt;&lt;wsp:rsid wsp:val=&quot;00300B97&quot;/&gt;&lt;wsp:rsid wsp:val=&quot;00301AC5&quot;/&gt;&lt;wsp:rsid wsp:val=&quot;00303543&quot;/&gt;&lt;wsp:rsid wsp:val=&quot;00304BE4&quot;/&gt;&lt;wsp:rsid wsp:val=&quot;00306F38&quot;/&gt;&lt;wsp:rsid wsp:val=&quot;00310E3A&quot;/&gt;&lt;wsp:rsid wsp:val=&quot;00312539&quot;/&gt;&lt;wsp:rsid wsp:val=&quot;0031379E&quot;/&gt;&lt;wsp:rsid wsp:val=&quot;0031580B&quot;/&gt;&lt;wsp:rsid wsp:val=&quot;0031693D&quot;/&gt;&lt;wsp:rsid wsp:val=&quot;00317D02&quot;/&gt;&lt;wsp:rsid wsp:val=&quot;00327377&quot;/&gt;&lt;wsp:rsid wsp:val=&quot;003273D8&quot;/&gt;&lt;wsp:rsid wsp:val=&quot;00327F25&quot;/&gt;&lt;wsp:rsid wsp:val=&quot;00330B56&quot;/&gt;&lt;wsp:rsid wsp:val=&quot;00335048&quot;/&gt;&lt;wsp:rsid wsp:val=&quot;00342907&quot;/&gt;&lt;wsp:rsid wsp:val=&quot;00345B8C&quot;/&gt;&lt;wsp:rsid wsp:val=&quot;00346B79&quot;/&gt;&lt;wsp:rsid wsp:val=&quot;00346EE5&quot;/&gt;&lt;wsp:rsid wsp:val=&quot;0035000D&quot;/&gt;&lt;wsp:rsid wsp:val=&quot;00350FEB&quot;/&gt;&lt;wsp:rsid wsp:val=&quot;003573D5&quot;/&gt;&lt;wsp:rsid wsp:val=&quot;003728D4&quot;/&gt;&lt;wsp:rsid wsp:val=&quot;0037471F&quot;/&gt;&lt;wsp:rsid wsp:val=&quot;0037547A&quot;/&gt;&lt;wsp:rsid wsp:val=&quot;00383E76&quot;/&gt;&lt;wsp:rsid wsp:val=&quot;00384BDC&quot;/&gt;&lt;wsp:rsid wsp:val=&quot;00384DC3&quot;/&gt;&lt;wsp:rsid wsp:val=&quot;00390A8B&quot;/&gt;&lt;wsp:rsid wsp:val=&quot;00393977&quot;/&gt;&lt;wsp:rsid wsp:val=&quot;00394EF3&quot;/&gt;&lt;wsp:rsid wsp:val=&quot;003A78DA&quot;/&gt;&lt;wsp:rsid wsp:val=&quot;003A7C7B&quot;/&gt;&lt;wsp:rsid wsp:val=&quot;003A7F17&quot;/&gt;&lt;wsp:rsid wsp:val=&quot;003B3E65&quot;/&gt;&lt;wsp:rsid wsp:val=&quot;003B4F48&quot;/&gt;&lt;wsp:rsid wsp:val=&quot;003B6B07&quot;/&gt;&lt;wsp:rsid wsp:val=&quot;003B7691&quot;/&gt;&lt;wsp:rsid wsp:val=&quot;003C5A48&quot;/&gt;&lt;wsp:rsid wsp:val=&quot;003C6EF2&quot;/&gt;&lt;wsp:rsid wsp:val=&quot;003D2B6E&quot;/&gt;&lt;wsp:rsid wsp:val=&quot;003D7CA8&quot;/&gt;&lt;wsp:rsid wsp:val=&quot;003E16C8&quot;/&gt;&lt;wsp:rsid wsp:val=&quot;003E2551&quot;/&gt;&lt;wsp:rsid wsp:val=&quot;003E35DA&quot;/&gt;&lt;wsp:rsid wsp:val=&quot;003E46FE&quot;/&gt;&lt;wsp:rsid wsp:val=&quot;003F1F2C&quot;/&gt;&lt;wsp:rsid wsp:val=&quot;003F65CA&quot;/&gt;&lt;wsp:rsid wsp:val=&quot;003F7EC5&quot;/&gt;&lt;wsp:rsid wsp:val=&quot;004003FA&quot;/&gt;&lt;wsp:rsid wsp:val=&quot;00402718&quot;/&gt;&lt;wsp:rsid wsp:val=&quot;0040649E&quot;/&gt;&lt;wsp:rsid wsp:val=&quot;00407798&quot;/&gt;&lt;wsp:rsid wsp:val=&quot;00410877&quot;/&gt;&lt;wsp:rsid wsp:val=&quot;00411622&quot;/&gt;&lt;wsp:rsid wsp:val=&quot;00413294&quot;/&gt;&lt;wsp:rsid wsp:val=&quot;00416126&quot;/&gt;&lt;wsp:rsid wsp:val=&quot;004167B4&quot;/&gt;&lt;wsp:rsid wsp:val=&quot;004171CD&quot;/&gt;&lt;wsp:rsid wsp:val=&quot;00417F44&quot;/&gt;&lt;wsp:rsid wsp:val=&quot;00431428&quot;/&gt;&lt;wsp:rsid wsp:val=&quot;00431597&quot;/&gt;&lt;wsp:rsid wsp:val=&quot;00437E55&quot;/&gt;&lt;wsp:rsid wsp:val=&quot;004412EA&quot;/&gt;&lt;wsp:rsid wsp:val=&quot;00444EE1&quot;/&gt;&lt;wsp:rsid wsp:val=&quot;004475B1&quot;/&gt;&lt;wsp:rsid wsp:val=&quot;004560F7&quot;/&gt;&lt;wsp:rsid wsp:val=&quot;00470448&quot;/&gt;&lt;wsp:rsid wsp:val=&quot;004706CB&quot;/&gt;&lt;wsp:rsid wsp:val=&quot;00471A3C&quot;/&gt;&lt;wsp:rsid wsp:val=&quot;00472AE6&quot;/&gt;&lt;wsp:rsid wsp:val=&quot;004739E2&quot;/&gt;&lt;wsp:rsid wsp:val=&quot;00475E79&quot;/&gt;&lt;wsp:rsid wsp:val=&quot;0047634E&quot;/&gt;&lt;wsp:rsid wsp:val=&quot;00480368&quot;/&gt;&lt;wsp:rsid wsp:val=&quot;00480D7B&quot;/&gt;&lt;wsp:rsid wsp:val=&quot;00482699&quot;/&gt;&lt;wsp:rsid wsp:val=&quot;004850DD&quot;/&gt;&lt;wsp:rsid wsp:val=&quot;00486F7E&quot;/&gt;&lt;wsp:rsid wsp:val=&quot;00495624&quot;/&gt;&lt;wsp:rsid wsp:val=&quot;00496A63&quot;/&gt;&lt;wsp:rsid wsp:val=&quot;004A2282&quot;/&gt;&lt;wsp:rsid wsp:val=&quot;004A368B&quot;/&gt;&lt;wsp:rsid wsp:val=&quot;004A5557&quot;/&gt;&lt;wsp:rsid wsp:val=&quot;004A5C6C&quot;/&gt;&lt;wsp:rsid wsp:val=&quot;004A6277&quot;/&gt;&lt;wsp:rsid wsp:val=&quot;004B1366&quot;/&gt;&lt;wsp:rsid wsp:val=&quot;004B21E3&quot;/&gt;&lt;wsp:rsid wsp:val=&quot;004B2FB8&quot;/&gt;&lt;wsp:rsid wsp:val=&quot;004B378B&quot;/&gt;&lt;wsp:rsid wsp:val=&quot;004B6318&quot;/&gt;&lt;wsp:rsid wsp:val=&quot;004C0C4D&quot;/&gt;&lt;wsp:rsid wsp:val=&quot;004C160A&quot;/&gt;&lt;wsp:rsid wsp:val=&quot;004C190F&quot;/&gt;&lt;wsp:rsid wsp:val=&quot;004C28C7&quot;/&gt;&lt;wsp:rsid wsp:val=&quot;004C2ED2&quot;/&gt;&lt;wsp:rsid wsp:val=&quot;004C3B2A&quot;/&gt;&lt;wsp:rsid wsp:val=&quot;004C5504&quot;/&gt;&lt;wsp:rsid wsp:val=&quot;004C5E62&quot;/&gt;&lt;wsp:rsid wsp:val=&quot;004D0035&quot;/&gt;&lt;wsp:rsid wsp:val=&quot;004D06FC&quot;/&gt;&lt;wsp:rsid wsp:val=&quot;004D18A8&quot;/&gt;&lt;wsp:rsid wsp:val=&quot;004D19B0&quot;/&gt;&lt;wsp:rsid wsp:val=&quot;004D5F8D&quot;/&gt;&lt;wsp:rsid wsp:val=&quot;004E1632&quot;/&gt;&lt;wsp:rsid wsp:val=&quot;004E1644&quot;/&gt;&lt;wsp:rsid wsp:val=&quot;004E225A&quot;/&gt;&lt;wsp:rsid wsp:val=&quot;004E5522&quot;/&gt;&lt;wsp:rsid wsp:val=&quot;004E6719&quot;/&gt;&lt;wsp:rsid wsp:val=&quot;00500FCF&quot;/&gt;&lt;wsp:rsid wsp:val=&quot;005023AD&quot;/&gt;&lt;wsp:rsid wsp:val=&quot;005078AD&quot;/&gt;&lt;wsp:rsid wsp:val=&quot;0051118B&quot;/&gt;&lt;wsp:rsid wsp:val=&quot;005141CB&quot;/&gt;&lt;wsp:rsid wsp:val=&quot;0051472F&quot;/&gt;&lt;wsp:rsid wsp:val=&quot;00514804&quot;/&gt;&lt;wsp:rsid wsp:val=&quot;00520B99&quot;/&gt;&lt;wsp:rsid wsp:val=&quot;00521337&quot;/&gt;&lt;wsp:rsid wsp:val=&quot;00522A11&quot;/&gt;&lt;wsp:rsid wsp:val=&quot;005253BE&quot;/&gt;&lt;wsp:rsid wsp:val=&quot;00526064&quot;/&gt;&lt;wsp:rsid wsp:val=&quot;00526BC3&quot;/&gt;&lt;wsp:rsid wsp:val=&quot;00526DF9&quot;/&gt;&lt;wsp:rsid wsp:val=&quot;0053147F&quot;/&gt;&lt;wsp:rsid wsp:val=&quot;00534F7B&quot;/&gt;&lt;wsp:rsid wsp:val=&quot;00535104&quot;/&gt;&lt;wsp:rsid wsp:val=&quot;005353DD&quot;/&gt;&lt;wsp:rsid wsp:val=&quot;00535678&quot;/&gt;&lt;wsp:rsid wsp:val=&quot;00537A76&quot;/&gt;&lt;wsp:rsid wsp:val=&quot;005403EE&quot;/&gt;&lt;wsp:rsid wsp:val=&quot;005405FF&quot;/&gt;&lt;wsp:rsid wsp:val=&quot;0054287A&quot;/&gt;&lt;wsp:rsid wsp:val=&quot;00547A2C&quot;/&gt;&lt;wsp:rsid wsp:val=&quot;00553309&quot;/&gt;&lt;wsp:rsid wsp:val=&quot;00557E29&quot;/&gt;&lt;wsp:rsid wsp:val=&quot;00561134&quot;/&gt;&lt;wsp:rsid wsp:val=&quot;0057363D&quot;/&gt;&lt;wsp:rsid wsp:val=&quot;00573667&quot;/&gt;&lt;wsp:rsid wsp:val=&quot;00574F96&quot;/&gt;&lt;wsp:rsid wsp:val=&quot;00574FA3&quot;/&gt;&lt;wsp:rsid wsp:val=&quot;00583999&quot;/&gt;&lt;wsp:rsid wsp:val=&quot;00583D56&quot;/&gt;&lt;wsp:rsid wsp:val=&quot;0058498C&quot;/&gt;&lt;wsp:rsid wsp:val=&quot;00586209&quot;/&gt;&lt;wsp:rsid wsp:val=&quot;00587AA9&quot;/&gt;&lt;wsp:rsid wsp:val=&quot;00591317&quot;/&gt;&lt;wsp:rsid wsp:val=&quot;005953B8&quot;/&gt;&lt;wsp:rsid wsp:val=&quot;005957CC&quot;/&gt;&lt;wsp:rsid wsp:val=&quot;00595939&quot;/&gt;&lt;wsp:rsid wsp:val=&quot;005969CA&quot;/&gt;&lt;wsp:rsid wsp:val=&quot;00597016&quot;/&gt;&lt;wsp:rsid wsp:val=&quot;005A052F&quot;/&gt;&lt;wsp:rsid wsp:val=&quot;005A12A5&quot;/&gt;&lt;wsp:rsid wsp:val=&quot;005A5443&quot;/&gt;&lt;wsp:rsid wsp:val=&quot;005A62F2&quot;/&gt;&lt;wsp:rsid wsp:val=&quot;005B37A1&quot;/&gt;&lt;wsp:rsid wsp:val=&quot;005B6B9E&quot;/&gt;&lt;wsp:rsid wsp:val=&quot;005C2579&quot;/&gt;&lt;wsp:rsid wsp:val=&quot;005C6FC4&quot;/&gt;&lt;wsp:rsid wsp:val=&quot;005D18AD&quot;/&gt;&lt;wsp:rsid wsp:val=&quot;005D20AC&quot;/&gt;&lt;wsp:rsid wsp:val=&quot;005D2C40&quot;/&gt;&lt;wsp:rsid wsp:val=&quot;005D428C&quot;/&gt;&lt;wsp:rsid wsp:val=&quot;005D4423&quot;/&gt;&lt;wsp:rsid wsp:val=&quot;005D59AB&quot;/&gt;&lt;wsp:rsid wsp:val=&quot;005D63E2&quot;/&gt;&lt;wsp:rsid wsp:val=&quot;005D7DDE&quot;/&gt;&lt;wsp:rsid wsp:val=&quot;005E0939&quot;/&gt;&lt;wsp:rsid wsp:val=&quot;005E386A&quot;/&gt;&lt;wsp:rsid wsp:val=&quot;005E465F&quot;/&gt;&lt;wsp:rsid wsp:val=&quot;005E5CB7&quot;/&gt;&lt;wsp:rsid wsp:val=&quot;005F2362&quot;/&gt;&lt;wsp:rsid wsp:val=&quot;005F57A3&quot;/&gt;&lt;wsp:rsid wsp:val=&quot;00604825&quot;/&gt;&lt;wsp:rsid wsp:val=&quot;00604D45&quot;/&gt;&lt;wsp:rsid wsp:val=&quot;0060693F&quot;/&gt;&lt;wsp:rsid wsp:val=&quot;00611269&quot;/&gt;&lt;wsp:rsid wsp:val=&quot;006141E5&quot;/&gt;&lt;wsp:rsid wsp:val=&quot;00614692&quot;/&gt;&lt;wsp:rsid wsp:val=&quot;006149FC&quot;/&gt;&lt;wsp:rsid wsp:val=&quot;006228EE&quot;/&gt;&lt;wsp:rsid wsp:val=&quot;00623BB5&quot;/&gt;&lt;wsp:rsid wsp:val=&quot;006254DA&quot;/&gt;&lt;wsp:rsid wsp:val=&quot;00626897&quot;/&gt;&lt;wsp:rsid wsp:val=&quot;006276B0&quot;/&gt;&lt;wsp:rsid wsp:val=&quot;00632B68&quot;/&gt;&lt;wsp:rsid wsp:val=&quot;00635830&quot;/&gt;&lt;wsp:rsid wsp:val=&quot;00641181&quot;/&gt;&lt;wsp:rsid wsp:val=&quot;0064437D&quot;/&gt;&lt;wsp:rsid wsp:val=&quot;0064708C&quot;/&gt;&lt;wsp:rsid wsp:val=&quot;0065580B&quot;/&gt;&lt;wsp:rsid wsp:val=&quot;00656513&quot;/&gt;&lt;wsp:rsid wsp:val=&quot;00657E0E&quot;/&gt;&lt;wsp:rsid wsp:val=&quot;00662250&quot;/&gt;&lt;wsp:rsid wsp:val=&quot;006622F1&quot;/&gt;&lt;wsp:rsid wsp:val=&quot;006637BE&quot;/&gt;&lt;wsp:rsid wsp:val=&quot;006664BD&quot;/&gt;&lt;wsp:rsid wsp:val=&quot;006675F3&quot;/&gt;&lt;wsp:rsid wsp:val=&quot;00667F06&quot;/&gt;&lt;wsp:rsid wsp:val=&quot;0067039E&quot;/&gt;&lt;wsp:rsid wsp:val=&quot;0067280D&quot;/&gt;&lt;wsp:rsid wsp:val=&quot;00675296&quot;/&gt;&lt;wsp:rsid wsp:val=&quot;0067575D&quot;/&gt;&lt;wsp:rsid wsp:val=&quot;00676BDF&quot;/&gt;&lt;wsp:rsid wsp:val=&quot;00677235&quot;/&gt;&lt;wsp:rsid wsp:val=&quot;00682A84&quot;/&gt;&lt;wsp:rsid wsp:val=&quot;00683622&quot;/&gt;&lt;wsp:rsid wsp:val=&quot;0068603A&quot;/&gt;&lt;wsp:rsid wsp:val=&quot;00687D80&quot;/&gt;&lt;wsp:rsid wsp:val=&quot;00695BEF&quot;/&gt;&lt;wsp:rsid wsp:val=&quot;00696D5E&quot;/&gt;&lt;wsp:rsid wsp:val=&quot;00697263&quot;/&gt;&lt;wsp:rsid wsp:val=&quot;006A19DA&quot;/&gt;&lt;wsp:rsid wsp:val=&quot;006A5233&quot;/&gt;&lt;wsp:rsid wsp:val=&quot;006B1744&quot;/&gt;&lt;wsp:rsid wsp:val=&quot;006B2E34&quot;/&gt;&lt;wsp:rsid wsp:val=&quot;006B48F8&quot;/&gt;&lt;wsp:rsid wsp:val=&quot;006D0F1F&quot;/&gt;&lt;wsp:rsid wsp:val=&quot;006D3F73&quot;/&gt;&lt;wsp:rsid wsp:val=&quot;006D590F&quot;/&gt;&lt;wsp:rsid wsp:val=&quot;006E0DAB&quot;/&gt;&lt;wsp:rsid wsp:val=&quot;006E14FA&quot;/&gt;&lt;wsp:rsid wsp:val=&quot;006E2F49&quot;/&gt;&lt;wsp:rsid wsp:val=&quot;006E3170&quot;/&gt;&lt;wsp:rsid wsp:val=&quot;006E513F&quot;/&gt;&lt;wsp:rsid wsp:val=&quot;006E646C&quot;/&gt;&lt;wsp:rsid wsp:val=&quot;006E7F7B&quot;/&gt;&lt;wsp:rsid wsp:val=&quot;006F11E4&quot;/&gt;&lt;wsp:rsid wsp:val=&quot;006F1FA8&quot;/&gt;&lt;wsp:rsid wsp:val=&quot;006F3BF3&quot;/&gt;&lt;wsp:rsid wsp:val=&quot;006F451E&quot;/&gt;&lt;wsp:rsid wsp:val=&quot;006F5306&quot;/&gt;&lt;wsp:rsid wsp:val=&quot;006F7390&quot;/&gt;&lt;wsp:rsid wsp:val=&quot;007014FF&quot;/&gt;&lt;wsp:rsid wsp:val=&quot;007026D9&quot;/&gt;&lt;wsp:rsid wsp:val=&quot;00703EBD&quot;/&gt;&lt;wsp:rsid wsp:val=&quot;007046D8&quot;/&gt;&lt;wsp:rsid wsp:val=&quot;007124D4&quot;/&gt;&lt;wsp:rsid wsp:val=&quot;00713092&quot;/&gt;&lt;wsp:rsid wsp:val=&quot;007144CB&quot;/&gt;&lt;wsp:rsid wsp:val=&quot;007148E3&quot;/&gt;&lt;wsp:rsid wsp:val=&quot;00716F5B&quot;/&gt;&lt;wsp:rsid wsp:val=&quot;00720F43&quot;/&gt;&lt;wsp:rsid wsp:val=&quot;00723767&quot;/&gt;&lt;wsp:rsid wsp:val=&quot;007303F2&quot;/&gt;&lt;wsp:rsid wsp:val=&quot;007307E1&quot;/&gt;&lt;wsp:rsid wsp:val=&quot;00731C24&quot;/&gt;&lt;wsp:rsid wsp:val=&quot;00732ED7&quot;/&gt;&lt;wsp:rsid wsp:val=&quot;0074589C&quot;/&gt;&lt;wsp:rsid wsp:val=&quot;007471A2&quot;/&gt;&lt;wsp:rsid wsp:val=&quot;00747DEA&quot;/&gt;&lt;wsp:rsid wsp:val=&quot;00756B29&quot;/&gt;&lt;wsp:rsid wsp:val=&quot;007572C5&quot;/&gt;&lt;wsp:rsid wsp:val=&quot;00761304&quot;/&gt;&lt;wsp:rsid wsp:val=&quot;00763E9C&quot;/&gt;&lt;wsp:rsid wsp:val=&quot;007640EF&quot;/&gt;&lt;wsp:rsid wsp:val=&quot;00765375&quot;/&gt;&lt;wsp:rsid wsp:val=&quot;00772237&quot;/&gt;&lt;wsp:rsid wsp:val=&quot;0077373C&quot;/&gt;&lt;wsp:rsid wsp:val=&quot;00774829&quot;/&gt;&lt;wsp:rsid wsp:val=&quot;00775B63&quot;/&gt;&lt;wsp:rsid wsp:val=&quot;0078004C&quot;/&gt;&lt;wsp:rsid wsp:val=&quot;00781C81&quot;/&gt;&lt;wsp:rsid wsp:val=&quot;00783813&quot;/&gt;&lt;wsp:rsid wsp:val=&quot;00783BD8&quot;/&gt;&lt;wsp:rsid wsp:val=&quot;00784521&quot;/&gt;&lt;wsp:rsid wsp:val=&quot;00784DB8&quot;/&gt;&lt;wsp:rsid wsp:val=&quot;00785602&quot;/&gt;&lt;wsp:rsid wsp:val=&quot;007856E1&quot;/&gt;&lt;wsp:rsid wsp:val=&quot;00787DBA&quot;/&gt;&lt;wsp:rsid wsp:val=&quot;00790AAB&quot;/&gt;&lt;wsp:rsid wsp:val=&quot;00793286&quot;/&gt;&lt;wsp:rsid wsp:val=&quot;007943DD&quot;/&gt;&lt;wsp:rsid wsp:val=&quot;0079614B&quot;/&gt;&lt;wsp:rsid wsp:val=&quot;007A168C&quot;/&gt;&lt;wsp:rsid wsp:val=&quot;007A6629&quot;/&gt;&lt;wsp:rsid wsp:val=&quot;007A6666&quot;/&gt;&lt;wsp:rsid wsp:val=&quot;007A69E7&quot;/&gt;&lt;wsp:rsid wsp:val=&quot;007A6CB9&quot;/&gt;&lt;wsp:rsid wsp:val=&quot;007C10B1&quot;/&gt;&lt;wsp:rsid wsp:val=&quot;007C696E&quot;/&gt;&lt;wsp:rsid wsp:val=&quot;007D0100&quot;/&gt;&lt;wsp:rsid wsp:val=&quot;007D0E9E&quot;/&gt;&lt;wsp:rsid wsp:val=&quot;007D23E7&quot;/&gt;&lt;wsp:rsid wsp:val=&quot;007D24D6&quot;/&gt;&lt;wsp:rsid wsp:val=&quot;007D24E1&quot;/&gt;&lt;wsp:rsid wsp:val=&quot;007D4AC9&quot;/&gt;&lt;wsp:rsid wsp:val=&quot;007E1B77&quot;/&gt;&lt;wsp:rsid wsp:val=&quot;007E3ACE&quot;/&gt;&lt;wsp:rsid wsp:val=&quot;007E5D2F&quot;/&gt;&lt;wsp:rsid wsp:val=&quot;007F2C71&quot;/&gt;&lt;wsp:rsid wsp:val=&quot;007F6D85&quot;/&gt;&lt;wsp:rsid wsp:val=&quot;00802CFD&quot;/&gt;&lt;wsp:rsid wsp:val=&quot;00811D45&quot;/&gt;&lt;wsp:rsid wsp:val=&quot;00814736&quot;/&gt;&lt;wsp:rsid wsp:val=&quot;008169ED&quot;/&gt;&lt;wsp:rsid wsp:val=&quot;008236C6&quot;/&gt;&lt;wsp:rsid wsp:val=&quot;00827E7D&quot;/&gt;&lt;wsp:rsid wsp:val=&quot;00831A11&quot;/&gt;&lt;wsp:rsid wsp:val=&quot;00831A31&quot;/&gt;&lt;wsp:rsid wsp:val=&quot;00833E8E&quot;/&gt;&lt;wsp:rsid wsp:val=&quot;0083501E&quot;/&gt;&lt;wsp:rsid wsp:val=&quot;008352D1&quot;/&gt;&lt;wsp:rsid wsp:val=&quot;0083732E&quot;/&gt;&lt;wsp:rsid wsp:val=&quot;00840EBD&quot;/&gt;&lt;wsp:rsid wsp:val=&quot;00843F9B&quot;/&gt;&lt;wsp:rsid wsp:val=&quot;008443AD&quot;/&gt;&lt;wsp:rsid wsp:val=&quot;008464E0&quot;/&gt;&lt;wsp:rsid wsp:val=&quot;00846DBF&quot;/&gt;&lt;wsp:rsid wsp:val=&quot;00860523&quot;/&gt;&lt;wsp:rsid wsp:val=&quot;00863456&quot;/&gt;&lt;wsp:rsid wsp:val=&quot;008670B3&quot;/&gt;&lt;wsp:rsid wsp:val=&quot;0087568D&quot;/&gt;&lt;wsp:rsid wsp:val=&quot;00875ABE&quot;/&gt;&lt;wsp:rsid wsp:val=&quot;008823AD&quot;/&gt;&lt;wsp:rsid wsp:val=&quot;0088576A&quot;/&gt;&lt;wsp:rsid wsp:val=&quot;00887653&quot;/&gt;&lt;wsp:rsid wsp:val=&quot;00892BD3&quot;/&gt;&lt;wsp:rsid wsp:val=&quot;00893124&quot;/&gt;&lt;wsp:rsid wsp:val=&quot;00893B04&quot;/&gt;&lt;wsp:rsid wsp:val=&quot;008947BF&quot;/&gt;&lt;wsp:rsid wsp:val=&quot;008A18C5&quot;/&gt;&lt;wsp:rsid wsp:val=&quot;008A1A43&quot;/&gt;&lt;wsp:rsid wsp:val=&quot;008A23EF&quot;/&gt;&lt;wsp:rsid wsp:val=&quot;008A39DA&quot;/&gt;&lt;wsp:rsid wsp:val=&quot;008A3D1D&quot;/&gt;&lt;wsp:rsid wsp:val=&quot;008A78F0&quot;/&gt;&lt;wsp:rsid wsp:val=&quot;008B14A0&quot;/&gt;&lt;wsp:rsid wsp:val=&quot;008B1554&quot;/&gt;&lt;wsp:rsid wsp:val=&quot;008B370F&quot;/&gt;&lt;wsp:rsid wsp:val=&quot;008B3C03&quot;/&gt;&lt;wsp:rsid wsp:val=&quot;008B5795&quot;/&gt;&lt;wsp:rsid wsp:val=&quot;008C1E80&quot;/&gt;&lt;wsp:rsid wsp:val=&quot;008C32BE&quot;/&gt;&lt;wsp:rsid wsp:val=&quot;008C3514&quot;/&gt;&lt;wsp:rsid wsp:val=&quot;008C3733&quot;/&gt;&lt;wsp:rsid wsp:val=&quot;008C4F63&quot;/&gt;&lt;wsp:rsid wsp:val=&quot;008C5AE6&quot;/&gt;&lt;wsp:rsid wsp:val=&quot;008C6FAB&quot;/&gt;&lt;wsp:rsid wsp:val=&quot;008C7AF4&quot;/&gt;&lt;wsp:rsid wsp:val=&quot;008C7BA0&quot;/&gt;&lt;wsp:rsid wsp:val=&quot;008D5C7B&quot;/&gt;&lt;wsp:rsid wsp:val=&quot;008E57EA&quot;/&gt;&lt;wsp:rsid wsp:val=&quot;008E7B4A&quot;/&gt;&lt;wsp:rsid wsp:val=&quot;008F0489&quot;/&gt;&lt;wsp:rsid wsp:val=&quot;008F2F66&quot;/&gt;&lt;wsp:rsid wsp:val=&quot;008F469F&quot;/&gt;&lt;wsp:rsid wsp:val=&quot;008F75F3&quot;/&gt;&lt;wsp:rsid wsp:val=&quot;00902558&quot;/&gt;&lt;wsp:rsid wsp:val=&quot;00904FA0&quot;/&gt;&lt;wsp:rsid wsp:val=&quot;00906AE9&quot;/&gt;&lt;wsp:rsid wsp:val=&quot;009121BF&quot;/&gt;&lt;wsp:rsid wsp:val=&quot;00915AEB&quot;/&gt;&lt;wsp:rsid wsp:val=&quot;00916E85&quot;/&gt;&lt;wsp:rsid wsp:val=&quot;00923D5B&quot;/&gt;&lt;wsp:rsid wsp:val=&quot;00925726&quot;/&gt;&lt;wsp:rsid wsp:val=&quot;009261EF&quot;/&gt;&lt;wsp:rsid wsp:val=&quot;00931116&quot;/&gt;&lt;wsp:rsid wsp:val=&quot;009323DA&quot;/&gt;&lt;wsp:rsid wsp:val=&quot;00932C7C&quot;/&gt;&lt;wsp:rsid wsp:val=&quot;00933ED5&quot;/&gt;&lt;wsp:rsid wsp:val=&quot;00934E4B&quot;/&gt;&lt;wsp:rsid wsp:val=&quot;00934EAB&quot;/&gt;&lt;wsp:rsid wsp:val=&quot;00935CB0&quot;/&gt;&lt;wsp:rsid wsp:val=&quot;00937187&quot;/&gt;&lt;wsp:rsid wsp:val=&quot;00937A31&quot;/&gt;&lt;wsp:rsid wsp:val=&quot;00953C34&quot;/&gt;&lt;wsp:rsid wsp:val=&quot;00954000&quot;/&gt;&lt;wsp:rsid wsp:val=&quot;00955C3D&quot;/&gt;&lt;wsp:rsid wsp:val=&quot;00960176&quot;/&gt;&lt;wsp:rsid wsp:val=&quot;009603B4&quot;/&gt;&lt;wsp:rsid wsp:val=&quot;00960768&quot;/&gt;&lt;wsp:rsid wsp:val=&quot;00963235&quot;/&gt;&lt;wsp:rsid wsp:val=&quot;009670F1&quot;/&gt;&lt;wsp:rsid wsp:val=&quot;00970BC4&quot;/&gt;&lt;wsp:rsid wsp:val=&quot;0097122F&quot;/&gt;&lt;wsp:rsid wsp:val=&quot;00976ABA&quot;/&gt;&lt;wsp:rsid wsp:val=&quot;00976AF3&quot;/&gt;&lt;wsp:rsid wsp:val=&quot;00990855&quot;/&gt;&lt;wsp:rsid wsp:val=&quot;009A0003&quot;/&gt;&lt;wsp:rsid wsp:val=&quot;009A096D&quot;/&gt;&lt;wsp:rsid wsp:val=&quot;009A1AD8&quot;/&gt;&lt;wsp:rsid wsp:val=&quot;009A29BE&quot;/&gt;&lt;wsp:rsid wsp:val=&quot;009B111C&quot;/&gt;&lt;wsp:rsid wsp:val=&quot;009B3482&quot;/&gt;&lt;wsp:rsid wsp:val=&quot;009B561B&quot;/&gt;&lt;wsp:rsid wsp:val=&quot;009B575C&quot;/&gt;&lt;wsp:rsid wsp:val=&quot;009B7C5E&quot;/&gt;&lt;wsp:rsid wsp:val=&quot;009C071D&quot;/&gt;&lt;wsp:rsid wsp:val=&quot;009C3812&quot;/&gt;&lt;wsp:rsid wsp:val=&quot;009C78DF&quot;/&gt;&lt;wsp:rsid wsp:val=&quot;009D0DDC&quot;/&gt;&lt;wsp:rsid wsp:val=&quot;009D1EB8&quot;/&gt;&lt;wsp:rsid wsp:val=&quot;009D2771&quot;/&gt;&lt;wsp:rsid wsp:val=&quot;009D462D&quot;/&gt;&lt;wsp:rsid wsp:val=&quot;009D4EEE&quot;/&gt;&lt;wsp:rsid wsp:val=&quot;009E024C&quot;/&gt;&lt;wsp:rsid wsp:val=&quot;009E1971&quot;/&gt;&lt;wsp:rsid wsp:val=&quot;009E1A56&quot;/&gt;&lt;wsp:rsid wsp:val=&quot;009E316A&quot;/&gt;&lt;wsp:rsid wsp:val=&quot;009E7569&quot;/&gt;&lt;wsp:rsid wsp:val=&quot;009F6385&quot;/&gt;&lt;wsp:rsid wsp:val=&quot;009F76BC&quot;/&gt;&lt;wsp:rsid wsp:val=&quot;00A0000E&quot;/&gt;&lt;wsp:rsid wsp:val=&quot;00A020B6&quot;/&gt;&lt;wsp:rsid wsp:val=&quot;00A0215F&quot;/&gt;&lt;wsp:rsid wsp:val=&quot;00A04F19&quot;/&gt;&lt;wsp:rsid wsp:val=&quot;00A07621&quot;/&gt;&lt;wsp:rsid wsp:val=&quot;00A07926&quot;/&gt;&lt;wsp:rsid wsp:val=&quot;00A07A3C&quot;/&gt;&lt;wsp:rsid wsp:val=&quot;00A10677&quot;/&gt;&lt;wsp:rsid wsp:val=&quot;00A10988&quot;/&gt;&lt;wsp:rsid wsp:val=&quot;00A10B37&quot;/&gt;&lt;wsp:rsid wsp:val=&quot;00A1328C&quot;/&gt;&lt;wsp:rsid wsp:val=&quot;00A14BE5&quot;/&gt;&lt;wsp:rsid wsp:val=&quot;00A1652F&quot;/&gt;&lt;wsp:rsid wsp:val=&quot;00A179F7&quot;/&gt;&lt;wsp:rsid wsp:val=&quot;00A235DE&quot;/&gt;&lt;wsp:rsid wsp:val=&quot;00A24761&quot;/&gt;&lt;wsp:rsid wsp:val=&quot;00A24A13&quot;/&gt;&lt;wsp:rsid wsp:val=&quot;00A32007&quot;/&gt;&lt;wsp:rsid wsp:val=&quot;00A327BD&quot;/&gt;&lt;wsp:rsid wsp:val=&quot;00A33018&quot;/&gt;&lt;wsp:rsid wsp:val=&quot;00A36D56&quot;/&gt;&lt;wsp:rsid wsp:val=&quot;00A4221C&quot;/&gt;&lt;wsp:rsid wsp:val=&quot;00A45ECC&quot;/&gt;&lt;wsp:rsid wsp:val=&quot;00A46AB4&quot;/&gt;&lt;wsp:rsid wsp:val=&quot;00A5699E&quot;/&gt;&lt;wsp:rsid wsp:val=&quot;00A57114&quot;/&gt;&lt;wsp:rsid wsp:val=&quot;00A6095B&quot;/&gt;&lt;wsp:rsid wsp:val=&quot;00A61129&quot;/&gt;&lt;wsp:rsid wsp:val=&quot;00A62DA0&quot;/&gt;&lt;wsp:rsid wsp:val=&quot;00A62DCC&quot;/&gt;&lt;wsp:rsid wsp:val=&quot;00A63BA6&quot;/&gt;&lt;wsp:rsid wsp:val=&quot;00A6467D&quot;/&gt;&lt;wsp:rsid wsp:val=&quot;00A74737&quot;/&gt;&lt;wsp:rsid wsp:val=&quot;00A81EFF&quot;/&gt;&lt;wsp:rsid wsp:val=&quot;00A86A1D&quot;/&gt;&lt;wsp:rsid wsp:val=&quot;00A87100&quot;/&gt;&lt;wsp:rsid wsp:val=&quot;00A87D7F&quot;/&gt;&lt;wsp:rsid wsp:val=&quot;00A911AB&quot;/&gt;&lt;wsp:rsid wsp:val=&quot;00A93912&quot;/&gt;&lt;wsp:rsid wsp:val=&quot;00A94296&quot;/&gt;&lt;wsp:rsid wsp:val=&quot;00AA7838&quot;/&gt;&lt;wsp:rsid wsp:val=&quot;00AB2583&quot;/&gt;&lt;wsp:rsid wsp:val=&quot;00AB3464&quot;/&gt;&lt;wsp:rsid wsp:val=&quot;00AB5363&quot;/&gt;&lt;wsp:rsid wsp:val=&quot;00AB53C2&quot;/&gt;&lt;wsp:rsid wsp:val=&quot;00AB5AC7&quot;/&gt;&lt;wsp:rsid wsp:val=&quot;00AC28ED&quot;/&gt;&lt;wsp:rsid wsp:val=&quot;00AC3BF1&quot;/&gt;&lt;wsp:rsid wsp:val=&quot;00AD3212&quot;/&gt;&lt;wsp:rsid wsp:val=&quot;00AD3ED8&quot;/&gt;&lt;wsp:rsid wsp:val=&quot;00AD3F40&quot;/&gt;&lt;wsp:rsid wsp:val=&quot;00AD55A4&quot;/&gt;&lt;wsp:rsid wsp:val=&quot;00AD565B&quot;/&gt;&lt;wsp:rsid wsp:val=&quot;00AE6B9E&quot;/&gt;&lt;wsp:rsid wsp:val=&quot;00AF27C5&quot;/&gt;&lt;wsp:rsid wsp:val=&quot;00AF3F34&quot;/&gt;&lt;wsp:rsid wsp:val=&quot;00AF4675&quot;/&gt;&lt;wsp:rsid wsp:val=&quot;00B02028&quot;/&gt;&lt;wsp:rsid wsp:val=&quot;00B06C75&quot;/&gt;&lt;wsp:rsid wsp:val=&quot;00B07528&quot;/&gt;&lt;wsp:rsid wsp:val=&quot;00B10C49&quot;/&gt;&lt;wsp:rsid wsp:val=&quot;00B12677&quot;/&gt;&lt;wsp:rsid wsp:val=&quot;00B1749F&quot;/&gt;&lt;wsp:rsid wsp:val=&quot;00B17A0A&quot;/&gt;&lt;wsp:rsid wsp:val=&quot;00B2032D&quot;/&gt;&lt;wsp:rsid wsp:val=&quot;00B2150A&quot;/&gt;&lt;wsp:rsid wsp:val=&quot;00B259FE&quot;/&gt;&lt;wsp:rsid wsp:val=&quot;00B2677E&quot;/&gt;&lt;wsp:rsid wsp:val=&quot;00B300B7&quot;/&gt;&lt;wsp:rsid wsp:val=&quot;00B315BD&quot;/&gt;&lt;wsp:rsid wsp:val=&quot;00B33CA0&quot;/&gt;&lt;wsp:rsid wsp:val=&quot;00B33D77&quot;/&gt;&lt;wsp:rsid wsp:val=&quot;00B342D0&quot;/&gt;&lt;wsp:rsid wsp:val=&quot;00B37ECB&quot;/&gt;&lt;wsp:rsid wsp:val=&quot;00B411F1&quot;/&gt;&lt;wsp:rsid wsp:val=&quot;00B45FED&quot;/&gt;&lt;wsp:rsid wsp:val=&quot;00B47608&quot;/&gt;&lt;wsp:rsid wsp:val=&quot;00B52955&quot;/&gt;&lt;wsp:rsid wsp:val=&quot;00B60169&quot;/&gt;&lt;wsp:rsid wsp:val=&quot;00B61E2D&quot;/&gt;&lt;wsp:rsid wsp:val=&quot;00B64AF0&quot;/&gt;&lt;wsp:rsid wsp:val=&quot;00B66D86&quot;/&gt;&lt;wsp:rsid wsp:val=&quot;00B7010E&quot;/&gt;&lt;wsp:rsid wsp:val=&quot;00B70388&quot;/&gt;&lt;wsp:rsid wsp:val=&quot;00B71591&quot;/&gt;&lt;wsp:rsid wsp:val=&quot;00B74124&quot;/&gt;&lt;wsp:rsid wsp:val=&quot;00B75088&quot;/&gt;&lt;wsp:rsid wsp:val=&quot;00B810F0&quot;/&gt;&lt;wsp:rsid wsp:val=&quot;00B82498&quot;/&gt;&lt;wsp:rsid wsp:val=&quot;00B84F7C&quot;/&gt;&lt;wsp:rsid wsp:val=&quot;00B97C04&quot;/&gt;&lt;wsp:rsid wsp:val=&quot;00BA4125&quot;/&gt;&lt;wsp:rsid wsp:val=&quot;00BA5E7B&quot;/&gt;&lt;wsp:rsid wsp:val=&quot;00BB06CE&quot;/&gt;&lt;wsp:rsid wsp:val=&quot;00BB0B7F&quot;/&gt;&lt;wsp:rsid wsp:val=&quot;00BB200F&quot;/&gt;&lt;wsp:rsid wsp:val=&quot;00BB30FF&quot;/&gt;&lt;wsp:rsid wsp:val=&quot;00BB3E4C&quot;/&gt;&lt;wsp:rsid wsp:val=&quot;00BB4DC8&quot;/&gt;&lt;wsp:rsid wsp:val=&quot;00BC23AC&quot;/&gt;&lt;wsp:rsid wsp:val=&quot;00BC2ABA&quot;/&gt;&lt;wsp:rsid wsp:val=&quot;00BC43FB&quot;/&gt;&lt;wsp:rsid wsp:val=&quot;00BC527D&quot;/&gt;&lt;wsp:rsid wsp:val=&quot;00BC52F7&quot;/&gt;&lt;wsp:rsid wsp:val=&quot;00BC7F64&quot;/&gt;&lt;wsp:rsid wsp:val=&quot;00BD159A&quot;/&gt;&lt;wsp:rsid wsp:val=&quot;00BD2083&quot;/&gt;&lt;wsp:rsid wsp:val=&quot;00BD2FAA&quot;/&gt;&lt;wsp:rsid wsp:val=&quot;00BD37CF&quot;/&gt;&lt;wsp:rsid wsp:val=&quot;00BD5E06&quot;/&gt;&lt;wsp:rsid wsp:val=&quot;00BE4884&quot;/&gt;&lt;wsp:rsid wsp:val=&quot;00BE59FC&quot;/&gt;&lt;wsp:rsid wsp:val=&quot;00BE6DB0&quot;/&gt;&lt;wsp:rsid wsp:val=&quot;00BE6FC4&quot;/&gt;&lt;wsp:rsid wsp:val=&quot;00BF2513&quot;/&gt;&lt;wsp:rsid wsp:val=&quot;00BF2C0F&quot;/&gt;&lt;wsp:rsid wsp:val=&quot;00BF48CB&quot;/&gt;&lt;wsp:rsid wsp:val=&quot;00BF6D3F&quot;/&gt;&lt;wsp:rsid wsp:val=&quot;00C01894&quot;/&gt;&lt;wsp:rsid wsp:val=&quot;00C035D2&quot;/&gt;&lt;wsp:rsid wsp:val=&quot;00C04083&quot;/&gt;&lt;wsp:rsid wsp:val=&quot;00C10987&quot;/&gt;&lt;wsp:rsid wsp:val=&quot;00C10C55&quot;/&gt;&lt;wsp:rsid wsp:val=&quot;00C138D1&quot;/&gt;&lt;wsp:rsid wsp:val=&quot;00C17A8D&quot;/&gt;&lt;wsp:rsid wsp:val=&quot;00C24EBF&quot;/&gt;&lt;wsp:rsid wsp:val=&quot;00C25CB7&quot;/&gt;&lt;wsp:rsid wsp:val=&quot;00C27B56&quot;/&gt;&lt;wsp:rsid wsp:val=&quot;00C31340&quot;/&gt;&lt;wsp:rsid wsp:val=&quot;00C368F5&quot;/&gt;&lt;wsp:rsid wsp:val=&quot;00C40394&quot;/&gt;&lt;wsp:rsid wsp:val=&quot;00C405EB&quot;/&gt;&lt;wsp:rsid wsp:val=&quot;00C407DA&quot;/&gt;&lt;wsp:rsid wsp:val=&quot;00C40CC5&quot;/&gt;&lt;wsp:rsid wsp:val=&quot;00C413F3&quot;/&gt;&lt;wsp:rsid wsp:val=&quot;00C426A8&quot;/&gt;&lt;wsp:rsid wsp:val=&quot;00C43FC4&quot;/&gt;&lt;wsp:rsid wsp:val=&quot;00C46DCB&quot;/&gt;&lt;wsp:rsid wsp:val=&quot;00C4704C&quot;/&gt;&lt;wsp:rsid wsp:val=&quot;00C51A9F&quot;/&gt;&lt;wsp:rsid wsp:val=&quot;00C52AE6&quot;/&gt;&lt;wsp:rsid wsp:val=&quot;00C54C3B&quot;/&gt;&lt;wsp:rsid wsp:val=&quot;00C55A9E&quot;/&gt;&lt;wsp:rsid wsp:val=&quot;00C602AF&quot;/&gt;&lt;wsp:rsid wsp:val=&quot;00C63E14&quot;/&gt;&lt;wsp:rsid wsp:val=&quot;00C73223&quot;/&gt;&lt;wsp:rsid wsp:val=&quot;00C77DFB&quot;/&gt;&lt;wsp:rsid wsp:val=&quot;00C80965&quot;/&gt;&lt;wsp:rsid wsp:val=&quot;00C817D7&quot;/&gt;&lt;wsp:rsid wsp:val=&quot;00C820FA&quot;/&gt;&lt;wsp:rsid wsp:val=&quot;00C86735&quot;/&gt;&lt;wsp:rsid wsp:val=&quot;00C871C3&quot;/&gt;&lt;wsp:rsid wsp:val=&quot;00C87D3A&quot;/&gt;&lt;wsp:rsid wsp:val=&quot;00C91D59&quot;/&gt;&lt;wsp:rsid wsp:val=&quot;00C97106&quot;/&gt;&lt;wsp:rsid wsp:val=&quot;00C9714F&quot;/&gt;&lt;wsp:rsid wsp:val=&quot;00C97435&quot;/&gt;&lt;wsp:rsid wsp:val=&quot;00CA1094&quot;/&gt;&lt;wsp:rsid wsp:val=&quot;00CA3C9A&quot;/&gt;&lt;wsp:rsid wsp:val=&quot;00CA5128&quot;/&gt;&lt;wsp:rsid wsp:val=&quot;00CA7702&quot;/&gt;&lt;wsp:rsid wsp:val=&quot;00CA7F8D&quot;/&gt;&lt;wsp:rsid wsp:val=&quot;00CB407C&quot;/&gt;&lt;wsp:rsid wsp:val=&quot;00CB5108&quot;/&gt;&lt;wsp:rsid wsp:val=&quot;00CB6A76&quot;/&gt;&lt;wsp:rsid wsp:val=&quot;00CC1054&quot;/&gt;&lt;wsp:rsid wsp:val=&quot;00CC1E5E&quot;/&gt;&lt;wsp:rsid wsp:val=&quot;00CC22D6&quot;/&gt;&lt;wsp:rsid wsp:val=&quot;00CC4056&quot;/&gt;&lt;wsp:rsid wsp:val=&quot;00CC50E4&quot;/&gt;&lt;wsp:rsid wsp:val=&quot;00CC58FD&quot;/&gt;&lt;wsp:rsid wsp:val=&quot;00CC5982&quot;/&gt;&lt;wsp:rsid wsp:val=&quot;00CC5B09&quot;/&gt;&lt;wsp:rsid wsp:val=&quot;00CD1FB5&quot;/&gt;&lt;wsp:rsid wsp:val=&quot;00CE419A&quot;/&gt;&lt;wsp:rsid wsp:val=&quot;00CF1EA4&quot;/&gt;&lt;wsp:rsid wsp:val=&quot;00CF20D6&quot;/&gt;&lt;wsp:rsid wsp:val=&quot;00CF53BE&quot;/&gt;&lt;wsp:rsid wsp:val=&quot;00CF5EC0&quot;/&gt;&lt;wsp:rsid wsp:val=&quot;00CF6350&quot;/&gt;&lt;wsp:rsid wsp:val=&quot;00CF76D1&quot;/&gt;&lt;wsp:rsid wsp:val=&quot;00CF797D&quot;/&gt;&lt;wsp:rsid wsp:val=&quot;00D2480D&quot;/&gt;&lt;wsp:rsid wsp:val=&quot;00D31280&quot;/&gt;&lt;wsp:rsid wsp:val=&quot;00D3248B&quot;/&gt;&lt;wsp:rsid wsp:val=&quot;00D44C7F&quot;/&gt;&lt;wsp:rsid wsp:val=&quot;00D5409C&quot;/&gt;&lt;wsp:rsid wsp:val=&quot;00D61004&quot;/&gt;&lt;wsp:rsid wsp:val=&quot;00D6275F&quot;/&gt;&lt;wsp:rsid wsp:val=&quot;00D64EE0&quot;/&gt;&lt;wsp:rsid wsp:val=&quot;00D66C1B&quot;/&gt;&lt;wsp:rsid wsp:val=&quot;00D712CD&quot;/&gt;&lt;wsp:rsid wsp:val=&quot;00D716D3&quot;/&gt;&lt;wsp:rsid wsp:val=&quot;00D7272F&quot;/&gt;&lt;wsp:rsid wsp:val=&quot;00D73812&quot;/&gt;&lt;wsp:rsid wsp:val=&quot;00D73D98&quot;/&gt;&lt;wsp:rsid wsp:val=&quot;00D76966&quot;/&gt;&lt;wsp:rsid wsp:val=&quot;00D770CD&quot;/&gt;&lt;wsp:rsid wsp:val=&quot;00D875F4&quot;/&gt;&lt;wsp:rsid wsp:val=&quot;00D90B6E&quot;/&gt;&lt;wsp:rsid wsp:val=&quot;00D91A41&quot;/&gt;&lt;wsp:rsid wsp:val=&quot;00D93283&quot;/&gt;&lt;wsp:rsid wsp:val=&quot;00D94E30&quot;/&gt;&lt;wsp:rsid wsp:val=&quot;00D971B8&quot;/&gt;&lt;wsp:rsid wsp:val=&quot;00DA00DB&quot;/&gt;&lt;wsp:rsid wsp:val=&quot;00DA44AE&quot;/&gt;&lt;wsp:rsid wsp:val=&quot;00DB0227&quot;/&gt;&lt;wsp:rsid wsp:val=&quot;00DB0EAA&quot;/&gt;&lt;wsp:rsid wsp:val=&quot;00DB180D&quot;/&gt;&lt;wsp:rsid wsp:val=&quot;00DB2DA8&quot;/&gt;&lt;wsp:rsid wsp:val=&quot;00DB33E7&quot;/&gt;&lt;wsp:rsid wsp:val=&quot;00DC1BB6&quot;/&gt;&lt;wsp:rsid wsp:val=&quot;00DC3BA3&quot;/&gt;&lt;wsp:rsid wsp:val=&quot;00DC494E&quot;/&gt;&lt;wsp:rsid wsp:val=&quot;00DC4B78&quot;/&gt;&lt;wsp:rsid wsp:val=&quot;00DC4F47&quot;/&gt;&lt;wsp:rsid wsp:val=&quot;00DC6C6F&quot;/&gt;&lt;wsp:rsid wsp:val=&quot;00DC7793&quot;/&gt;&lt;wsp:rsid wsp:val=&quot;00DD1BF5&quot;/&gt;&lt;wsp:rsid wsp:val=&quot;00DD1FD9&quot;/&gt;&lt;wsp:rsid wsp:val=&quot;00DD234A&quot;/&gt;&lt;wsp:rsid wsp:val=&quot;00DD2ED1&quot;/&gt;&lt;wsp:rsid wsp:val=&quot;00DD38D8&quot;/&gt;&lt;wsp:rsid wsp:val=&quot;00DD453B&quot;/&gt;&lt;wsp:rsid wsp:val=&quot;00DD4589&quot;/&gt;&lt;wsp:rsid wsp:val=&quot;00DD55E3&quot;/&gt;&lt;wsp:rsid wsp:val=&quot;00DD715E&quot;/&gt;&lt;wsp:rsid wsp:val=&quot;00DE0008&quot;/&gt;&lt;wsp:rsid wsp:val=&quot;00DE377D&quot;/&gt;&lt;wsp:rsid wsp:val=&quot;00DE392C&quot;/&gt;&lt;wsp:rsid wsp:val=&quot;00DE4CF4&quot;/&gt;&lt;wsp:rsid wsp:val=&quot;00DE6441&quot;/&gt;&lt;wsp:rsid wsp:val=&quot;00DF0374&quot;/&gt;&lt;wsp:rsid wsp:val=&quot;00DF1E17&quot;/&gt;&lt;wsp:rsid wsp:val=&quot;00DF205F&quot;/&gt;&lt;wsp:rsid wsp:val=&quot;00DF27F0&quot;/&gt;&lt;wsp:rsid wsp:val=&quot;00DF35C0&quot;/&gt;&lt;wsp:rsid wsp:val=&quot;00DF706E&quot;/&gt;&lt;wsp:rsid wsp:val=&quot;00E0090B&quot;/&gt;&lt;wsp:rsid wsp:val=&quot;00E00946&quot;/&gt;&lt;wsp:rsid wsp:val=&quot;00E0130A&quot;/&gt;&lt;wsp:rsid wsp:val=&quot;00E13AB0&quot;/&gt;&lt;wsp:rsid wsp:val=&quot;00E1566B&quot;/&gt;&lt;wsp:rsid wsp:val=&quot;00E159A7&quot;/&gt;&lt;wsp:rsid wsp:val=&quot;00E16880&quot;/&gt;&lt;wsp:rsid wsp:val=&quot;00E20F98&quot;/&gt;&lt;wsp:rsid wsp:val=&quot;00E245DD&quot;/&gt;&lt;wsp:rsid wsp:val=&quot;00E246CE&quot;/&gt;&lt;wsp:rsid wsp:val=&quot;00E31936&quot;/&gt;&lt;wsp:rsid wsp:val=&quot;00E32B7A&quot;/&gt;&lt;wsp:rsid wsp:val=&quot;00E32DCB&quot;/&gt;&lt;wsp:rsid wsp:val=&quot;00E35F2E&quot;/&gt;&lt;wsp:rsid wsp:val=&quot;00E370CA&quot;/&gt;&lt;wsp:rsid wsp:val=&quot;00E37E0F&quot;/&gt;&lt;wsp:rsid wsp:val=&quot;00E43612&quot;/&gt;&lt;wsp:rsid wsp:val=&quot;00E446C3&quot;/&gt;&lt;wsp:rsid wsp:val=&quot;00E51CE9&quot;/&gt;&lt;wsp:rsid wsp:val=&quot;00E54483&quot;/&gt;&lt;wsp:rsid wsp:val=&quot;00E54BF6&quot;/&gt;&lt;wsp:rsid wsp:val=&quot;00E61CAF&quot;/&gt;&lt;wsp:rsid wsp:val=&quot;00E63A1A&quot;/&gt;&lt;wsp:rsid wsp:val=&quot;00E65C11&quot;/&gt;&lt;wsp:rsid wsp:val=&quot;00E6630E&quot;/&gt;&lt;wsp:rsid wsp:val=&quot;00E71E80&quot;/&gt;&lt;wsp:rsid wsp:val=&quot;00E75060&quot;/&gt;&lt;wsp:rsid wsp:val=&quot;00E75B8B&quot;/&gt;&lt;wsp:rsid wsp:val=&quot;00E763FA&quot;/&gt;&lt;wsp:rsid wsp:val=&quot;00E8523D&quot;/&gt;&lt;wsp:rsid wsp:val=&quot;00E8613B&quot;/&gt;&lt;wsp:rsid wsp:val=&quot;00E865F6&quot;/&gt;&lt;wsp:rsid wsp:val=&quot;00E93100&quot;/&gt;&lt;wsp:rsid wsp:val=&quot;00E9342C&quot;/&gt;&lt;wsp:rsid wsp:val=&quot;00E958FE&quot;/&gt;&lt;wsp:rsid wsp:val=&quot;00EA001C&quot;/&gt;&lt;wsp:rsid wsp:val=&quot;00EA0B5A&quot;/&gt;&lt;wsp:rsid wsp:val=&quot;00EA28FA&quot;/&gt;&lt;wsp:rsid wsp:val=&quot;00EA5050&quot;/&gt;&lt;wsp:rsid wsp:val=&quot;00EA5671&quot;/&gt;&lt;wsp:rsid wsp:val=&quot;00EA5C98&quot;/&gt;&lt;wsp:rsid wsp:val=&quot;00EB2C8B&quot;/&gt;&lt;wsp:rsid wsp:val=&quot;00EB34FA&quot;/&gt;&lt;wsp:rsid wsp:val=&quot;00EB54FC&quot;/&gt;&lt;wsp:rsid wsp:val=&quot;00EB5517&quot;/&gt;&lt;wsp:rsid wsp:val=&quot;00EB7BEA&quot;/&gt;&lt;wsp:rsid wsp:val=&quot;00EC4CBE&quot;/&gt;&lt;wsp:rsid wsp:val=&quot;00EC5B8E&quot;/&gt;&lt;wsp:rsid wsp:val=&quot;00EC5CAC&quot;/&gt;&lt;wsp:rsid wsp:val=&quot;00ED0F48&quot;/&gt;&lt;wsp:rsid wsp:val=&quot;00ED0F89&quot;/&gt;&lt;wsp:rsid wsp:val=&quot;00ED1171&quot;/&gt;&lt;wsp:rsid wsp:val=&quot;00ED19AE&quot;/&gt;&lt;wsp:rsid wsp:val=&quot;00ED457C&quot;/&gt;&lt;wsp:rsid wsp:val=&quot;00ED5974&quot;/&gt;&lt;wsp:rsid wsp:val=&quot;00ED7E1D&quot;/&gt;&lt;wsp:rsid wsp:val=&quot;00EE2209&quot;/&gt;&lt;wsp:rsid wsp:val=&quot;00EE224E&quot;/&gt;&lt;wsp:rsid wsp:val=&quot;00EE3CD6&quot;/&gt;&lt;wsp:rsid wsp:val=&quot;00EE3E34&quot;/&gt;&lt;wsp:rsid wsp:val=&quot;00EE59C1&quot;/&gt;&lt;wsp:rsid wsp:val=&quot;00EE67D2&quot;/&gt;&lt;wsp:rsid wsp:val=&quot;00EF37C0&quot;/&gt;&lt;wsp:rsid wsp:val=&quot;00EF3D6F&quot;/&gt;&lt;wsp:rsid wsp:val=&quot;00EF5700&quot;/&gt;&lt;wsp:rsid wsp:val=&quot;00EF6C0F&quot;/&gt;&lt;wsp:rsid wsp:val=&quot;00F01627&quot;/&gt;&lt;wsp:rsid wsp:val=&quot;00F02CD0&quot;/&gt;&lt;wsp:rsid wsp:val=&quot;00F04258&quot;/&gt;&lt;wsp:rsid wsp:val=&quot;00F042CF&quot;/&gt;&lt;wsp:rsid wsp:val=&quot;00F05CB8&quot;/&gt;&lt;wsp:rsid wsp:val=&quot;00F176BB&quot;/&gt;&lt;wsp:rsid wsp:val=&quot;00F17A17&quot;/&gt;&lt;wsp:rsid wsp:val=&quot;00F205D7&quot;/&gt;&lt;wsp:rsid wsp:val=&quot;00F2193D&quot;/&gt;&lt;wsp:rsid wsp:val=&quot;00F23788&quot;/&gt;&lt;wsp:rsid wsp:val=&quot;00F2535E&quot;/&gt;&lt;wsp:rsid wsp:val=&quot;00F255FE&quot;/&gt;&lt;wsp:rsid wsp:val=&quot;00F26C0F&quot;/&gt;&lt;wsp:rsid wsp:val=&quot;00F33752&quot;/&gt;&lt;wsp:rsid wsp:val=&quot;00F34615&quot;/&gt;&lt;wsp:rsid wsp:val=&quot;00F34848&quot;/&gt;&lt;wsp:rsid wsp:val=&quot;00F40D63&quot;/&gt;&lt;wsp:rsid wsp:val=&quot;00F47600&quot;/&gt;&lt;wsp:rsid wsp:val=&quot;00F478B5&quot;/&gt;&lt;wsp:rsid wsp:val=&quot;00F52745&quot;/&gt;&lt;wsp:rsid wsp:val=&quot;00F57A4B&quot;/&gt;&lt;wsp:rsid wsp:val=&quot;00F61117&quot;/&gt;&lt;wsp:rsid wsp:val=&quot;00F61270&quot;/&gt;&lt;wsp:rsid wsp:val=&quot;00F61858&quot;/&gt;&lt;wsp:rsid wsp:val=&quot;00F62A5A&quot;/&gt;&lt;wsp:rsid wsp:val=&quot;00F7197A&quot;/&gt;&lt;wsp:rsid wsp:val=&quot;00F73560&quot;/&gt;&lt;wsp:rsid wsp:val=&quot;00F81C7B&quot;/&gt;&lt;wsp:rsid wsp:val=&quot;00F84C37&quot;/&gt;&lt;wsp:rsid wsp:val=&quot;00F85CCC&quot;/&gt;&lt;wsp:rsid wsp:val=&quot;00F93493&quot;/&gt;&lt;wsp:rsid wsp:val=&quot;00FA7F0D&quot;/&gt;&lt;wsp:rsid wsp:val=&quot;00FB18C1&quot;/&gt;&lt;wsp:rsid wsp:val=&quot;00FB3F59&quot;/&gt;&lt;wsp:rsid wsp:val=&quot;00FB5F9F&quot;/&gt;&lt;wsp:rsid wsp:val=&quot;00FB630E&quot;/&gt;&lt;wsp:rsid wsp:val=&quot;00FC238D&quot;/&gt;&lt;wsp:rsid wsp:val=&quot;00FC528E&quot;/&gt;&lt;wsp:rsid wsp:val=&quot;00FC56BB&quot;/&gt;&lt;wsp:rsid wsp:val=&quot;00FC5C46&quot;/&gt;&lt;wsp:rsid wsp:val=&quot;00FC61D0&quot;/&gt;&lt;wsp:rsid wsp:val=&quot;00FD09B5&quot;/&gt;&lt;wsp:rsid wsp:val=&quot;00FD26A1&quot;/&gt;&lt;wsp:rsid wsp:val=&quot;00FD49E8&quot;/&gt;&lt;wsp:rsid wsp:val=&quot;00FD7C2A&quot;/&gt;&lt;wsp:rsid wsp:val=&quot;00FE246B&quot;/&gt;&lt;wsp:rsid wsp:val=&quot;00FE2B51&quot;/&gt;&lt;wsp:rsid wsp:val=&quot;00FE7D47&quot;/&gt;&lt;wsp:rsid wsp:val=&quot;00FF74B8&quot;/&gt;&lt;/wsp:rsids&gt;&lt;/w:docPr&gt;&lt;w:body&gt;&lt;wx:sect&gt;&lt;w:p wsp:rsidR=&quot;00000000&quot; wsp:rsidRPr=&quot;00ED457C&quot; wsp:rsidRDefault=&quot;00ED457C&quot; wsp:rsidP=&quot;00ED457C&quot;&gt;&lt;m:oMathPara&gt;&lt;m:oMathParaPr&gt;&lt;m:jc m:val=&quot;centerGroup&quot;/&gt;&lt;/m:oMathParaPr&gt;&lt;m:oMath&gt;&lt;m:f&gt;&lt;m:fPr&gt;&lt;m:ctrlPr&gt;&lt;w:rPr&gt;&lt;w:rFonts w:ascii=&quot;Cambria Math&quot; w:h-ansi=&quot;Cambria Math&quot;/&gt;&lt;wx:font wx:val=&quot;Cambria Math&quot;/&gt;&lt;w:i/&gt;&lt;w:i-cs/&gt;&lt;w:color w:val=&quot;000000&quot;/&gt;&lt;w:kern w:val=&quot;24&quot;/&gt;&lt;/w:rPr&gt;&lt;/m:ctrlPr&gt;&lt;/m:fPr&gt;&lt;m:num&gt;&lt;m:r&gt;&lt;w:rPr&gt;&lt;w:rFonts w:ascii=&quot;Cambria Math&quot; w:h-ansi=&quot;Cambria Math&quot;/&gt;&lt;wx:font wx:val=&quot;Cambria Math&quot;/&gt;&lt;w:i/&gt;&lt;w:color w:val=&quot;000000&quot;/&gt;&lt;w:kern w:val=&quot;24&quot;/&gt;&lt;/w:rPr&gt;&lt;m:t&gt;A? ?—&lt;/m:t&gt;&lt;/m:r&gt;&lt;m:r&gt;&lt;w:rPr&gt;&lt;w:rFonts w:ascii=&quot;Cambria Math&quot; w:fareast=&quot;Cambria Math&quot; w:h-ansi=&quot;Cambria Math&quot;/&gt;&lt;wx:font wx:val=&quot;Cambria Math&quot;/&gt;&lt;w:i/&gt;&lt;w:color w:val=&quot;000000&quot;/&gt;&lt;w:kern w:val=&quot;24&quot;/&gt;&lt;/w:rPr&gt;&lt;m:t&gt;MW? ?—D&lt;/m:t&gt;&lt;/m:r&gt;&lt;m:r&gt;&lt;w:rPr&gt;&lt;w:rFonts w:ascii=&quot;Cambria Math&quot; w:fareast=&quot;Cambria Math&quot; w:h-ansi=&quot;Cambria Math&quot;/&gt;&lt;wx:font wx:val=&quot;Cambria Math&quot;/&gt;&lt;w:i/&gt;&lt;w:color w:val=&quot;000000&quot;/&gt;&lt;w:kern w:val=&quot;24&quot;/&gt;&lt;/w:rPr&gt;&lt;m:t&gt;F? ?—103&lt;/m:t&gt;&lt;/m:r&gt;&lt;/m:num&gt;&lt;m:den&gt;&lt;m:r&gt;&lt;w:rPr&gt;&lt;w:rFonts w:ascii=&quot;Cambria Math&quot; w:fareast=&quot;Cambria Math&quot; w:h-ansi=&quot;Cambria Math&quot;/&gt;&lt;wx:font wx:val=&quot;Cambria Math&quot;/&gt;&lt;w:i/&gt;&lt;w:color w:val=&quot;000000&quot;/&gt;&lt;w:kern w:val=&quot;24&quot;/&gt;&lt;/w:rPr&gt;&lt;m:t&gt;?µ&lt;/m:t&gt;&lt;/m:r&gt;&lt;m:r&gt;&lt;w:rPr&gt;&lt;w:rFonts w:ascii=&quot;Cambria Math&quot; w:fareast=&quot;Cambria Math&quot; w:h-ansi=&quot;Cambria Math&quot;/&gt;&lt;wx:font wx:val=&quot;Arial&quot;/&gt;&lt;w:i/&gt;&lt;w:color w:val=&quot;000000&quot;/&gt;&lt;w:kern w:val=&quot;24&quot;/&gt;&lt;w:rtl/&gt;&lt;/w:rPr&gt;&lt;m:t&gt;? ?—&lt;/m:t&gt;&lt;/m:r&gt;&lt;m:r&gt;&lt;w:rPr&gt;&lt;w:rFonts w:ascii=&quot;Cambria Math&quot; w:fareast=&quot;Cambria Math&quot; w:h-ansi=&quot;Cambria Math&quot;/&gt;&lt;wx:font wx:val=&quot;Cambria Math&quot;/&gt;&lt;w:i/&gt;&lt;w:color w:val=&quot;000000&quot;/&gt;&lt;w:kern w:val=&quot;24&quot;/&gt;&lt;/w:rPr&gt;&lt;m:t&gt;? L&lt;/m:t&gt;&lt;/m:r&gt;&lt;/m:den&gt;&lt;/m:f&gt;&lt;/m:oMath&gt;&lt;/m:oMathPara&gt;&lt;/w:p&gt;&lt;w:sectPr wsp:rsidR=&quot;00000000&quot; wsp:rsidRPr=&quot;00ED457C&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p>
                        </w:txbxContent>
                      </wps:txbx>
                      <wps:bodyPr wrap="none" rtlCol="1">
                        <a:spAutoFit/>
                      </wps:bodyPr>
                    </wps:wsp>
                  </a:graphicData>
                </a:graphic>
                <wp14:sizeRelH relativeFrom="page">
                  <wp14:pctWidth>0</wp14:pctWidth>
                </wp14:sizeRelH>
                <wp14:sizeRelV relativeFrom="page">
                  <wp14:pctHeight>0</wp14:pctHeight>
                </wp14:sizeRelV>
              </wp:anchor>
            </w:drawing>
          </mc:Choice>
          <mc:Fallback>
            <w:pict>
              <v:shape id="TextBox 3" o:spid="_x0000_s1027" type="#_x0000_t202" style="position:absolute;left:0;text-align:left;margin-left:153.75pt;margin-top:11.2pt;width:129.2pt;height:5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" filled="f" stroked="f">
                <v:path arrowok="t"/>
                <v:textbox style="mso-fit-shape-to-text:t">
                  <w:txbxContent>
                    <w:p w:rsidR="003A76D4" w:rsidRPr="00787DBA" w:rsidRDefault="003A76D4" w:rsidP="004E589D">
                      <w:pPr>
                        <w:pStyle w:val="NormalWeb"/>
                        <w:spacing w:before="0" w:beforeAutospacing="0" w:after="0" w:afterAutospacing="0"/>
                        <w:jc w:val="center"/>
                      </w:pPr>
                      <w:r>
                        <w:rPr>
                          <w:rFonts w:eastAsia="Calibri"/>
                        </w:rPr>
                        <w:pict>
                          <v:shape id="_x0000_i1040" type="#_x0000_t75" style="width:114.75pt;height: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E3CD6&quot;/&gt;&lt;wsp:rsid wsp:val=&quot;00004034&quot;/&gt;&lt;wsp:rsid wsp:val=&quot;00004177&quot;/&gt;&lt;wsp:rsid wsp:val=&quot;00006221&quot;/&gt;&lt;wsp:rsid wsp:val=&quot;0001037D&quot;/&gt;&lt;wsp:rsid wsp:val=&quot;00011645&quot;/&gt;&lt;wsp:rsid wsp:val=&quot;00020617&quot;/&gt;&lt;wsp:rsid wsp:val=&quot;00020EF6&quot;/&gt;&lt;wsp:rsid wsp:val=&quot;00021484&quot;/&gt;&lt;wsp:rsid wsp:val=&quot;000214DA&quot;/&gt;&lt;wsp:rsid wsp:val=&quot;000239C6&quot;/&gt;&lt;wsp:rsid wsp:val=&quot;00030539&quot;/&gt;&lt;wsp:rsid wsp:val=&quot;00031929&quot;/&gt;&lt;wsp:rsid wsp:val=&quot;00034380&quot;/&gt;&lt;wsp:rsid wsp:val=&quot;00035947&quot;/&gt;&lt;wsp:rsid wsp:val=&quot;00043189&quot;/&gt;&lt;wsp:rsid wsp:val=&quot;00044076&quot;/&gt;&lt;wsp:rsid wsp:val=&quot;00055259&quot;/&gt;&lt;wsp:rsid wsp:val=&quot;0005784B&quot;/&gt;&lt;wsp:rsid wsp:val=&quot;00061750&quot;/&gt;&lt;wsp:rsid wsp:val=&quot;000665CD&quot;/&gt;&lt;wsp:rsid wsp:val=&quot;00066793&quot;/&gt;&lt;wsp:rsid wsp:val=&quot;00072088&quot;/&gt;&lt;wsp:rsid wsp:val=&quot;0007319D&quot;/&gt;&lt;wsp:rsid wsp:val=&quot;000739A1&quot;/&gt;&lt;wsp:rsid wsp:val=&quot;00075833&quot;/&gt;&lt;wsp:rsid wsp:val=&quot;00075BA8&quot;/&gt;&lt;wsp:rsid wsp:val=&quot;00081386&quot;/&gt;&lt;wsp:rsid wsp:val=&quot;000856EE&quot;/&gt;&lt;wsp:rsid wsp:val=&quot;00093F9F&quot;/&gt;&lt;wsp:rsid wsp:val=&quot;000955DB&quot;/&gt;&lt;wsp:rsid wsp:val=&quot;0009749F&quot;/&gt;&lt;wsp:rsid wsp:val=&quot;000A0D57&quot;/&gt;&lt;wsp:rsid wsp:val=&quot;000A221B&quot;/&gt;&lt;wsp:rsid wsp:val=&quot;000A2CC2&quot;/&gt;&lt;wsp:rsid wsp:val=&quot;000A44C7&quot;/&gt;&lt;wsp:rsid wsp:val=&quot;000A6D55&quot;/&gt;&lt;wsp:rsid wsp:val=&quot;000B49C6&quot;/&gt;&lt;wsp:rsid wsp:val=&quot;000B54AE&quot;/&gt;&lt;wsp:rsid wsp:val=&quot;000B5A36&quot;/&gt;&lt;wsp:rsid wsp:val=&quot;000B693A&quot;/&gt;&lt;wsp:rsid wsp:val=&quot;000C02BF&quot;/&gt;&lt;wsp:rsid wsp:val=&quot;000C6841&quot;/&gt;&lt;wsp:rsid wsp:val=&quot;000C796F&quot;/&gt;&lt;wsp:rsid wsp:val=&quot;000D0400&quot;/&gt;&lt;wsp:rsid wsp:val=&quot;000D24BA&quot;/&gt;&lt;wsp:rsid wsp:val=&quot;000D6327&quot;/&gt;&lt;wsp:rsid wsp:val=&quot;000D6F47&quot;/&gt;&lt;wsp:rsid wsp:val=&quot;000D746D&quot;/&gt;&lt;wsp:rsid wsp:val=&quot;000E1A21&quot;/&gt;&lt;wsp:rsid wsp:val=&quot;000E3B9A&quot;/&gt;&lt;wsp:rsid wsp:val=&quot;000E4821&quot;/&gt;&lt;wsp:rsid wsp:val=&quot;000E669A&quot;/&gt;&lt;wsp:rsid wsp:val=&quot;000E6745&quot;/&gt;&lt;wsp:rsid wsp:val=&quot;000E7871&quot;/&gt;&lt;wsp:rsid wsp:val=&quot;000F1A0F&quot;/&gt;&lt;wsp:rsid wsp:val=&quot;000F2F04&quot;/&gt;&lt;wsp:rsid wsp:val=&quot;000F32E5&quot;/&gt;&lt;wsp:rsid wsp:val=&quot;000F722B&quot;/&gt;&lt;wsp:rsid wsp:val=&quot;00100A68&quot;/&gt;&lt;wsp:rsid wsp:val=&quot;0010672B&quot;/&gt;&lt;wsp:rsid wsp:val=&quot;00106DDD&quot;/&gt;&lt;wsp:rsid wsp:val=&quot;0011343A&quot;/&gt;&lt;wsp:rsid wsp:val=&quot;00116FD9&quot;/&gt;&lt;wsp:rsid wsp:val=&quot;0012165D&quot;/&gt;&lt;wsp:rsid wsp:val=&quot;00125BE3&quot;/&gt;&lt;wsp:rsid wsp:val=&quot;00126B9E&quot;/&gt;&lt;wsp:rsid wsp:val=&quot;00132E11&quot;/&gt;&lt;wsp:rsid wsp:val=&quot;00135711&quot;/&gt;&lt;wsp:rsid wsp:val=&quot;0013629C&quot;/&gt;&lt;wsp:rsid wsp:val=&quot;00137912&quot;/&gt;&lt;wsp:rsid wsp:val=&quot;00145627&quot;/&gt;&lt;wsp:rsid wsp:val=&quot;00145F0A&quot;/&gt;&lt;wsp:rsid wsp:val=&quot;001468AA&quot;/&gt;&lt;wsp:rsid wsp:val=&quot;00150F62&quot;/&gt;&lt;wsp:rsid wsp:val=&quot;00163A3A&quot;/&gt;&lt;wsp:rsid wsp:val=&quot;001673EA&quot;/&gt;&lt;wsp:rsid wsp:val=&quot;001703D9&quot;/&gt;&lt;wsp:rsid wsp:val=&quot;0017438F&quot;/&gt;&lt;wsp:rsid wsp:val=&quot;001800B3&quot;/&gt;&lt;wsp:rsid wsp:val=&quot;00181790&quot;/&gt;&lt;wsp:rsid wsp:val=&quot;00182815&quot;/&gt;&lt;wsp:rsid wsp:val=&quot;001829FB&quot;/&gt;&lt;wsp:rsid wsp:val=&quot;001842EA&quot;/&gt;&lt;wsp:rsid wsp:val=&quot;00184720&quot;/&gt;&lt;wsp:rsid wsp:val=&quot;00184E27&quot;/&gt;&lt;wsp:rsid wsp:val=&quot;001864E3&quot;/&gt;&lt;wsp:rsid wsp:val=&quot;0018669E&quot;/&gt;&lt;wsp:rsid wsp:val=&quot;00187386&quot;/&gt;&lt;wsp:rsid wsp:val=&quot;00190659&quot;/&gt;&lt;wsp:rsid wsp:val=&quot;00195782&quot;/&gt;&lt;wsp:rsid wsp:val=&quot;00197153&quot;/&gt;&lt;wsp:rsid wsp:val=&quot;00197983&quot;/&gt;&lt;wsp:rsid wsp:val=&quot;001A0001&quot;/&gt;&lt;wsp:rsid wsp:val=&quot;001A0221&quot;/&gt;&lt;wsp:rsid wsp:val=&quot;001A6583&quot;/&gt;&lt;wsp:rsid wsp:val=&quot;001A6768&quot;/&gt;&lt;wsp:rsid wsp:val=&quot;001A6B4A&quot;/&gt;&lt;wsp:rsid wsp:val=&quot;001A6BD4&quot;/&gt;&lt;wsp:rsid wsp:val=&quot;001B7091&quot;/&gt;&lt;wsp:rsid wsp:val=&quot;001B7EAE&quot;/&gt;&lt;wsp:rsid wsp:val=&quot;001C4507&quot;/&gt;&lt;wsp:rsid wsp:val=&quot;001C5A66&quot;/&gt;&lt;wsp:rsid wsp:val=&quot;001C70D7&quot;/&gt;&lt;wsp:rsid wsp:val=&quot;001C7F09&quot;/&gt;&lt;wsp:rsid wsp:val=&quot;001D0651&quot;/&gt;&lt;wsp:rsid wsp:val=&quot;001D6B36&quot;/&gt;&lt;wsp:rsid wsp:val=&quot;001D7B90&quot;/&gt;&lt;wsp:rsid wsp:val=&quot;001E066C&quot;/&gt;&lt;wsp:rsid wsp:val=&quot;001E1E7D&quot;/&gt;&lt;wsp:rsid wsp:val=&quot;001E390B&quot;/&gt;&lt;wsp:rsid wsp:val=&quot;001E46B6&quot;/&gt;&lt;wsp:rsid wsp:val=&quot;001E5C67&quot;/&gt;&lt;wsp:rsid wsp:val=&quot;001F24F1&quot;/&gt;&lt;wsp:rsid wsp:val=&quot;001F362D&quot;/&gt;&lt;wsp:rsid wsp:val=&quot;00210EAF&quot;/&gt;&lt;wsp:rsid wsp:val=&quot;002121BC&quot;/&gt;&lt;wsp:rsid wsp:val=&quot;00215F4A&quot;/&gt;&lt;wsp:rsid wsp:val=&quot;00216D87&quot;/&gt;&lt;wsp:rsid wsp:val=&quot;00221B23&quot;/&gt;&lt;wsp:rsid wsp:val=&quot;00222240&quot;/&gt;&lt;wsp:rsid wsp:val=&quot;002222DA&quot;/&gt;&lt;wsp:rsid wsp:val=&quot;00224E72&quot;/&gt;&lt;wsp:rsid wsp:val=&quot;00231377&quot;/&gt;&lt;wsp:rsid wsp:val=&quot;002337DD&quot;/&gt;&lt;wsp:rsid wsp:val=&quot;002359F9&quot;/&gt;&lt;wsp:rsid wsp:val=&quot;002406A9&quot;/&gt;&lt;wsp:rsid wsp:val=&quot;00242819&quot;/&gt;&lt;wsp:rsid wsp:val=&quot;002457A8&quot;/&gt;&lt;wsp:rsid wsp:val=&quot;00251CA9&quot;/&gt;&lt;wsp:rsid wsp:val=&quot;0025644C&quot;/&gt;&lt;wsp:rsid wsp:val=&quot;002600E5&quot;/&gt;&lt;wsp:rsid wsp:val=&quot;00265641&quot;/&gt;&lt;wsp:rsid wsp:val=&quot;00265B2B&quot;/&gt;&lt;wsp:rsid wsp:val=&quot;002670F8&quot;/&gt;&lt;wsp:rsid wsp:val=&quot;0027177F&quot;/&gt;&lt;wsp:rsid wsp:val=&quot;002724DF&quot;/&gt;&lt;wsp:rsid wsp:val=&quot;00273266&quot;/&gt;&lt;wsp:rsid wsp:val=&quot;0027330F&quot;/&gt;&lt;wsp:rsid wsp:val=&quot;002750CC&quot;/&gt;&lt;wsp:rsid wsp:val=&quot;00275F78&quot;/&gt;&lt;wsp:rsid wsp:val=&quot;002776AC&quot;/&gt;&lt;wsp:rsid wsp:val=&quot;00277C88&quot;/&gt;&lt;wsp:rsid wsp:val=&quot;00281831&quot;/&gt;&lt;wsp:rsid wsp:val=&quot;0028263A&quot;/&gt;&lt;wsp:rsid wsp:val=&quot;00284D16&quot;/&gt;&lt;wsp:rsid wsp:val=&quot;00284E40&quot;/&gt;&lt;wsp:rsid wsp:val=&quot;002923B7&quot;/&gt;&lt;wsp:rsid wsp:val=&quot;00294602&quot;/&gt;&lt;wsp:rsid wsp:val=&quot;00295FBA&quot;/&gt;&lt;wsp:rsid wsp:val=&quot;00297912&quot;/&gt;&lt;wsp:rsid wsp:val=&quot;002A101C&quot;/&gt;&lt;wsp:rsid wsp:val=&quot;002A2B2C&quot;/&gt;&lt;wsp:rsid wsp:val=&quot;002A456D&quot;/&gt;&lt;wsp:rsid wsp:val=&quot;002A48ED&quot;/&gt;&lt;wsp:rsid wsp:val=&quot;002A5E81&quot;/&gt;&lt;wsp:rsid wsp:val=&quot;002B0661&quot;/&gt;&lt;wsp:rsid wsp:val=&quot;002B0D5F&quot;/&gt;&lt;wsp:rsid wsp:val=&quot;002B5A45&quot;/&gt;&lt;wsp:rsid wsp:val=&quot;002B69B9&quot;/&gt;&lt;wsp:rsid wsp:val=&quot;002B7609&quot;/&gt;&lt;wsp:rsid wsp:val=&quot;002C452E&quot;/&gt;&lt;wsp:rsid wsp:val=&quot;002C4DCA&quot;/&gt;&lt;wsp:rsid wsp:val=&quot;002C6130&quot;/&gt;&lt;wsp:rsid wsp:val=&quot;002C6FC6&quot;/&gt;&lt;wsp:rsid wsp:val=&quot;002D463E&quot;/&gt;&lt;wsp:rsid wsp:val=&quot;002D5589&quot;/&gt;&lt;wsp:rsid wsp:val=&quot;002D5BD8&quot;/&gt;&lt;wsp:rsid wsp:val=&quot;002D75E3&quot;/&gt;&lt;wsp:rsid wsp:val=&quot;002E0DBC&quot;/&gt;&lt;wsp:rsid wsp:val=&quot;002E155A&quot;/&gt;&lt;wsp:rsid wsp:val=&quot;002E2A3B&quot;/&gt;&lt;wsp:rsid wsp:val=&quot;002E3967&quot;/&gt;&lt;wsp:rsid wsp:val=&quot;002E4092&quot;/&gt;&lt;wsp:rsid wsp:val=&quot;002E6307&quot;/&gt;&lt;wsp:rsid wsp:val=&quot;002F0320&quot;/&gt;&lt;wsp:rsid wsp:val=&quot;002F7040&quot;/&gt;&lt;wsp:rsid wsp:val=&quot;00300B97&quot;/&gt;&lt;wsp:rsid wsp:val=&quot;00301AC5&quot;/&gt;&lt;wsp:rsid wsp:val=&quot;00303543&quot;/&gt;&lt;wsp:rsid wsp:val=&quot;00304BE4&quot;/&gt;&lt;wsp:rsid wsp:val=&quot;00306F38&quot;/&gt;&lt;wsp:rsid wsp:val=&quot;00310E3A&quot;/&gt;&lt;wsp:rsid wsp:val=&quot;00312539&quot;/&gt;&lt;wsp:rsid wsp:val=&quot;0031379E&quot;/&gt;&lt;wsp:rsid wsp:val=&quot;0031580B&quot;/&gt;&lt;wsp:rsid wsp:val=&quot;0031693D&quot;/&gt;&lt;wsp:rsid wsp:val=&quot;00317D02&quot;/&gt;&lt;wsp:rsid wsp:val=&quot;00327377&quot;/&gt;&lt;wsp:rsid wsp:val=&quot;003273D8&quot;/&gt;&lt;wsp:rsid wsp:val=&quot;00327F25&quot;/&gt;&lt;wsp:rsid wsp:val=&quot;00330B56&quot;/&gt;&lt;wsp:rsid wsp:val=&quot;00335048&quot;/&gt;&lt;wsp:rsid wsp:val=&quot;00342907&quot;/&gt;&lt;wsp:rsid wsp:val=&quot;00345B8C&quot;/&gt;&lt;wsp:rsid wsp:val=&quot;00346B79&quot;/&gt;&lt;wsp:rsid wsp:val=&quot;00346EE5&quot;/&gt;&lt;wsp:rsid wsp:val=&quot;0035000D&quot;/&gt;&lt;wsp:rsid wsp:val=&quot;00350FEB&quot;/&gt;&lt;wsp:rsid wsp:val=&quot;003573D5&quot;/&gt;&lt;wsp:rsid wsp:val=&quot;003728D4&quot;/&gt;&lt;wsp:rsid wsp:val=&quot;0037471F&quot;/&gt;&lt;wsp:rsid wsp:val=&quot;0037547A&quot;/&gt;&lt;wsp:rsid wsp:val=&quot;00383E76&quot;/&gt;&lt;wsp:rsid wsp:val=&quot;00384BDC&quot;/&gt;&lt;wsp:rsid wsp:val=&quot;00384DC3&quot;/&gt;&lt;wsp:rsid wsp:val=&quot;00390A8B&quot;/&gt;&lt;wsp:rsid wsp:val=&quot;00393977&quot;/&gt;&lt;wsp:rsid wsp:val=&quot;00394EF3&quot;/&gt;&lt;wsp:rsid wsp:val=&quot;003A78DA&quot;/&gt;&lt;wsp:rsid wsp:val=&quot;003A7C7B&quot;/&gt;&lt;wsp:rsid wsp:val=&quot;003A7F17&quot;/&gt;&lt;wsp:rsid wsp:val=&quot;003B3E65&quot;/&gt;&lt;wsp:rsid wsp:val=&quot;003B4F48&quot;/&gt;&lt;wsp:rsid wsp:val=&quot;003B6B07&quot;/&gt;&lt;wsp:rsid wsp:val=&quot;003B7691&quot;/&gt;&lt;wsp:rsid wsp:val=&quot;003C5A48&quot;/&gt;&lt;wsp:rsid wsp:val=&quot;003C6EF2&quot;/&gt;&lt;wsp:rsid wsp:val=&quot;003D2B6E&quot;/&gt;&lt;wsp:rsid wsp:val=&quot;003D7CA8&quot;/&gt;&lt;wsp:rsid wsp:val=&quot;003E16C8&quot;/&gt;&lt;wsp:rsid wsp:val=&quot;003E2551&quot;/&gt;&lt;wsp:rsid wsp:val=&quot;003E35DA&quot;/&gt;&lt;wsp:rsid wsp:val=&quot;003E46FE&quot;/&gt;&lt;wsp:rsid wsp:val=&quot;003F1F2C&quot;/&gt;&lt;wsp:rsid wsp:val=&quot;003F65CA&quot;/&gt;&lt;wsp:rsid wsp:val=&quot;003F7EC5&quot;/&gt;&lt;wsp:rsid wsp:val=&quot;004003FA&quot;/&gt;&lt;wsp:rsid wsp:val=&quot;00402718&quot;/&gt;&lt;wsp:rsid wsp:val=&quot;0040649E&quot;/&gt;&lt;wsp:rsid wsp:val=&quot;00407798&quot;/&gt;&lt;wsp:rsid wsp:val=&quot;00410877&quot;/&gt;&lt;wsp:rsid wsp:val=&quot;00411622&quot;/&gt;&lt;wsp:rsid wsp:val=&quot;00413294&quot;/&gt;&lt;wsp:rsid wsp:val=&quot;00416126&quot;/&gt;&lt;wsp:rsid wsp:val=&quot;004167B4&quot;/&gt;&lt;wsp:rsid wsp:val=&quot;004171CD&quot;/&gt;&lt;wsp:rsid wsp:val=&quot;00417F44&quot;/&gt;&lt;wsp:rsid wsp:val=&quot;00431428&quot;/&gt;&lt;wsp:rsid wsp:val=&quot;00431597&quot;/&gt;&lt;wsp:rsid wsp:val=&quot;00437E55&quot;/&gt;&lt;wsp:rsid wsp:val=&quot;004412EA&quot;/&gt;&lt;wsp:rsid wsp:val=&quot;00444EE1&quot;/&gt;&lt;wsp:rsid wsp:val=&quot;004475B1&quot;/&gt;&lt;wsp:rsid wsp:val=&quot;004560F7&quot;/&gt;&lt;wsp:rsid wsp:val=&quot;00470448&quot;/&gt;&lt;wsp:rsid wsp:val=&quot;004706CB&quot;/&gt;&lt;wsp:rsid wsp:val=&quot;00471A3C&quot;/&gt;&lt;wsp:rsid wsp:val=&quot;00472AE6&quot;/&gt;&lt;wsp:rsid wsp:val=&quot;004739E2&quot;/&gt;&lt;wsp:rsid wsp:val=&quot;00475E79&quot;/&gt;&lt;wsp:rsid wsp:val=&quot;0047634E&quot;/&gt;&lt;wsp:rsid wsp:val=&quot;00480368&quot;/&gt;&lt;wsp:rsid wsp:val=&quot;00480D7B&quot;/&gt;&lt;wsp:rsid wsp:val=&quot;00482699&quot;/&gt;&lt;wsp:rsid wsp:val=&quot;004850DD&quot;/&gt;&lt;wsp:rsid wsp:val=&quot;00486F7E&quot;/&gt;&lt;wsp:rsid wsp:val=&quot;00495624&quot;/&gt;&lt;wsp:rsid wsp:val=&quot;00496A63&quot;/&gt;&lt;wsp:rsid wsp:val=&quot;004A2282&quot;/&gt;&lt;wsp:rsid wsp:val=&quot;004A368B&quot;/&gt;&lt;wsp:rsid wsp:val=&quot;004A5557&quot;/&gt;&lt;wsp:rsid wsp:val=&quot;004A5C6C&quot;/&gt;&lt;wsp:rsid wsp:val=&quot;004A6277&quot;/&gt;&lt;wsp:rsid wsp:val=&quot;004B1366&quot;/&gt;&lt;wsp:rsid wsp:val=&quot;004B21E3&quot;/&gt;&lt;wsp:rsid wsp:val=&quot;004B2FB8&quot;/&gt;&lt;wsp:rsid wsp:val=&quot;004B378B&quot;/&gt;&lt;wsp:rsid wsp:val=&quot;004B6318&quot;/&gt;&lt;wsp:rsid wsp:val=&quot;004C0C4D&quot;/&gt;&lt;wsp:rsid wsp:val=&quot;004C160A&quot;/&gt;&lt;wsp:rsid wsp:val=&quot;004C190F&quot;/&gt;&lt;wsp:rsid wsp:val=&quot;004C28C7&quot;/&gt;&lt;wsp:rsid wsp:val=&quot;004C2ED2&quot;/&gt;&lt;wsp:rsid wsp:val=&quot;004C3B2A&quot;/&gt;&lt;wsp:rsid wsp:val=&quot;004C5504&quot;/&gt;&lt;wsp:rsid wsp:val=&quot;004C5E62&quot;/&gt;&lt;wsp:rsid wsp:val=&quot;004D0035&quot;/&gt;&lt;wsp:rsid wsp:val=&quot;004D06FC&quot;/&gt;&lt;wsp:rsid wsp:val=&quot;004D18A8&quot;/&gt;&lt;wsp:rsid wsp:val=&quot;004D19B0&quot;/&gt;&lt;wsp:rsid wsp:val=&quot;004D5F8D&quot;/&gt;&lt;wsp:rsid wsp:val=&quot;004E1632&quot;/&gt;&lt;wsp:rsid wsp:val=&quot;004E1644&quot;/&gt;&lt;wsp:rsid wsp:val=&quot;004E225A&quot;/&gt;&lt;wsp:rsid wsp:val=&quot;004E5522&quot;/&gt;&lt;wsp:rsid wsp:val=&quot;004E6719&quot;/&gt;&lt;wsp:rsid wsp:val=&quot;00500FCF&quot;/&gt;&lt;wsp:rsid wsp:val=&quot;005023AD&quot;/&gt;&lt;wsp:rsid wsp:val=&quot;005078AD&quot;/&gt;&lt;wsp:rsid wsp:val=&quot;0051118B&quot;/&gt;&lt;wsp:rsid wsp:val=&quot;005141CB&quot;/&gt;&lt;wsp:rsid wsp:val=&quot;0051472F&quot;/&gt;&lt;wsp:rsid wsp:val=&quot;00514804&quot;/&gt;&lt;wsp:rsid wsp:val=&quot;00520B99&quot;/&gt;&lt;wsp:rsid wsp:val=&quot;00521337&quot;/&gt;&lt;wsp:rsid wsp:val=&quot;00522A11&quot;/&gt;&lt;wsp:rsid wsp:val=&quot;005253BE&quot;/&gt;&lt;wsp:rsid wsp:val=&quot;00526064&quot;/&gt;&lt;wsp:rsid wsp:val=&quot;00526BC3&quot;/&gt;&lt;wsp:rsid wsp:val=&quot;00526DF9&quot;/&gt;&lt;wsp:rsid wsp:val=&quot;0053147F&quot;/&gt;&lt;wsp:rsid wsp:val=&quot;00534F7B&quot;/&gt;&lt;wsp:rsid wsp:val=&quot;00535104&quot;/&gt;&lt;wsp:rsid wsp:val=&quot;005353DD&quot;/&gt;&lt;wsp:rsid wsp:val=&quot;00535678&quot;/&gt;&lt;wsp:rsid wsp:val=&quot;00537A76&quot;/&gt;&lt;wsp:rsid wsp:val=&quot;005403EE&quot;/&gt;&lt;wsp:rsid wsp:val=&quot;005405FF&quot;/&gt;&lt;wsp:rsid wsp:val=&quot;0054287A&quot;/&gt;&lt;wsp:rsid wsp:val=&quot;00547A2C&quot;/&gt;&lt;wsp:rsid wsp:val=&quot;00553309&quot;/&gt;&lt;wsp:rsid wsp:val=&quot;00557E29&quot;/&gt;&lt;wsp:rsid wsp:val=&quot;00561134&quot;/&gt;&lt;wsp:rsid wsp:val=&quot;0057363D&quot;/&gt;&lt;wsp:rsid wsp:val=&quot;00573667&quot;/&gt;&lt;wsp:rsid wsp:val=&quot;00574F96&quot;/&gt;&lt;wsp:rsid wsp:val=&quot;00574FA3&quot;/&gt;&lt;wsp:rsid wsp:val=&quot;00583999&quot;/&gt;&lt;wsp:rsid wsp:val=&quot;00583D56&quot;/&gt;&lt;wsp:rsid wsp:val=&quot;0058498C&quot;/&gt;&lt;wsp:rsid wsp:val=&quot;00586209&quot;/&gt;&lt;wsp:rsid wsp:val=&quot;00587AA9&quot;/&gt;&lt;wsp:rsid wsp:val=&quot;00591317&quot;/&gt;&lt;wsp:rsid wsp:val=&quot;005953B8&quot;/&gt;&lt;wsp:rsid wsp:val=&quot;005957CC&quot;/&gt;&lt;wsp:rsid wsp:val=&quot;00595939&quot;/&gt;&lt;wsp:rsid wsp:val=&quot;005969CA&quot;/&gt;&lt;wsp:rsid wsp:val=&quot;00597016&quot;/&gt;&lt;wsp:rsid wsp:val=&quot;005A052F&quot;/&gt;&lt;wsp:rsid wsp:val=&quot;005A12A5&quot;/&gt;&lt;wsp:rsid wsp:val=&quot;005A5443&quot;/&gt;&lt;wsp:rsid wsp:val=&quot;005A62F2&quot;/&gt;&lt;wsp:rsid wsp:val=&quot;005B37A1&quot;/&gt;&lt;wsp:rsid wsp:val=&quot;005B6B9E&quot;/&gt;&lt;wsp:rsid wsp:val=&quot;005C2579&quot;/&gt;&lt;wsp:rsid wsp:val=&quot;005C6FC4&quot;/&gt;&lt;wsp:rsid wsp:val=&quot;005D18AD&quot;/&gt;&lt;wsp:rsid wsp:val=&quot;005D20AC&quot;/&gt;&lt;wsp:rsid wsp:val=&quot;005D2C40&quot;/&gt;&lt;wsp:rsid wsp:val=&quot;005D428C&quot;/&gt;&lt;wsp:rsid wsp:val=&quot;005D4423&quot;/&gt;&lt;wsp:rsid wsp:val=&quot;005D59AB&quot;/&gt;&lt;wsp:rsid wsp:val=&quot;005D63E2&quot;/&gt;&lt;wsp:rsid wsp:val=&quot;005D7DDE&quot;/&gt;&lt;wsp:rsid wsp:val=&quot;005E0939&quot;/&gt;&lt;wsp:rsid wsp:val=&quot;005E386A&quot;/&gt;&lt;wsp:rsid wsp:val=&quot;005E465F&quot;/&gt;&lt;wsp:rsid wsp:val=&quot;005E5CB7&quot;/&gt;&lt;wsp:rsid wsp:val=&quot;005F2362&quot;/&gt;&lt;wsp:rsid wsp:val=&quot;005F57A3&quot;/&gt;&lt;wsp:rsid wsp:val=&quot;00604825&quot;/&gt;&lt;wsp:rsid wsp:val=&quot;00604D45&quot;/&gt;&lt;wsp:rsid wsp:val=&quot;0060693F&quot;/&gt;&lt;wsp:rsid wsp:val=&quot;00611269&quot;/&gt;&lt;wsp:rsid wsp:val=&quot;006141E5&quot;/&gt;&lt;wsp:rsid wsp:val=&quot;00614692&quot;/&gt;&lt;wsp:rsid wsp:val=&quot;006149FC&quot;/&gt;&lt;wsp:rsid wsp:val=&quot;006228EE&quot;/&gt;&lt;wsp:rsid wsp:val=&quot;00623BB5&quot;/&gt;&lt;wsp:rsid wsp:val=&quot;006254DA&quot;/&gt;&lt;wsp:rsid wsp:val=&quot;00626897&quot;/&gt;&lt;wsp:rsid wsp:val=&quot;006276B0&quot;/&gt;&lt;wsp:rsid wsp:val=&quot;00632B68&quot;/&gt;&lt;wsp:rsid wsp:val=&quot;00635830&quot;/&gt;&lt;wsp:rsid wsp:val=&quot;00641181&quot;/&gt;&lt;wsp:rsid wsp:val=&quot;0064437D&quot;/&gt;&lt;wsp:rsid wsp:val=&quot;0064708C&quot;/&gt;&lt;wsp:rsid wsp:val=&quot;0065580B&quot;/&gt;&lt;wsp:rsid wsp:val=&quot;00656513&quot;/&gt;&lt;wsp:rsid wsp:val=&quot;00657E0E&quot;/&gt;&lt;wsp:rsid wsp:val=&quot;00662250&quot;/&gt;&lt;wsp:rsid wsp:val=&quot;006622F1&quot;/&gt;&lt;wsp:rsid wsp:val=&quot;006637BE&quot;/&gt;&lt;wsp:rsid wsp:val=&quot;006664BD&quot;/&gt;&lt;wsp:rsid wsp:val=&quot;006675F3&quot;/&gt;&lt;wsp:rsid wsp:val=&quot;00667F06&quot;/&gt;&lt;wsp:rsid wsp:val=&quot;0067039E&quot;/&gt;&lt;wsp:rsid wsp:val=&quot;0067280D&quot;/&gt;&lt;wsp:rsid wsp:val=&quot;00675296&quot;/&gt;&lt;wsp:rsid wsp:val=&quot;0067575D&quot;/&gt;&lt;wsp:rsid wsp:val=&quot;00676BDF&quot;/&gt;&lt;wsp:rsid wsp:val=&quot;00677235&quot;/&gt;&lt;wsp:rsid wsp:val=&quot;00682A84&quot;/&gt;&lt;wsp:rsid wsp:val=&quot;00683622&quot;/&gt;&lt;wsp:rsid wsp:val=&quot;0068603A&quot;/&gt;&lt;wsp:rsid wsp:val=&quot;00687D80&quot;/&gt;&lt;wsp:rsid wsp:val=&quot;00695BEF&quot;/&gt;&lt;wsp:rsid wsp:val=&quot;00696D5E&quot;/&gt;&lt;wsp:rsid wsp:val=&quot;00697263&quot;/&gt;&lt;wsp:rsid wsp:val=&quot;006A19DA&quot;/&gt;&lt;wsp:rsid wsp:val=&quot;006A5233&quot;/&gt;&lt;wsp:rsid wsp:val=&quot;006B1744&quot;/&gt;&lt;wsp:rsid wsp:val=&quot;006B2E34&quot;/&gt;&lt;wsp:rsid wsp:val=&quot;006B48F8&quot;/&gt;&lt;wsp:rsid wsp:val=&quot;006D0F1F&quot;/&gt;&lt;wsp:rsid wsp:val=&quot;006D3F73&quot;/&gt;&lt;wsp:rsid wsp:val=&quot;006D590F&quot;/&gt;&lt;wsp:rsid wsp:val=&quot;006E0DAB&quot;/&gt;&lt;wsp:rsid wsp:val=&quot;006E14FA&quot;/&gt;&lt;wsp:rsid wsp:val=&quot;006E2F49&quot;/&gt;&lt;wsp:rsid wsp:val=&quot;006E3170&quot;/&gt;&lt;wsp:rsid wsp:val=&quot;006E513F&quot;/&gt;&lt;wsp:rsid wsp:val=&quot;006E646C&quot;/&gt;&lt;wsp:rsid wsp:val=&quot;006E7F7B&quot;/&gt;&lt;wsp:rsid wsp:val=&quot;006F11E4&quot;/&gt;&lt;wsp:rsid wsp:val=&quot;006F1FA8&quot;/&gt;&lt;wsp:rsid wsp:val=&quot;006F3BF3&quot;/&gt;&lt;wsp:rsid wsp:val=&quot;006F451E&quot;/&gt;&lt;wsp:rsid wsp:val=&quot;006F5306&quot;/&gt;&lt;wsp:rsid wsp:val=&quot;006F7390&quot;/&gt;&lt;wsp:rsid wsp:val=&quot;007014FF&quot;/&gt;&lt;wsp:rsid wsp:val=&quot;007026D9&quot;/&gt;&lt;wsp:rsid wsp:val=&quot;00703EBD&quot;/&gt;&lt;wsp:rsid wsp:val=&quot;007046D8&quot;/&gt;&lt;wsp:rsid wsp:val=&quot;007124D4&quot;/&gt;&lt;wsp:rsid wsp:val=&quot;00713092&quot;/&gt;&lt;wsp:rsid wsp:val=&quot;007144CB&quot;/&gt;&lt;wsp:rsid wsp:val=&quot;007148E3&quot;/&gt;&lt;wsp:rsid wsp:val=&quot;00716F5B&quot;/&gt;&lt;wsp:rsid wsp:val=&quot;00720F43&quot;/&gt;&lt;wsp:rsid wsp:val=&quot;00723767&quot;/&gt;&lt;wsp:rsid wsp:val=&quot;007303F2&quot;/&gt;&lt;wsp:rsid wsp:val=&quot;007307E1&quot;/&gt;&lt;wsp:rsid wsp:val=&quot;00731C24&quot;/&gt;&lt;wsp:rsid wsp:val=&quot;00732ED7&quot;/&gt;&lt;wsp:rsid wsp:val=&quot;0074589C&quot;/&gt;&lt;wsp:rsid wsp:val=&quot;007471A2&quot;/&gt;&lt;wsp:rsid wsp:val=&quot;00747DEA&quot;/&gt;&lt;wsp:rsid wsp:val=&quot;00756B29&quot;/&gt;&lt;wsp:rsid wsp:val=&quot;007572C5&quot;/&gt;&lt;wsp:rsid wsp:val=&quot;00761304&quot;/&gt;&lt;wsp:rsid wsp:val=&quot;00763E9C&quot;/&gt;&lt;wsp:rsid wsp:val=&quot;007640EF&quot;/&gt;&lt;wsp:rsid wsp:val=&quot;00765375&quot;/&gt;&lt;wsp:rsid wsp:val=&quot;00772237&quot;/&gt;&lt;wsp:rsid wsp:val=&quot;0077373C&quot;/&gt;&lt;wsp:rsid wsp:val=&quot;00774829&quot;/&gt;&lt;wsp:rsid wsp:val=&quot;00775B63&quot;/&gt;&lt;wsp:rsid wsp:val=&quot;0078004C&quot;/&gt;&lt;wsp:rsid wsp:val=&quot;00781C81&quot;/&gt;&lt;wsp:rsid wsp:val=&quot;00783813&quot;/&gt;&lt;wsp:rsid wsp:val=&quot;00783BD8&quot;/&gt;&lt;wsp:rsid wsp:val=&quot;00784521&quot;/&gt;&lt;wsp:rsid wsp:val=&quot;00784DB8&quot;/&gt;&lt;wsp:rsid wsp:val=&quot;00785602&quot;/&gt;&lt;wsp:rsid wsp:val=&quot;007856E1&quot;/&gt;&lt;wsp:rsid wsp:val=&quot;00787DBA&quot;/&gt;&lt;wsp:rsid wsp:val=&quot;00790AAB&quot;/&gt;&lt;wsp:rsid wsp:val=&quot;00793286&quot;/&gt;&lt;wsp:rsid wsp:val=&quot;007943DD&quot;/&gt;&lt;wsp:rsid wsp:val=&quot;0079614B&quot;/&gt;&lt;wsp:rsid wsp:val=&quot;007A168C&quot;/&gt;&lt;wsp:rsid wsp:val=&quot;007A6629&quot;/&gt;&lt;wsp:rsid wsp:val=&quot;007A6666&quot;/&gt;&lt;wsp:rsid wsp:val=&quot;007A69E7&quot;/&gt;&lt;wsp:rsid wsp:val=&quot;007A6CB9&quot;/&gt;&lt;wsp:rsid wsp:val=&quot;007C10B1&quot;/&gt;&lt;wsp:rsid wsp:val=&quot;007C696E&quot;/&gt;&lt;wsp:rsid wsp:val=&quot;007D0100&quot;/&gt;&lt;wsp:rsid wsp:val=&quot;007D0E9E&quot;/&gt;&lt;wsp:rsid wsp:val=&quot;007D23E7&quot;/&gt;&lt;wsp:rsid wsp:val=&quot;007D24D6&quot;/&gt;&lt;wsp:rsid wsp:val=&quot;007D24E1&quot;/&gt;&lt;wsp:rsid wsp:val=&quot;007D4AC9&quot;/&gt;&lt;wsp:rsid wsp:val=&quot;007E1B77&quot;/&gt;&lt;wsp:rsid wsp:val=&quot;007E3ACE&quot;/&gt;&lt;wsp:rsid wsp:val=&quot;007E5D2F&quot;/&gt;&lt;wsp:rsid wsp:val=&quot;007F2C71&quot;/&gt;&lt;wsp:rsid wsp:val=&quot;007F6D85&quot;/&gt;&lt;wsp:rsid wsp:val=&quot;00802CFD&quot;/&gt;&lt;wsp:rsid wsp:val=&quot;00811D45&quot;/&gt;&lt;wsp:rsid wsp:val=&quot;00814736&quot;/&gt;&lt;wsp:rsid wsp:val=&quot;008169ED&quot;/&gt;&lt;wsp:rsid wsp:val=&quot;008236C6&quot;/&gt;&lt;wsp:rsid wsp:val=&quot;00827E7D&quot;/&gt;&lt;wsp:rsid wsp:val=&quot;00831A11&quot;/&gt;&lt;wsp:rsid wsp:val=&quot;00831A31&quot;/&gt;&lt;wsp:rsid wsp:val=&quot;00833E8E&quot;/&gt;&lt;wsp:rsid wsp:val=&quot;0083501E&quot;/&gt;&lt;wsp:rsid wsp:val=&quot;008352D1&quot;/&gt;&lt;wsp:rsid wsp:val=&quot;0083732E&quot;/&gt;&lt;wsp:rsid wsp:val=&quot;00840EBD&quot;/&gt;&lt;wsp:rsid wsp:val=&quot;00843F9B&quot;/&gt;&lt;wsp:rsid wsp:val=&quot;008443AD&quot;/&gt;&lt;wsp:rsid wsp:val=&quot;008464E0&quot;/&gt;&lt;wsp:rsid wsp:val=&quot;00846DBF&quot;/&gt;&lt;wsp:rsid wsp:val=&quot;00860523&quot;/&gt;&lt;wsp:rsid wsp:val=&quot;00863456&quot;/&gt;&lt;wsp:rsid wsp:val=&quot;008670B3&quot;/&gt;&lt;wsp:rsid wsp:val=&quot;0087568D&quot;/&gt;&lt;wsp:rsid wsp:val=&quot;00875ABE&quot;/&gt;&lt;wsp:rsid wsp:val=&quot;008823AD&quot;/&gt;&lt;wsp:rsid wsp:val=&quot;0088576A&quot;/&gt;&lt;wsp:rsid wsp:val=&quot;00887653&quot;/&gt;&lt;wsp:rsid wsp:val=&quot;00892BD3&quot;/&gt;&lt;wsp:rsid wsp:val=&quot;00893124&quot;/&gt;&lt;wsp:rsid wsp:val=&quot;00893B04&quot;/&gt;&lt;wsp:rsid wsp:val=&quot;008947BF&quot;/&gt;&lt;wsp:rsid wsp:val=&quot;008A18C5&quot;/&gt;&lt;wsp:rsid wsp:val=&quot;008A1A43&quot;/&gt;&lt;wsp:rsid wsp:val=&quot;008A23EF&quot;/&gt;&lt;wsp:rsid wsp:val=&quot;008A39DA&quot;/&gt;&lt;wsp:rsid wsp:val=&quot;008A3D1D&quot;/&gt;&lt;wsp:rsid wsp:val=&quot;008A78F0&quot;/&gt;&lt;wsp:rsid wsp:val=&quot;008B14A0&quot;/&gt;&lt;wsp:rsid wsp:val=&quot;008B1554&quot;/&gt;&lt;wsp:rsid wsp:val=&quot;008B370F&quot;/&gt;&lt;wsp:rsid wsp:val=&quot;008B3C03&quot;/&gt;&lt;wsp:rsid wsp:val=&quot;008B5795&quot;/&gt;&lt;wsp:rsid wsp:val=&quot;008C1E80&quot;/&gt;&lt;wsp:rsid wsp:val=&quot;008C32BE&quot;/&gt;&lt;wsp:rsid wsp:val=&quot;008C3514&quot;/&gt;&lt;wsp:rsid wsp:val=&quot;008C3733&quot;/&gt;&lt;wsp:rsid wsp:val=&quot;008C4F63&quot;/&gt;&lt;wsp:rsid wsp:val=&quot;008C5AE6&quot;/&gt;&lt;wsp:rsid wsp:val=&quot;008C6FAB&quot;/&gt;&lt;wsp:rsid wsp:val=&quot;008C7AF4&quot;/&gt;&lt;wsp:rsid wsp:val=&quot;008C7BA0&quot;/&gt;&lt;wsp:rsid wsp:val=&quot;008D5C7B&quot;/&gt;&lt;wsp:rsid wsp:val=&quot;008E57EA&quot;/&gt;&lt;wsp:rsid wsp:val=&quot;008E7B4A&quot;/&gt;&lt;wsp:rsid wsp:val=&quot;008F0489&quot;/&gt;&lt;wsp:rsid wsp:val=&quot;008F2F66&quot;/&gt;&lt;wsp:rsid wsp:val=&quot;008F469F&quot;/&gt;&lt;wsp:rsid wsp:val=&quot;008F75F3&quot;/&gt;&lt;wsp:rsid wsp:val=&quot;00902558&quot;/&gt;&lt;wsp:rsid wsp:val=&quot;00904FA0&quot;/&gt;&lt;wsp:rsid wsp:val=&quot;00906AE9&quot;/&gt;&lt;wsp:rsid wsp:val=&quot;009121BF&quot;/&gt;&lt;wsp:rsid wsp:val=&quot;00915AEB&quot;/&gt;&lt;wsp:rsid wsp:val=&quot;00916E85&quot;/&gt;&lt;wsp:rsid wsp:val=&quot;00923D5B&quot;/&gt;&lt;wsp:rsid wsp:val=&quot;00925726&quot;/&gt;&lt;wsp:rsid wsp:val=&quot;009261EF&quot;/&gt;&lt;wsp:rsid wsp:val=&quot;00931116&quot;/&gt;&lt;wsp:rsid wsp:val=&quot;009323DA&quot;/&gt;&lt;wsp:rsid wsp:val=&quot;00932C7C&quot;/&gt;&lt;wsp:rsid wsp:val=&quot;00933ED5&quot;/&gt;&lt;wsp:rsid wsp:val=&quot;00934E4B&quot;/&gt;&lt;wsp:rsid wsp:val=&quot;00934EAB&quot;/&gt;&lt;wsp:rsid wsp:val=&quot;00935CB0&quot;/&gt;&lt;wsp:rsid wsp:val=&quot;00937187&quot;/&gt;&lt;wsp:rsid wsp:val=&quot;00937A31&quot;/&gt;&lt;wsp:rsid wsp:val=&quot;00953C34&quot;/&gt;&lt;wsp:rsid wsp:val=&quot;00954000&quot;/&gt;&lt;wsp:rsid wsp:val=&quot;00955C3D&quot;/&gt;&lt;wsp:rsid wsp:val=&quot;00960176&quot;/&gt;&lt;wsp:rsid wsp:val=&quot;009603B4&quot;/&gt;&lt;wsp:rsid wsp:val=&quot;00960768&quot;/&gt;&lt;wsp:rsid wsp:val=&quot;00963235&quot;/&gt;&lt;wsp:rsid wsp:val=&quot;009670F1&quot;/&gt;&lt;wsp:rsid wsp:val=&quot;00970BC4&quot;/&gt;&lt;wsp:rsid wsp:val=&quot;0097122F&quot;/&gt;&lt;wsp:rsid wsp:val=&quot;00976ABA&quot;/&gt;&lt;wsp:rsid wsp:val=&quot;00976AF3&quot;/&gt;&lt;wsp:rsid wsp:val=&quot;00990855&quot;/&gt;&lt;wsp:rsid wsp:val=&quot;009A0003&quot;/&gt;&lt;wsp:rsid wsp:val=&quot;009A096D&quot;/&gt;&lt;wsp:rsid wsp:val=&quot;009A1AD8&quot;/&gt;&lt;wsp:rsid wsp:val=&quot;009A29BE&quot;/&gt;&lt;wsp:rsid wsp:val=&quot;009B111C&quot;/&gt;&lt;wsp:rsid wsp:val=&quot;009B3482&quot;/&gt;&lt;wsp:rsid wsp:val=&quot;009B561B&quot;/&gt;&lt;wsp:rsid wsp:val=&quot;009B575C&quot;/&gt;&lt;wsp:rsid wsp:val=&quot;009B7C5E&quot;/&gt;&lt;wsp:rsid wsp:val=&quot;009C071D&quot;/&gt;&lt;wsp:rsid wsp:val=&quot;009C3812&quot;/&gt;&lt;wsp:rsid wsp:val=&quot;009C78DF&quot;/&gt;&lt;wsp:rsid wsp:val=&quot;009D0DDC&quot;/&gt;&lt;wsp:rsid wsp:val=&quot;009D1EB8&quot;/&gt;&lt;wsp:rsid wsp:val=&quot;009D2771&quot;/&gt;&lt;wsp:rsid wsp:val=&quot;009D462D&quot;/&gt;&lt;wsp:rsid wsp:val=&quot;009D4EEE&quot;/&gt;&lt;wsp:rsid wsp:val=&quot;009E024C&quot;/&gt;&lt;wsp:rsid wsp:val=&quot;009E1971&quot;/&gt;&lt;wsp:rsid wsp:val=&quot;009E1A56&quot;/&gt;&lt;wsp:rsid wsp:val=&quot;009E316A&quot;/&gt;&lt;wsp:rsid wsp:val=&quot;009E7569&quot;/&gt;&lt;wsp:rsid wsp:val=&quot;009F6385&quot;/&gt;&lt;wsp:rsid wsp:val=&quot;009F76BC&quot;/&gt;&lt;wsp:rsid wsp:val=&quot;00A0000E&quot;/&gt;&lt;wsp:rsid wsp:val=&quot;00A020B6&quot;/&gt;&lt;wsp:rsid wsp:val=&quot;00A0215F&quot;/&gt;&lt;wsp:rsid wsp:val=&quot;00A04F19&quot;/&gt;&lt;wsp:rsid wsp:val=&quot;00A07621&quot;/&gt;&lt;wsp:rsid wsp:val=&quot;00A07926&quot;/&gt;&lt;wsp:rsid wsp:val=&quot;00A07A3C&quot;/&gt;&lt;wsp:rsid wsp:val=&quot;00A10677&quot;/&gt;&lt;wsp:rsid wsp:val=&quot;00A10988&quot;/&gt;&lt;wsp:rsid wsp:val=&quot;00A10B37&quot;/&gt;&lt;wsp:rsid wsp:val=&quot;00A1328C&quot;/&gt;&lt;wsp:rsid wsp:val=&quot;00A14BE5&quot;/&gt;&lt;wsp:rsid wsp:val=&quot;00A1652F&quot;/&gt;&lt;wsp:rsid wsp:val=&quot;00A179F7&quot;/&gt;&lt;wsp:rsid wsp:val=&quot;00A235DE&quot;/&gt;&lt;wsp:rsid wsp:val=&quot;00A24761&quot;/&gt;&lt;wsp:rsid wsp:val=&quot;00A24A13&quot;/&gt;&lt;wsp:rsid wsp:val=&quot;00A32007&quot;/&gt;&lt;wsp:rsid wsp:val=&quot;00A327BD&quot;/&gt;&lt;wsp:rsid wsp:val=&quot;00A33018&quot;/&gt;&lt;wsp:rsid wsp:val=&quot;00A36D56&quot;/&gt;&lt;wsp:rsid wsp:val=&quot;00A4221C&quot;/&gt;&lt;wsp:rsid wsp:val=&quot;00A45ECC&quot;/&gt;&lt;wsp:rsid wsp:val=&quot;00A46AB4&quot;/&gt;&lt;wsp:rsid wsp:val=&quot;00A5699E&quot;/&gt;&lt;wsp:rsid wsp:val=&quot;00A57114&quot;/&gt;&lt;wsp:rsid wsp:val=&quot;00A6095B&quot;/&gt;&lt;wsp:rsid wsp:val=&quot;00A61129&quot;/&gt;&lt;wsp:rsid wsp:val=&quot;00A62DA0&quot;/&gt;&lt;wsp:rsid wsp:val=&quot;00A62DCC&quot;/&gt;&lt;wsp:rsid wsp:val=&quot;00A63BA6&quot;/&gt;&lt;wsp:rsid wsp:val=&quot;00A6467D&quot;/&gt;&lt;wsp:rsid wsp:val=&quot;00A74737&quot;/&gt;&lt;wsp:rsid wsp:val=&quot;00A81EFF&quot;/&gt;&lt;wsp:rsid wsp:val=&quot;00A86A1D&quot;/&gt;&lt;wsp:rsid wsp:val=&quot;00A87100&quot;/&gt;&lt;wsp:rsid wsp:val=&quot;00A87D7F&quot;/&gt;&lt;wsp:rsid wsp:val=&quot;00A911AB&quot;/&gt;&lt;wsp:rsid wsp:val=&quot;00A93912&quot;/&gt;&lt;wsp:rsid wsp:val=&quot;00A94296&quot;/&gt;&lt;wsp:rsid wsp:val=&quot;00AA7838&quot;/&gt;&lt;wsp:rsid wsp:val=&quot;00AB2583&quot;/&gt;&lt;wsp:rsid wsp:val=&quot;00AB3464&quot;/&gt;&lt;wsp:rsid wsp:val=&quot;00AB5363&quot;/&gt;&lt;wsp:rsid wsp:val=&quot;00AB53C2&quot;/&gt;&lt;wsp:rsid wsp:val=&quot;00AB5AC7&quot;/&gt;&lt;wsp:rsid wsp:val=&quot;00AC28ED&quot;/&gt;&lt;wsp:rsid wsp:val=&quot;00AC3BF1&quot;/&gt;&lt;wsp:rsid wsp:val=&quot;00AD3212&quot;/&gt;&lt;wsp:rsid wsp:val=&quot;00AD3ED8&quot;/&gt;&lt;wsp:rsid wsp:val=&quot;00AD3F40&quot;/&gt;&lt;wsp:rsid wsp:val=&quot;00AD55A4&quot;/&gt;&lt;wsp:rsid wsp:val=&quot;00AD565B&quot;/&gt;&lt;wsp:rsid wsp:val=&quot;00AE6B9E&quot;/&gt;&lt;wsp:rsid wsp:val=&quot;00AF27C5&quot;/&gt;&lt;wsp:rsid wsp:val=&quot;00AF3F34&quot;/&gt;&lt;wsp:rsid wsp:val=&quot;00AF4675&quot;/&gt;&lt;wsp:rsid wsp:val=&quot;00B02028&quot;/&gt;&lt;wsp:rsid wsp:val=&quot;00B06C75&quot;/&gt;&lt;wsp:rsid wsp:val=&quot;00B07528&quot;/&gt;&lt;wsp:rsid wsp:val=&quot;00B10C49&quot;/&gt;&lt;wsp:rsid wsp:val=&quot;00B12677&quot;/&gt;&lt;wsp:rsid wsp:val=&quot;00B1749F&quot;/&gt;&lt;wsp:rsid wsp:val=&quot;00B17A0A&quot;/&gt;&lt;wsp:rsid wsp:val=&quot;00B2032D&quot;/&gt;&lt;wsp:rsid wsp:val=&quot;00B2150A&quot;/&gt;&lt;wsp:rsid wsp:val=&quot;00B259FE&quot;/&gt;&lt;wsp:rsid wsp:val=&quot;00B2677E&quot;/&gt;&lt;wsp:rsid wsp:val=&quot;00B300B7&quot;/&gt;&lt;wsp:rsid wsp:val=&quot;00B315BD&quot;/&gt;&lt;wsp:rsid wsp:val=&quot;00B33CA0&quot;/&gt;&lt;wsp:rsid wsp:val=&quot;00B33D77&quot;/&gt;&lt;wsp:rsid wsp:val=&quot;00B342D0&quot;/&gt;&lt;wsp:rsid wsp:val=&quot;00B37ECB&quot;/&gt;&lt;wsp:rsid wsp:val=&quot;00B411F1&quot;/&gt;&lt;wsp:rsid wsp:val=&quot;00B45FED&quot;/&gt;&lt;wsp:rsid wsp:val=&quot;00B47608&quot;/&gt;&lt;wsp:rsid wsp:val=&quot;00B52955&quot;/&gt;&lt;wsp:rsid wsp:val=&quot;00B60169&quot;/&gt;&lt;wsp:rsid wsp:val=&quot;00B61E2D&quot;/&gt;&lt;wsp:rsid wsp:val=&quot;00B64AF0&quot;/&gt;&lt;wsp:rsid wsp:val=&quot;00B66D86&quot;/&gt;&lt;wsp:rsid wsp:val=&quot;00B7010E&quot;/&gt;&lt;wsp:rsid wsp:val=&quot;00B70388&quot;/&gt;&lt;wsp:rsid wsp:val=&quot;00B71591&quot;/&gt;&lt;wsp:rsid wsp:val=&quot;00B74124&quot;/&gt;&lt;wsp:rsid wsp:val=&quot;00B75088&quot;/&gt;&lt;wsp:rsid wsp:val=&quot;00B810F0&quot;/&gt;&lt;wsp:rsid wsp:val=&quot;00B82498&quot;/&gt;&lt;wsp:rsid wsp:val=&quot;00B84F7C&quot;/&gt;&lt;wsp:rsid wsp:val=&quot;00B97C04&quot;/&gt;&lt;wsp:rsid wsp:val=&quot;00BA4125&quot;/&gt;&lt;wsp:rsid wsp:val=&quot;00BA5E7B&quot;/&gt;&lt;wsp:rsid wsp:val=&quot;00BB06CE&quot;/&gt;&lt;wsp:rsid wsp:val=&quot;00BB0B7F&quot;/&gt;&lt;wsp:rsid wsp:val=&quot;00BB200F&quot;/&gt;&lt;wsp:rsid wsp:val=&quot;00BB30FF&quot;/&gt;&lt;wsp:rsid wsp:val=&quot;00BB3E4C&quot;/&gt;&lt;wsp:rsid wsp:val=&quot;00BB4DC8&quot;/&gt;&lt;wsp:rsid wsp:val=&quot;00BC23AC&quot;/&gt;&lt;wsp:rsid wsp:val=&quot;00BC2ABA&quot;/&gt;&lt;wsp:rsid wsp:val=&quot;00BC43FB&quot;/&gt;&lt;wsp:rsid wsp:val=&quot;00BC527D&quot;/&gt;&lt;wsp:rsid wsp:val=&quot;00BC52F7&quot;/&gt;&lt;wsp:rsid wsp:val=&quot;00BC7F64&quot;/&gt;&lt;wsp:rsid wsp:val=&quot;00BD159A&quot;/&gt;&lt;wsp:rsid wsp:val=&quot;00BD2083&quot;/&gt;&lt;wsp:rsid wsp:val=&quot;00BD2FAA&quot;/&gt;&lt;wsp:rsid wsp:val=&quot;00BD37CF&quot;/&gt;&lt;wsp:rsid wsp:val=&quot;00BD5E06&quot;/&gt;&lt;wsp:rsid wsp:val=&quot;00BE4884&quot;/&gt;&lt;wsp:rsid wsp:val=&quot;00BE59FC&quot;/&gt;&lt;wsp:rsid wsp:val=&quot;00BE6DB0&quot;/&gt;&lt;wsp:rsid wsp:val=&quot;00BE6FC4&quot;/&gt;&lt;wsp:rsid wsp:val=&quot;00BF2513&quot;/&gt;&lt;wsp:rsid wsp:val=&quot;00BF2C0F&quot;/&gt;&lt;wsp:rsid wsp:val=&quot;00BF48CB&quot;/&gt;&lt;wsp:rsid wsp:val=&quot;00BF6D3F&quot;/&gt;&lt;wsp:rsid wsp:val=&quot;00C01894&quot;/&gt;&lt;wsp:rsid wsp:val=&quot;00C035D2&quot;/&gt;&lt;wsp:rsid wsp:val=&quot;00C04083&quot;/&gt;&lt;wsp:rsid wsp:val=&quot;00C10987&quot;/&gt;&lt;wsp:rsid wsp:val=&quot;00C10C55&quot;/&gt;&lt;wsp:rsid wsp:val=&quot;00C138D1&quot;/&gt;&lt;wsp:rsid wsp:val=&quot;00C17A8D&quot;/&gt;&lt;wsp:rsid wsp:val=&quot;00C24EBF&quot;/&gt;&lt;wsp:rsid wsp:val=&quot;00C25CB7&quot;/&gt;&lt;wsp:rsid wsp:val=&quot;00C27B56&quot;/&gt;&lt;wsp:rsid wsp:val=&quot;00C31340&quot;/&gt;&lt;wsp:rsid wsp:val=&quot;00C368F5&quot;/&gt;&lt;wsp:rsid wsp:val=&quot;00C40394&quot;/&gt;&lt;wsp:rsid wsp:val=&quot;00C405EB&quot;/&gt;&lt;wsp:rsid wsp:val=&quot;00C407DA&quot;/&gt;&lt;wsp:rsid wsp:val=&quot;00C40CC5&quot;/&gt;&lt;wsp:rsid wsp:val=&quot;00C413F3&quot;/&gt;&lt;wsp:rsid wsp:val=&quot;00C426A8&quot;/&gt;&lt;wsp:rsid wsp:val=&quot;00C43FC4&quot;/&gt;&lt;wsp:rsid wsp:val=&quot;00C46DCB&quot;/&gt;&lt;wsp:rsid wsp:val=&quot;00C4704C&quot;/&gt;&lt;wsp:rsid wsp:val=&quot;00C51A9F&quot;/&gt;&lt;wsp:rsid wsp:val=&quot;00C52AE6&quot;/&gt;&lt;wsp:rsid wsp:val=&quot;00C54C3B&quot;/&gt;&lt;wsp:rsid wsp:val=&quot;00C55A9E&quot;/&gt;&lt;wsp:rsid wsp:val=&quot;00C602AF&quot;/&gt;&lt;wsp:rsid wsp:val=&quot;00C63E14&quot;/&gt;&lt;wsp:rsid wsp:val=&quot;00C73223&quot;/&gt;&lt;wsp:rsid wsp:val=&quot;00C77DFB&quot;/&gt;&lt;wsp:rsid wsp:val=&quot;00C80965&quot;/&gt;&lt;wsp:rsid wsp:val=&quot;00C817D7&quot;/&gt;&lt;wsp:rsid wsp:val=&quot;00C820FA&quot;/&gt;&lt;wsp:rsid wsp:val=&quot;00C86735&quot;/&gt;&lt;wsp:rsid wsp:val=&quot;00C871C3&quot;/&gt;&lt;wsp:rsid wsp:val=&quot;00C87D3A&quot;/&gt;&lt;wsp:rsid wsp:val=&quot;00C91D59&quot;/&gt;&lt;wsp:rsid wsp:val=&quot;00C97106&quot;/&gt;&lt;wsp:rsid wsp:val=&quot;00C9714F&quot;/&gt;&lt;wsp:rsid wsp:val=&quot;00C97435&quot;/&gt;&lt;wsp:rsid wsp:val=&quot;00CA1094&quot;/&gt;&lt;wsp:rsid wsp:val=&quot;00CA3C9A&quot;/&gt;&lt;wsp:rsid wsp:val=&quot;00CA5128&quot;/&gt;&lt;wsp:rsid wsp:val=&quot;00CA7702&quot;/&gt;&lt;wsp:rsid wsp:val=&quot;00CA7F8D&quot;/&gt;&lt;wsp:rsid wsp:val=&quot;00CB407C&quot;/&gt;&lt;wsp:rsid wsp:val=&quot;00CB5108&quot;/&gt;&lt;wsp:rsid wsp:val=&quot;00CB6A76&quot;/&gt;&lt;wsp:rsid wsp:val=&quot;00CC1054&quot;/&gt;&lt;wsp:rsid wsp:val=&quot;00CC1E5E&quot;/&gt;&lt;wsp:rsid wsp:val=&quot;00CC22D6&quot;/&gt;&lt;wsp:rsid wsp:val=&quot;00CC4056&quot;/&gt;&lt;wsp:rsid wsp:val=&quot;00CC50E4&quot;/&gt;&lt;wsp:rsid wsp:val=&quot;00CC58FD&quot;/&gt;&lt;wsp:rsid wsp:val=&quot;00CC5982&quot;/&gt;&lt;wsp:rsid wsp:val=&quot;00CC5B09&quot;/&gt;&lt;wsp:rsid wsp:val=&quot;00CD1FB5&quot;/&gt;&lt;wsp:rsid wsp:val=&quot;00CE419A&quot;/&gt;&lt;wsp:rsid wsp:val=&quot;00CF1EA4&quot;/&gt;&lt;wsp:rsid wsp:val=&quot;00CF20D6&quot;/&gt;&lt;wsp:rsid wsp:val=&quot;00CF53BE&quot;/&gt;&lt;wsp:rsid wsp:val=&quot;00CF5EC0&quot;/&gt;&lt;wsp:rsid wsp:val=&quot;00CF6350&quot;/&gt;&lt;wsp:rsid wsp:val=&quot;00CF76D1&quot;/&gt;&lt;wsp:rsid wsp:val=&quot;00CF797D&quot;/&gt;&lt;wsp:rsid wsp:val=&quot;00D2480D&quot;/&gt;&lt;wsp:rsid wsp:val=&quot;00D31280&quot;/&gt;&lt;wsp:rsid wsp:val=&quot;00D3248B&quot;/&gt;&lt;wsp:rsid wsp:val=&quot;00D44C7F&quot;/&gt;&lt;wsp:rsid wsp:val=&quot;00D5409C&quot;/&gt;&lt;wsp:rsid wsp:val=&quot;00D61004&quot;/&gt;&lt;wsp:rsid wsp:val=&quot;00D6275F&quot;/&gt;&lt;wsp:rsid wsp:val=&quot;00D64EE0&quot;/&gt;&lt;wsp:rsid wsp:val=&quot;00D66C1B&quot;/&gt;&lt;wsp:rsid wsp:val=&quot;00D712CD&quot;/&gt;&lt;wsp:rsid wsp:val=&quot;00D716D3&quot;/&gt;&lt;wsp:rsid wsp:val=&quot;00D7272F&quot;/&gt;&lt;wsp:rsid wsp:val=&quot;00D73812&quot;/&gt;&lt;wsp:rsid wsp:val=&quot;00D73D98&quot;/&gt;&lt;wsp:rsid wsp:val=&quot;00D76966&quot;/&gt;&lt;wsp:rsid wsp:val=&quot;00D770CD&quot;/&gt;&lt;wsp:rsid wsp:val=&quot;00D875F4&quot;/&gt;&lt;wsp:rsid wsp:val=&quot;00D90B6E&quot;/&gt;&lt;wsp:rsid wsp:val=&quot;00D91A41&quot;/&gt;&lt;wsp:rsid wsp:val=&quot;00D93283&quot;/&gt;&lt;wsp:rsid wsp:val=&quot;00D94E30&quot;/&gt;&lt;wsp:rsid wsp:val=&quot;00D971B8&quot;/&gt;&lt;wsp:rsid wsp:val=&quot;00DA00DB&quot;/&gt;&lt;wsp:rsid wsp:val=&quot;00DA44AE&quot;/&gt;&lt;wsp:rsid wsp:val=&quot;00DB0227&quot;/&gt;&lt;wsp:rsid wsp:val=&quot;00DB0EAA&quot;/&gt;&lt;wsp:rsid wsp:val=&quot;00DB180D&quot;/&gt;&lt;wsp:rsid wsp:val=&quot;00DB2DA8&quot;/&gt;&lt;wsp:rsid wsp:val=&quot;00DB33E7&quot;/&gt;&lt;wsp:rsid wsp:val=&quot;00DC1BB6&quot;/&gt;&lt;wsp:rsid wsp:val=&quot;00DC3BA3&quot;/&gt;&lt;wsp:rsid wsp:val=&quot;00DC494E&quot;/&gt;&lt;wsp:rsid wsp:val=&quot;00DC4B78&quot;/&gt;&lt;wsp:rsid wsp:val=&quot;00DC4F47&quot;/&gt;&lt;wsp:rsid wsp:val=&quot;00DC6C6F&quot;/&gt;&lt;wsp:rsid wsp:val=&quot;00DC7793&quot;/&gt;&lt;wsp:rsid wsp:val=&quot;00DD1BF5&quot;/&gt;&lt;wsp:rsid wsp:val=&quot;00DD1FD9&quot;/&gt;&lt;wsp:rsid wsp:val=&quot;00DD234A&quot;/&gt;&lt;wsp:rsid wsp:val=&quot;00DD2ED1&quot;/&gt;&lt;wsp:rsid wsp:val=&quot;00DD38D8&quot;/&gt;&lt;wsp:rsid wsp:val=&quot;00DD453B&quot;/&gt;&lt;wsp:rsid wsp:val=&quot;00DD4589&quot;/&gt;&lt;wsp:rsid wsp:val=&quot;00DD55E3&quot;/&gt;&lt;wsp:rsid wsp:val=&quot;00DD715E&quot;/&gt;&lt;wsp:rsid wsp:val=&quot;00DE0008&quot;/&gt;&lt;wsp:rsid wsp:val=&quot;00DE377D&quot;/&gt;&lt;wsp:rsid wsp:val=&quot;00DE392C&quot;/&gt;&lt;wsp:rsid wsp:val=&quot;00DE4CF4&quot;/&gt;&lt;wsp:rsid wsp:val=&quot;00DE6441&quot;/&gt;&lt;wsp:rsid wsp:val=&quot;00DF0374&quot;/&gt;&lt;wsp:rsid wsp:val=&quot;00DF1E17&quot;/&gt;&lt;wsp:rsid wsp:val=&quot;00DF205F&quot;/&gt;&lt;wsp:rsid wsp:val=&quot;00DF27F0&quot;/&gt;&lt;wsp:rsid wsp:val=&quot;00DF35C0&quot;/&gt;&lt;wsp:rsid wsp:val=&quot;00DF706E&quot;/&gt;&lt;wsp:rsid wsp:val=&quot;00E0090B&quot;/&gt;&lt;wsp:rsid wsp:val=&quot;00E00946&quot;/&gt;&lt;wsp:rsid wsp:val=&quot;00E0130A&quot;/&gt;&lt;wsp:rsid wsp:val=&quot;00E13AB0&quot;/&gt;&lt;wsp:rsid wsp:val=&quot;00E1566B&quot;/&gt;&lt;wsp:rsid wsp:val=&quot;00E159A7&quot;/&gt;&lt;wsp:rsid wsp:val=&quot;00E16880&quot;/&gt;&lt;wsp:rsid wsp:val=&quot;00E20F98&quot;/&gt;&lt;wsp:rsid wsp:val=&quot;00E245DD&quot;/&gt;&lt;wsp:rsid wsp:val=&quot;00E246CE&quot;/&gt;&lt;wsp:rsid wsp:val=&quot;00E31936&quot;/&gt;&lt;wsp:rsid wsp:val=&quot;00E32B7A&quot;/&gt;&lt;wsp:rsid wsp:val=&quot;00E32DCB&quot;/&gt;&lt;wsp:rsid wsp:val=&quot;00E35F2E&quot;/&gt;&lt;wsp:rsid wsp:val=&quot;00E370CA&quot;/&gt;&lt;wsp:rsid wsp:val=&quot;00E37E0F&quot;/&gt;&lt;wsp:rsid wsp:val=&quot;00E43612&quot;/&gt;&lt;wsp:rsid wsp:val=&quot;00E446C3&quot;/&gt;&lt;wsp:rsid wsp:val=&quot;00E51CE9&quot;/&gt;&lt;wsp:rsid wsp:val=&quot;00E54483&quot;/&gt;&lt;wsp:rsid wsp:val=&quot;00E54BF6&quot;/&gt;&lt;wsp:rsid wsp:val=&quot;00E61CAF&quot;/&gt;&lt;wsp:rsid wsp:val=&quot;00E63A1A&quot;/&gt;&lt;wsp:rsid wsp:val=&quot;00E65C11&quot;/&gt;&lt;wsp:rsid wsp:val=&quot;00E6630E&quot;/&gt;&lt;wsp:rsid wsp:val=&quot;00E71E80&quot;/&gt;&lt;wsp:rsid wsp:val=&quot;00E75060&quot;/&gt;&lt;wsp:rsid wsp:val=&quot;00E75B8B&quot;/&gt;&lt;wsp:rsid wsp:val=&quot;00E763FA&quot;/&gt;&lt;wsp:rsid wsp:val=&quot;00E8523D&quot;/&gt;&lt;wsp:rsid wsp:val=&quot;00E8613B&quot;/&gt;&lt;wsp:rsid wsp:val=&quot;00E865F6&quot;/&gt;&lt;wsp:rsid wsp:val=&quot;00E93100&quot;/&gt;&lt;wsp:rsid wsp:val=&quot;00E9342C&quot;/&gt;&lt;wsp:rsid wsp:val=&quot;00E958FE&quot;/&gt;&lt;wsp:rsid wsp:val=&quot;00EA001C&quot;/&gt;&lt;wsp:rsid wsp:val=&quot;00EA0B5A&quot;/&gt;&lt;wsp:rsid wsp:val=&quot;00EA28FA&quot;/&gt;&lt;wsp:rsid wsp:val=&quot;00EA5050&quot;/&gt;&lt;wsp:rsid wsp:val=&quot;00EA5671&quot;/&gt;&lt;wsp:rsid wsp:val=&quot;00EA5C98&quot;/&gt;&lt;wsp:rsid wsp:val=&quot;00EB2C8B&quot;/&gt;&lt;wsp:rsid wsp:val=&quot;00EB34FA&quot;/&gt;&lt;wsp:rsid wsp:val=&quot;00EB54FC&quot;/&gt;&lt;wsp:rsid wsp:val=&quot;00EB5517&quot;/&gt;&lt;wsp:rsid wsp:val=&quot;00EB7BEA&quot;/&gt;&lt;wsp:rsid wsp:val=&quot;00EC4CBE&quot;/&gt;&lt;wsp:rsid wsp:val=&quot;00EC5B8E&quot;/&gt;&lt;wsp:rsid wsp:val=&quot;00EC5CAC&quot;/&gt;&lt;wsp:rsid wsp:val=&quot;00ED0F48&quot;/&gt;&lt;wsp:rsid wsp:val=&quot;00ED0F89&quot;/&gt;&lt;wsp:rsid wsp:val=&quot;00ED1171&quot;/&gt;&lt;wsp:rsid wsp:val=&quot;00ED19AE&quot;/&gt;&lt;wsp:rsid wsp:val=&quot;00ED457C&quot;/&gt;&lt;wsp:rsid wsp:val=&quot;00ED5974&quot;/&gt;&lt;wsp:rsid wsp:val=&quot;00ED7E1D&quot;/&gt;&lt;wsp:rsid wsp:val=&quot;00EE2209&quot;/&gt;&lt;wsp:rsid wsp:val=&quot;00EE224E&quot;/&gt;&lt;wsp:rsid wsp:val=&quot;00EE3CD6&quot;/&gt;&lt;wsp:rsid wsp:val=&quot;00EE3E34&quot;/&gt;&lt;wsp:rsid wsp:val=&quot;00EE59C1&quot;/&gt;&lt;wsp:rsid wsp:val=&quot;00EE67D2&quot;/&gt;&lt;wsp:rsid wsp:val=&quot;00EF37C0&quot;/&gt;&lt;wsp:rsid wsp:val=&quot;00EF3D6F&quot;/&gt;&lt;wsp:rsid wsp:val=&quot;00EF5700&quot;/&gt;&lt;wsp:rsid wsp:val=&quot;00EF6C0F&quot;/&gt;&lt;wsp:rsid wsp:val=&quot;00F01627&quot;/&gt;&lt;wsp:rsid wsp:val=&quot;00F02CD0&quot;/&gt;&lt;wsp:rsid wsp:val=&quot;00F04258&quot;/&gt;&lt;wsp:rsid wsp:val=&quot;00F042CF&quot;/&gt;&lt;wsp:rsid wsp:val=&quot;00F05CB8&quot;/&gt;&lt;wsp:rsid wsp:val=&quot;00F176BB&quot;/&gt;&lt;wsp:rsid wsp:val=&quot;00F17A17&quot;/&gt;&lt;wsp:rsid wsp:val=&quot;00F205D7&quot;/&gt;&lt;wsp:rsid wsp:val=&quot;00F2193D&quot;/&gt;&lt;wsp:rsid wsp:val=&quot;00F23788&quot;/&gt;&lt;wsp:rsid wsp:val=&quot;00F2535E&quot;/&gt;&lt;wsp:rsid wsp:val=&quot;00F255FE&quot;/&gt;&lt;wsp:rsid wsp:val=&quot;00F26C0F&quot;/&gt;&lt;wsp:rsid wsp:val=&quot;00F33752&quot;/&gt;&lt;wsp:rsid wsp:val=&quot;00F34615&quot;/&gt;&lt;wsp:rsid wsp:val=&quot;00F34848&quot;/&gt;&lt;wsp:rsid wsp:val=&quot;00F40D63&quot;/&gt;&lt;wsp:rsid wsp:val=&quot;00F47600&quot;/&gt;&lt;wsp:rsid wsp:val=&quot;00F478B5&quot;/&gt;&lt;wsp:rsid wsp:val=&quot;00F52745&quot;/&gt;&lt;wsp:rsid wsp:val=&quot;00F57A4B&quot;/&gt;&lt;wsp:rsid wsp:val=&quot;00F61117&quot;/&gt;&lt;wsp:rsid wsp:val=&quot;00F61270&quot;/&gt;&lt;wsp:rsid wsp:val=&quot;00F61858&quot;/&gt;&lt;wsp:rsid wsp:val=&quot;00F62A5A&quot;/&gt;&lt;wsp:rsid wsp:val=&quot;00F7197A&quot;/&gt;&lt;wsp:rsid wsp:val=&quot;00F73560&quot;/&gt;&lt;wsp:rsid wsp:val=&quot;00F81C7B&quot;/&gt;&lt;wsp:rsid wsp:val=&quot;00F84C37&quot;/&gt;&lt;wsp:rsid wsp:val=&quot;00F85CCC&quot;/&gt;&lt;wsp:rsid wsp:val=&quot;00F93493&quot;/&gt;&lt;wsp:rsid wsp:val=&quot;00FA7F0D&quot;/&gt;&lt;wsp:rsid wsp:val=&quot;00FB18C1&quot;/&gt;&lt;wsp:rsid wsp:val=&quot;00FB3F59&quot;/&gt;&lt;wsp:rsid wsp:val=&quot;00FB5F9F&quot;/&gt;&lt;wsp:rsid wsp:val=&quot;00FB630E&quot;/&gt;&lt;wsp:rsid wsp:val=&quot;00FC238D&quot;/&gt;&lt;wsp:rsid wsp:val=&quot;00FC528E&quot;/&gt;&lt;wsp:rsid wsp:val=&quot;00FC56BB&quot;/&gt;&lt;wsp:rsid wsp:val=&quot;00FC5C46&quot;/&gt;&lt;wsp:rsid wsp:val=&quot;00FC61D0&quot;/&gt;&lt;wsp:rsid wsp:val=&quot;00FD09B5&quot;/&gt;&lt;wsp:rsid wsp:val=&quot;00FD26A1&quot;/&gt;&lt;wsp:rsid wsp:val=&quot;00FD49E8&quot;/&gt;&lt;wsp:rsid wsp:val=&quot;00FD7C2A&quot;/&gt;&lt;wsp:rsid wsp:val=&quot;00FE246B&quot;/&gt;&lt;wsp:rsid wsp:val=&quot;00FE2B51&quot;/&gt;&lt;wsp:rsid wsp:val=&quot;00FE7D47&quot;/&gt;&lt;wsp:rsid wsp:val=&quot;00FF74B8&quot;/&gt;&lt;/wsp:rsids&gt;&lt;/w:docPr&gt;&lt;w:body&gt;&lt;wx:sect&gt;&lt;w:p wsp:rsidR=&quot;00000000&quot; wsp:rsidRPr=&quot;00ED457C&quot; wsp:rsidRDefault=&quot;00ED457C&quot; wsp:rsidP=&quot;00ED457C&quot;&gt;&lt;m:oMathPara&gt;&lt;m:oMathParaPr&gt;&lt;m:jc m:val=&quot;centerGroup&quot;/&gt;&lt;/m:oMathParaPr&gt;&lt;m:oMath&gt;&lt;m:f&gt;&lt;m:fPr&gt;&lt;m:ctrlPr&gt;&lt;w:rPr&gt;&lt;w:rFonts w:ascii=&quot;Cambria Math&quot; w:h-ansi=&quot;Cambria Math&quot;/&gt;&lt;wx:font wx:val=&quot;Cambria Math&quot;/&gt;&lt;w:i/&gt;&lt;w:i-cs/&gt;&lt;w:color w:val=&quot;000000&quot;/&gt;&lt;w:kern w:val=&quot;24&quot;/&gt;&lt;/w:rPr&gt;&lt;/m:ctrlPr&gt;&lt;/m:fPr&gt;&lt;m:num&gt;&lt;m:r&gt;&lt;w:rPr&gt;&lt;w:rFonts w:ascii=&quot;Cambria Math&quot; w:h-ansi=&quot;Cambria Math&quot;/&gt;&lt;wx:font wx:val=&quot;Cambria Math&quot;/&gt;&lt;w:i/&gt;&lt;w:color w:val=&quot;000000&quot;/&gt;&lt;w:kern w:val=&quot;24&quot;/&gt;&lt;/w:rPr&gt;&lt;m:t&gt;A? ?—&lt;/m:t&gt;&lt;/m:r&gt;&lt;m:r&gt;&lt;w:rPr&gt;&lt;w:rFonts w:ascii=&quot;Cambria Math&quot; w:fareast=&quot;Cambria Math&quot; w:h-ansi=&quot;Cambria Math&quot;/&gt;&lt;wx:font wx:val=&quot;Cambria Math&quot;/&gt;&lt;w:i/&gt;&lt;w:color w:val=&quot;000000&quot;/&gt;&lt;w:kern w:val=&quot;24&quot;/&gt;&lt;/w:rPr&gt;&lt;m:t&gt;MW? ?—D&lt;/m:t&gt;&lt;/m:r&gt;&lt;m:r&gt;&lt;w:rPr&gt;&lt;w:rFonts w:ascii=&quot;Cambria Math&quot; w:fareast=&quot;Cambria Math&quot; w:h-ansi=&quot;Cambria Math&quot;/&gt;&lt;wx:font wx:val=&quot;Cambria Math&quot;/&gt;&lt;w:i/&gt;&lt;w:color w:val=&quot;000000&quot;/&gt;&lt;w:kern w:val=&quot;24&quot;/&gt;&lt;/w:rPr&gt;&lt;m:t&gt;F? ?—103&lt;/m:t&gt;&lt;/m:r&gt;&lt;/m:num&gt;&lt;m:den&gt;&lt;m:r&gt;&lt;w:rPr&gt;&lt;w:rFonts w:ascii=&quot;Cambria Math&quot; w:fareast=&quot;Cambria Math&quot; w:h-ansi=&quot;Cambria Math&quot;/&gt;&lt;wx:font wx:val=&quot;Cambria Math&quot;/&gt;&lt;w:i/&gt;&lt;w:color w:val=&quot;000000&quot;/&gt;&lt;w:kern w:val=&quot;24&quot;/&gt;&lt;/w:rPr&gt;&lt;m:t&gt;?µ&lt;/m:t&gt;&lt;/m:r&gt;&lt;m:r&gt;&lt;w:rPr&gt;&lt;w:rFonts w:ascii=&quot;Cambria Math&quot; w:fareast=&quot;Cambria Math&quot; w:h-ansi=&quot;Cambria Math&quot;/&gt;&lt;wx:font wx:val=&quot;Arial&quot;/&gt;&lt;w:i/&gt;&lt;w:color w:val=&quot;000000&quot;/&gt;&lt;w:kern w:val=&quot;24&quot;/&gt;&lt;w:rtl/&gt;&lt;/w:rPr&gt;&lt;m:t&gt;? ?—&lt;/m:t&gt;&lt;/m:r&gt;&lt;m:r&gt;&lt;w:rPr&gt;&lt;w:rFonts w:ascii=&quot;Cambria Math&quot; w:fareast=&quot;Cambria Math&quot; w:h-ansi=&quot;Cambria Math&quot;/&gt;&lt;wx:font wx:val=&quot;Cambria Math&quot;/&gt;&lt;w:i/&gt;&lt;w:color w:val=&quot;000000&quot;/&gt;&lt;w:kern w:val=&quot;24&quot;/&gt;&lt;/w:rPr&gt;&lt;m:t&gt;? L&lt;/m:t&gt;&lt;/m:r&gt;&lt;/m:den&gt;&lt;/m:f&gt;&lt;/m:oMath&gt;&lt;/m:oMathPara&gt;&lt;/w:p&gt;&lt;w:sectPr wsp:rsidR=&quot;00000000&quot; wsp:rsidRPr=&quot;00ED457C&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p>
                  </w:txbxContent>
                </v:textbox>
              </v:shape>
            </w:pict>
          </mc:Fallback>
        </mc:AlternateContent>
      </w:r>
      <w:r w:rsidR="004E589D" w:rsidRPr="003A76D4">
        <w:rPr>
          <w:rFonts w:ascii="Times New Roman" w:eastAsia="Times New Roman" w:hAnsi="Times New Roman" w:cs="B Lotus"/>
          <w:sz w:val="28"/>
          <w:szCs w:val="28"/>
        </w:rPr>
        <w:t xml:space="preserve">         </w:t>
      </w:r>
    </w:p>
    <w:p w:rsidR="004E589D" w:rsidRPr="003A76D4" w:rsidRDefault="004E589D" w:rsidP="0000170B">
      <w:pPr>
        <w:tabs>
          <w:tab w:val="left" w:pos="6056"/>
        </w:tabs>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b/>
          <w:bCs/>
          <w:sz w:val="28"/>
          <w:szCs w:val="28"/>
          <w:rtl/>
        </w:rPr>
        <w:tab/>
      </w:r>
      <w:r w:rsidRPr="003A76D4">
        <w:rPr>
          <w:rFonts w:ascii="Times New Roman" w:eastAsia="Times New Roman" w:hAnsi="Times New Roman" w:cs="B Lotus" w:hint="cs"/>
          <w:sz w:val="28"/>
          <w:szCs w:val="28"/>
          <w:rtl/>
        </w:rPr>
        <w:t xml:space="preserve">                    (فرمول 3-1)</w:t>
      </w:r>
      <w:r w:rsidRPr="003A76D4">
        <w:rPr>
          <w:rFonts w:ascii="Times" w:eastAsia="Times New Roman" w:hAnsi="Times" w:cs="B Lotus"/>
          <w:sz w:val="28"/>
          <w:szCs w:val="28"/>
        </w:rPr>
        <w:t xml:space="preserve">    </w:t>
      </w:r>
      <w:r w:rsidR="0000170B">
        <w:rPr>
          <w:rFonts w:ascii="Times" w:eastAsia="Times New Roman" w:hAnsi="Times" w:cs="B Lotus"/>
          <w:sz w:val="28"/>
          <w:szCs w:val="28"/>
        </w:rPr>
        <w:t xml:space="preserve">  </w:t>
      </w:r>
      <w:r w:rsidRPr="003A76D4">
        <w:rPr>
          <w:rFonts w:ascii="Times" w:eastAsia="Times New Roman" w:hAnsi="Times" w:cs="B Lotus"/>
          <w:sz w:val="28"/>
          <w:szCs w:val="28"/>
        </w:rPr>
        <w:t xml:space="preserve">      A= ( A</w:t>
      </w:r>
      <w:r w:rsidRPr="003A76D4">
        <w:rPr>
          <w:rFonts w:ascii="Times New Roman" w:eastAsia="Times New Roman" w:hAnsi="Times New Roman" w:cs="B Lotus"/>
          <w:sz w:val="28"/>
          <w:szCs w:val="28"/>
          <w:vertAlign w:val="subscript"/>
        </w:rPr>
        <w:t>ƛ</w:t>
      </w:r>
      <w:r w:rsidRPr="003A76D4">
        <w:rPr>
          <w:rFonts w:ascii="Times New Roman" w:eastAsia="Times New Roman" w:hAnsi="Times New Roman" w:cs="B Lotus"/>
          <w:sz w:val="28"/>
          <w:szCs w:val="28"/>
        </w:rPr>
        <w:t xml:space="preserve"> </w:t>
      </w:r>
      <w:r w:rsidRPr="003A76D4">
        <w:rPr>
          <w:rFonts w:ascii="Times" w:eastAsia="Times New Roman" w:hAnsi="Times" w:cs="B Lotus"/>
          <w:sz w:val="28"/>
          <w:szCs w:val="28"/>
        </w:rPr>
        <w:t>– A</w:t>
      </w:r>
      <w:r w:rsidRPr="003A76D4">
        <w:rPr>
          <w:rFonts w:ascii="Times New Roman" w:eastAsia="Times New Roman" w:hAnsi="Times New Roman" w:cs="B Lotus"/>
          <w:sz w:val="28"/>
          <w:szCs w:val="28"/>
          <w:vertAlign w:val="subscript"/>
        </w:rPr>
        <w:t>700nm</w:t>
      </w:r>
      <w:r w:rsidRPr="003A76D4">
        <w:rPr>
          <w:rFonts w:ascii="Times New Roman" w:eastAsia="Times New Roman" w:hAnsi="Times New Roman" w:cs="B Lotus"/>
          <w:sz w:val="28"/>
          <w:szCs w:val="28"/>
        </w:rPr>
        <w:t xml:space="preserve">) </w:t>
      </w:r>
      <w:r w:rsidRPr="003A76D4">
        <w:rPr>
          <w:rFonts w:ascii="Times" w:eastAsia="Times New Roman" w:hAnsi="Times" w:cs="B Lotus"/>
          <w:sz w:val="28"/>
          <w:szCs w:val="28"/>
        </w:rPr>
        <w:t>pH</w:t>
      </w:r>
      <w:r w:rsidRPr="003A76D4">
        <w:rPr>
          <w:rFonts w:ascii="Times New Roman" w:eastAsia="Times New Roman" w:hAnsi="Times New Roman" w:cs="B Lotus"/>
          <w:sz w:val="28"/>
          <w:szCs w:val="28"/>
        </w:rPr>
        <w:t xml:space="preserve"> 1/0 – ( </w:t>
      </w:r>
      <w:r w:rsidRPr="003A76D4">
        <w:rPr>
          <w:rFonts w:ascii="Times" w:eastAsia="Times New Roman" w:hAnsi="Times" w:cs="B Lotus"/>
          <w:sz w:val="28"/>
          <w:szCs w:val="28"/>
        </w:rPr>
        <w:t>A</w:t>
      </w:r>
      <w:r w:rsidRPr="003A76D4">
        <w:rPr>
          <w:rFonts w:ascii="Times New Roman" w:eastAsia="Times New Roman" w:hAnsi="Times New Roman" w:cs="B Lotus"/>
          <w:sz w:val="28"/>
          <w:szCs w:val="28"/>
          <w:vertAlign w:val="subscript"/>
        </w:rPr>
        <w:t>ƛ</w:t>
      </w:r>
      <w:r w:rsidRPr="003A76D4">
        <w:rPr>
          <w:rFonts w:ascii="Times" w:eastAsia="Times New Roman" w:hAnsi="Times" w:cs="B Lotus"/>
          <w:sz w:val="28"/>
          <w:szCs w:val="28"/>
        </w:rPr>
        <w:t>– A</w:t>
      </w:r>
      <w:r w:rsidRPr="003A76D4">
        <w:rPr>
          <w:rFonts w:ascii="Times New Roman" w:eastAsia="Times New Roman" w:hAnsi="Times New Roman" w:cs="B Lotus"/>
          <w:sz w:val="28"/>
          <w:szCs w:val="28"/>
          <w:vertAlign w:val="subscript"/>
        </w:rPr>
        <w:t>700nm</w:t>
      </w:r>
      <w:r w:rsidRPr="003A76D4">
        <w:rPr>
          <w:rFonts w:ascii="Times New Roman" w:eastAsia="Times New Roman" w:hAnsi="Times New Roman" w:cs="B Lotus"/>
          <w:sz w:val="28"/>
          <w:szCs w:val="28"/>
        </w:rPr>
        <w:t xml:space="preserve"> ) </w:t>
      </w:r>
      <w:r w:rsidRPr="003A76D4">
        <w:rPr>
          <w:rFonts w:ascii="Times" w:eastAsia="Times New Roman" w:hAnsi="Times" w:cs="B Lotus"/>
          <w:sz w:val="28"/>
          <w:szCs w:val="28"/>
        </w:rPr>
        <w:t>pH</w:t>
      </w:r>
      <w:r w:rsidRPr="003A76D4">
        <w:rPr>
          <w:rFonts w:ascii="Times New Roman" w:eastAsia="Times New Roman" w:hAnsi="Times New Roman" w:cs="B Lotus"/>
          <w:sz w:val="28"/>
          <w:szCs w:val="28"/>
        </w:rPr>
        <w:t xml:space="preserve"> 4/5                    </w:t>
      </w:r>
      <w:r w:rsidRPr="003A76D4">
        <w:rPr>
          <w:rFonts w:ascii="Times New Roman" w:eastAsia="Times New Roman" w:hAnsi="Times New Roman" w:cs="B Lotus" w:hint="cs"/>
          <w:sz w:val="28"/>
          <w:szCs w:val="28"/>
          <w:rtl/>
        </w:rPr>
        <w:t xml:space="preserve">    (فرمول 3-2)</w:t>
      </w:r>
    </w:p>
    <w:p w:rsidR="004E589D" w:rsidRPr="003A76D4" w:rsidRDefault="004E589D" w:rsidP="003A76D4">
      <w:pPr>
        <w:bidi/>
        <w:spacing w:after="0" w:line="240" w:lineRule="auto"/>
        <w:ind w:left="-1"/>
        <w:jc w:val="both"/>
        <w:rPr>
          <w:rFonts w:ascii="Times New Roman" w:eastAsia="Times New Roman" w:hAnsi="Times New Roman" w:cs="B Lotus"/>
          <w:sz w:val="28"/>
          <w:szCs w:val="28"/>
        </w:rPr>
      </w:pP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sz w:val="28"/>
          <w:szCs w:val="28"/>
        </w:rPr>
        <w:t>MW</w:t>
      </w:r>
      <w:r w:rsidRPr="003A76D4">
        <w:rPr>
          <w:rFonts w:ascii="Times New Roman" w:eastAsia="Times New Roman" w:hAnsi="Times New Roman" w:cs="B Lotus" w:hint="cs"/>
          <w:sz w:val="28"/>
          <w:szCs w:val="28"/>
          <w:rtl/>
        </w:rPr>
        <w:t>: وزن مولکولی سیانیدین-3- گلوکوزاید (2/449</w:t>
      </w:r>
      <w:proofErr w:type="gramStart"/>
      <w:r w:rsidRPr="003A76D4">
        <w:rPr>
          <w:rFonts w:ascii="Times New Roman" w:eastAsia="Times New Roman" w:hAnsi="Times New Roman" w:cs="B Lotus" w:hint="cs"/>
          <w:sz w:val="28"/>
          <w:szCs w:val="28"/>
          <w:rtl/>
        </w:rPr>
        <w:t>)،</w:t>
      </w:r>
      <w:proofErr w:type="gramEnd"/>
      <w:r w:rsidRPr="003A76D4">
        <w:rPr>
          <w:rFonts w:ascii="Times New Roman" w:eastAsia="Times New Roman" w:hAnsi="Times New Roman" w:cs="B Lotus" w:hint="cs"/>
          <w:sz w:val="28"/>
          <w:szCs w:val="28"/>
          <w:rtl/>
        </w:rPr>
        <w:t xml:space="preserve"> سیانیدین-3 رتینوزاید (2/595)، دلفینیدین-3- گلوکوزاید (2/465)</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sz w:val="28"/>
          <w:szCs w:val="28"/>
        </w:rPr>
        <w:t>DF</w:t>
      </w:r>
      <w:r w:rsidRPr="003A76D4">
        <w:rPr>
          <w:rFonts w:ascii="Times New Roman" w:eastAsia="Times New Roman" w:hAnsi="Times New Roman" w:cs="B Lotus" w:hint="cs"/>
          <w:sz w:val="28"/>
          <w:szCs w:val="28"/>
          <w:rtl/>
        </w:rPr>
        <w:t>: فاکتور رقیق سازی</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sz w:val="28"/>
          <w:szCs w:val="28"/>
        </w:rPr>
        <w:t>L</w:t>
      </w:r>
      <w:r w:rsidRPr="003A76D4">
        <w:rPr>
          <w:rFonts w:ascii="Times New Roman" w:eastAsia="Times New Roman" w:hAnsi="Times New Roman" w:cs="B Lotus" w:hint="cs"/>
          <w:sz w:val="28"/>
          <w:szCs w:val="28"/>
          <w:rtl/>
        </w:rPr>
        <w:t xml:space="preserve">: عرض سل </w:t>
      </w:r>
      <w:proofErr w:type="gramStart"/>
      <w:r w:rsidRPr="003A76D4">
        <w:rPr>
          <w:rFonts w:ascii="Times New Roman" w:eastAsia="Times New Roman" w:hAnsi="Times New Roman" w:cs="B Lotus" w:hint="cs"/>
          <w:sz w:val="28"/>
          <w:szCs w:val="28"/>
          <w:rtl/>
        </w:rPr>
        <w:t xml:space="preserve">( </w:t>
      </w:r>
      <w:r w:rsidRPr="003A76D4">
        <w:rPr>
          <w:rFonts w:ascii="Times New Roman" w:eastAsia="Times New Roman" w:hAnsi="Times New Roman" w:cs="B Lotus"/>
          <w:sz w:val="28"/>
          <w:szCs w:val="28"/>
        </w:rPr>
        <w:t>cm</w:t>
      </w:r>
      <w:proofErr w:type="gramEnd"/>
      <w:r w:rsidRPr="003A76D4">
        <w:rPr>
          <w:rFonts w:ascii="Times New Roman" w:eastAsia="Times New Roman" w:hAnsi="Times New Roman" w:cs="B Lotus" w:hint="cs"/>
          <w:sz w:val="28"/>
          <w:szCs w:val="28"/>
          <w:rtl/>
        </w:rPr>
        <w:t>=1)</w:t>
      </w:r>
      <w:r w:rsidRPr="003A76D4">
        <w:rPr>
          <w:rFonts w:ascii="Times New Roman" w:eastAsia="Times New Roman" w:hAnsi="Times New Roman" w:cs="B Lotus" w:hint="cs"/>
          <w:sz w:val="28"/>
          <w:szCs w:val="28"/>
        </w:rPr>
        <w:t xml:space="preserve"> </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B Lotus"/>
          <w:sz w:val="28"/>
          <w:szCs w:val="28"/>
        </w:rPr>
        <w:t>ƛ</w:t>
      </w:r>
      <w:r w:rsidRPr="003A76D4">
        <w:rPr>
          <w:rFonts w:ascii="Times New Roman" w:eastAsia="Times New Roman" w:hAnsi="Times New Roman" w:cs="B Lotus" w:hint="cs"/>
          <w:sz w:val="28"/>
          <w:szCs w:val="28"/>
          <w:rtl/>
        </w:rPr>
        <w:t xml:space="preserve"> (طول موج شاخص): برای سیانیدین-3- گلوکوزاید (</w:t>
      </w:r>
      <w:r w:rsidRPr="003A76D4">
        <w:rPr>
          <w:rFonts w:ascii="Times New Roman" w:eastAsia="Times New Roman" w:hAnsi="Times New Roman" w:cs="B Lotus"/>
          <w:sz w:val="28"/>
          <w:szCs w:val="28"/>
        </w:rPr>
        <w:t>nm</w:t>
      </w:r>
      <w:r w:rsidRPr="003A76D4">
        <w:rPr>
          <w:rFonts w:ascii="Times New Roman" w:eastAsia="Times New Roman" w:hAnsi="Times New Roman" w:cs="B Lotus" w:hint="cs"/>
          <w:sz w:val="28"/>
          <w:szCs w:val="28"/>
          <w:rtl/>
        </w:rPr>
        <w:t>520</w:t>
      </w:r>
      <w:proofErr w:type="gramStart"/>
      <w:r w:rsidRPr="003A76D4">
        <w:rPr>
          <w:rFonts w:ascii="Times New Roman" w:eastAsia="Times New Roman" w:hAnsi="Times New Roman" w:cs="B Lotus" w:hint="cs"/>
          <w:sz w:val="28"/>
          <w:szCs w:val="28"/>
          <w:rtl/>
        </w:rPr>
        <w:t>)،</w:t>
      </w:r>
      <w:proofErr w:type="gramEnd"/>
      <w:r w:rsidRPr="003A76D4">
        <w:rPr>
          <w:rFonts w:ascii="Times New Roman" w:eastAsia="Times New Roman" w:hAnsi="Times New Roman" w:cs="B Lotus" w:hint="cs"/>
          <w:sz w:val="28"/>
          <w:szCs w:val="28"/>
          <w:rtl/>
        </w:rPr>
        <w:t xml:space="preserve"> سیانیدین-3- رتینوزاید (</w:t>
      </w:r>
      <w:r w:rsidRPr="003A76D4">
        <w:rPr>
          <w:rFonts w:ascii="Times New Roman" w:eastAsia="Times New Roman" w:hAnsi="Times New Roman" w:cs="B Lotus"/>
          <w:sz w:val="28"/>
          <w:szCs w:val="28"/>
        </w:rPr>
        <w:t>nm</w:t>
      </w:r>
      <w:r w:rsidRPr="003A76D4">
        <w:rPr>
          <w:rFonts w:ascii="Times New Roman" w:eastAsia="Times New Roman" w:hAnsi="Times New Roman" w:cs="B Lotus" w:hint="cs"/>
          <w:sz w:val="28"/>
          <w:szCs w:val="28"/>
          <w:rtl/>
        </w:rPr>
        <w:t>541)، دلفینیدین-3- گلوکوزاید (</w:t>
      </w:r>
      <w:r w:rsidRPr="003A76D4">
        <w:rPr>
          <w:rFonts w:ascii="Times New Roman" w:eastAsia="Times New Roman" w:hAnsi="Times New Roman" w:cs="B Lotus"/>
          <w:sz w:val="28"/>
          <w:szCs w:val="28"/>
        </w:rPr>
        <w:t>nm</w:t>
      </w:r>
      <w:r w:rsidRPr="003A76D4">
        <w:rPr>
          <w:rFonts w:ascii="Times New Roman" w:eastAsia="Times New Roman" w:hAnsi="Times New Roman" w:cs="B Lotus" w:hint="cs"/>
          <w:sz w:val="28"/>
          <w:szCs w:val="28"/>
          <w:rtl/>
        </w:rPr>
        <w:t>543)</w:t>
      </w:r>
    </w:p>
    <w:p w:rsidR="004E589D" w:rsidRPr="003A76D4" w:rsidRDefault="004E589D" w:rsidP="003A76D4">
      <w:pPr>
        <w:bidi/>
        <w:spacing w:after="0" w:line="240" w:lineRule="auto"/>
        <w:ind w:left="-1"/>
        <w:jc w:val="both"/>
        <w:rPr>
          <w:rFonts w:ascii="Times New Roman" w:eastAsia="Times New Roman" w:hAnsi="Times New Roman" w:cs="B Lotus"/>
          <w:sz w:val="28"/>
          <w:szCs w:val="28"/>
          <w:rtl/>
        </w:rPr>
      </w:pPr>
      <w:r w:rsidRPr="003A76D4">
        <w:rPr>
          <w:rFonts w:ascii="Times New Roman" w:eastAsia="Times New Roman" w:hAnsi="Times New Roman" w:cs="Times New Roman" w:hint="cs"/>
          <w:sz w:val="28"/>
          <w:szCs w:val="28"/>
          <w:rtl/>
        </w:rPr>
        <w:t>ε</w:t>
      </w:r>
      <w:r w:rsidRPr="003A76D4">
        <w:rPr>
          <w:rFonts w:ascii="Times New Roman" w:eastAsia="Times New Roman" w:hAnsi="Times New Roman" w:cs="B Lotus" w:hint="cs"/>
          <w:sz w:val="28"/>
          <w:szCs w:val="28"/>
          <w:rtl/>
        </w:rPr>
        <w:t>: ضریب خاموشی سیانیدین-3- گلوکوزاید (26900)، ضریب خاموشی سیانیدین-3- رتینوزاید (28800)، ضریب خاموشی دلفینیدین-3- گلوکوزاید (29000).</w:t>
      </w:r>
    </w:p>
    <w:p w:rsidR="004E589D" w:rsidRPr="003A76D4" w:rsidRDefault="004E589D" w:rsidP="003A76D4">
      <w:pPr>
        <w:bidi/>
        <w:spacing w:after="0" w:line="240" w:lineRule="auto"/>
        <w:ind w:left="-334" w:right="-694"/>
        <w:jc w:val="both"/>
        <w:rPr>
          <w:rFonts w:ascii="Times New Roman" w:eastAsia="Times New Roman" w:hAnsi="Times New Roman" w:cs="B Lotus"/>
          <w:sz w:val="28"/>
          <w:szCs w:val="28"/>
          <w:rtl/>
        </w:rPr>
      </w:pPr>
    </w:p>
    <w:p w:rsidR="004E589D" w:rsidRPr="003A76D4" w:rsidRDefault="004E589D" w:rsidP="003A76D4">
      <w:pPr>
        <w:bidi/>
        <w:spacing w:line="240" w:lineRule="auto"/>
        <w:jc w:val="both"/>
        <w:rPr>
          <w:rFonts w:cs="B Lotus"/>
          <w:sz w:val="28"/>
          <w:szCs w:val="28"/>
          <w:rtl/>
        </w:rPr>
      </w:pPr>
      <w:r w:rsidRPr="003A76D4">
        <w:rPr>
          <w:rFonts w:cs="B Lotus" w:hint="cs"/>
          <w:b/>
          <w:bCs/>
          <w:sz w:val="28"/>
          <w:szCs w:val="28"/>
          <w:rtl/>
        </w:rPr>
        <w:t>تذکر:</w:t>
      </w:r>
      <w:r w:rsidRPr="003A76D4">
        <w:rPr>
          <w:rFonts w:cs="B Lotus" w:hint="cs"/>
          <w:sz w:val="28"/>
          <w:szCs w:val="28"/>
          <w:rtl/>
        </w:rPr>
        <w:t xml:space="preserve"> در میوه آلبالو آنتوسیانین غالب، سیانیدین 3- رتینوزاید می باشد و در انار آنتوسیانین  دلفینیدین 3- گلوکوزاید می باشد.</w:t>
      </w:r>
    </w:p>
    <w:p w:rsidR="004E589D" w:rsidRPr="003A76D4" w:rsidRDefault="004E589D" w:rsidP="003A76D4">
      <w:pPr>
        <w:bidi/>
        <w:spacing w:after="120" w:line="240" w:lineRule="auto"/>
        <w:jc w:val="both"/>
        <w:rPr>
          <w:rFonts w:cs="B Lotus"/>
          <w:b/>
          <w:bCs/>
          <w:sz w:val="28"/>
          <w:szCs w:val="28"/>
          <w:rtl/>
        </w:rPr>
      </w:pPr>
      <w:r w:rsidRPr="003A76D4">
        <w:rPr>
          <w:rFonts w:cs="B Lotus" w:hint="cs"/>
          <w:b/>
          <w:bCs/>
          <w:sz w:val="28"/>
          <w:szCs w:val="28"/>
          <w:rtl/>
        </w:rPr>
        <w:t>3-3-4 اندازه گیری خاصیت آنتی اکسیدانی:</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 xml:space="preserve">جهت اندازه گیری خاصیت آنتی اکسیدانی از روش رادیکال </w:t>
      </w:r>
      <w:r w:rsidRPr="003A76D4">
        <w:rPr>
          <w:rFonts w:ascii="Times New Roman" w:hAnsi="Times New Roman" w:cs="B Lotus"/>
          <w:sz w:val="28"/>
          <w:szCs w:val="28"/>
        </w:rPr>
        <w:t>DPPH</w:t>
      </w:r>
      <w:r w:rsidRPr="003A76D4">
        <w:rPr>
          <w:rFonts w:cs="B Lotus" w:hint="cs"/>
          <w:sz w:val="28"/>
          <w:szCs w:val="28"/>
          <w:rtl/>
        </w:rPr>
        <w:t xml:space="preserve"> استفاده گردید که در اکثر سیستم های گیاهی کاربرد دارد.</w:t>
      </w:r>
      <w:r w:rsidRPr="003A76D4">
        <w:rPr>
          <w:rFonts w:cs="B Lotus"/>
          <w:sz w:val="28"/>
          <w:szCs w:val="28"/>
        </w:rPr>
        <w:t xml:space="preserve"> </w:t>
      </w:r>
      <w:r w:rsidRPr="003A76D4">
        <w:rPr>
          <w:rFonts w:ascii="Times New Roman" w:hAnsi="Times New Roman" w:cs="B Lotus"/>
          <w:sz w:val="28"/>
          <w:szCs w:val="28"/>
        </w:rPr>
        <w:t xml:space="preserve">Tagashira &amp; </w:t>
      </w:r>
      <w:proofErr w:type="gramStart"/>
      <w:r w:rsidRPr="003A76D4">
        <w:rPr>
          <w:rFonts w:ascii="Times New Roman" w:hAnsi="Times New Roman" w:cs="B Lotus"/>
          <w:sz w:val="28"/>
          <w:szCs w:val="28"/>
        </w:rPr>
        <w:t>Ohtake(</w:t>
      </w:r>
      <w:proofErr w:type="gramEnd"/>
      <w:r w:rsidRPr="003A76D4">
        <w:rPr>
          <w:rFonts w:ascii="Times New Roman" w:hAnsi="Times New Roman" w:cs="B Lotus"/>
          <w:sz w:val="28"/>
          <w:szCs w:val="28"/>
        </w:rPr>
        <w:t>1998</w:t>
      </w:r>
      <w:r w:rsidRPr="003A76D4">
        <w:rPr>
          <w:rFonts w:cs="B Lotus"/>
          <w:sz w:val="28"/>
          <w:szCs w:val="28"/>
        </w:rPr>
        <w:t>)</w:t>
      </w:r>
      <w:r w:rsidRPr="003A76D4">
        <w:rPr>
          <w:rFonts w:cs="B Lotus" w:hint="cs"/>
          <w:sz w:val="28"/>
          <w:szCs w:val="28"/>
          <w:rtl/>
        </w:rPr>
        <w:t>.</w:t>
      </w: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روش کار:</w:t>
      </w:r>
    </w:p>
    <w:p w:rsidR="004E589D" w:rsidRPr="003A76D4" w:rsidRDefault="004E589D" w:rsidP="003A76D4">
      <w:pPr>
        <w:bidi/>
        <w:spacing w:after="120" w:line="240" w:lineRule="auto"/>
        <w:jc w:val="both"/>
        <w:rPr>
          <w:rFonts w:cs="B Lotus"/>
          <w:sz w:val="28"/>
          <w:szCs w:val="28"/>
        </w:rPr>
      </w:pPr>
      <w:r w:rsidRPr="003A76D4">
        <w:rPr>
          <w:rFonts w:cs="B Lotus" w:hint="cs"/>
          <w:sz w:val="28"/>
          <w:szCs w:val="28"/>
          <w:rtl/>
        </w:rPr>
        <w:t xml:space="preserve">از نمونه آماده سازی شده </w:t>
      </w:r>
      <w:r w:rsidRPr="003A76D4">
        <w:rPr>
          <w:rFonts w:ascii="Times New Roman" w:hAnsi="Times New Roman" w:cs="B Lotus"/>
          <w:sz w:val="28"/>
          <w:szCs w:val="28"/>
        </w:rPr>
        <w:t>μl</w:t>
      </w:r>
      <w:r w:rsidRPr="003A76D4">
        <w:rPr>
          <w:rFonts w:ascii="Times New Roman" w:hAnsi="Times New Roman" w:cs="B Lotus"/>
          <w:sz w:val="28"/>
          <w:szCs w:val="28"/>
          <w:rtl/>
        </w:rPr>
        <w:t>50</w:t>
      </w:r>
      <w:r w:rsidRPr="003A76D4">
        <w:rPr>
          <w:rFonts w:cs="B Lotus" w:hint="cs"/>
          <w:sz w:val="28"/>
          <w:szCs w:val="28"/>
          <w:rtl/>
        </w:rPr>
        <w:t xml:space="preserve"> توسط سمپلر جدا گردید سپس با </w:t>
      </w:r>
      <w:r w:rsidRPr="003A76D4">
        <w:rPr>
          <w:rFonts w:ascii="Times New Roman" w:hAnsi="Times New Roman" w:cs="B Lotus"/>
          <w:sz w:val="28"/>
          <w:szCs w:val="28"/>
        </w:rPr>
        <w:t>μl</w:t>
      </w:r>
      <w:r w:rsidRPr="003A76D4">
        <w:rPr>
          <w:rFonts w:ascii="Times New Roman" w:hAnsi="Times New Roman" w:cs="B Lotus"/>
          <w:sz w:val="28"/>
          <w:szCs w:val="28"/>
          <w:rtl/>
        </w:rPr>
        <w:t xml:space="preserve">300 </w:t>
      </w:r>
      <w:r w:rsidRPr="003A76D4">
        <w:rPr>
          <w:rFonts w:cs="B Lotus" w:hint="cs"/>
          <w:sz w:val="28"/>
          <w:szCs w:val="28"/>
          <w:rtl/>
        </w:rPr>
        <w:t xml:space="preserve">محلول متانولی </w:t>
      </w:r>
      <w:bookmarkStart w:id="26" w:name="OLE_LINK23"/>
      <w:bookmarkStart w:id="27" w:name="OLE_LINK24"/>
      <w:r w:rsidRPr="003A76D4">
        <w:rPr>
          <w:rFonts w:ascii="Times New Roman" w:hAnsi="Times New Roman" w:cs="B Lotus"/>
          <w:sz w:val="28"/>
          <w:szCs w:val="28"/>
        </w:rPr>
        <w:t>DPPH(1mM)</w:t>
      </w:r>
      <w:r w:rsidRPr="003A76D4">
        <w:rPr>
          <w:rFonts w:ascii="Times New Roman" w:hAnsi="Times New Roman" w:cs="B Lotus"/>
          <w:sz w:val="28"/>
          <w:szCs w:val="28"/>
          <w:rtl/>
        </w:rPr>
        <w:t xml:space="preserve"> </w:t>
      </w:r>
      <w:bookmarkEnd w:id="26"/>
      <w:bookmarkEnd w:id="27"/>
      <w:r w:rsidRPr="003A76D4">
        <w:rPr>
          <w:rFonts w:cs="B Lotus" w:hint="cs"/>
          <w:sz w:val="28"/>
          <w:szCs w:val="28"/>
          <w:rtl/>
        </w:rPr>
        <w:t xml:space="preserve">ترکیب شد وتوسط متانول به حجم </w:t>
      </w:r>
      <w:r w:rsidRPr="003A76D4">
        <w:rPr>
          <w:rFonts w:ascii="Times New Roman" w:hAnsi="Times New Roman" w:cs="B Lotus"/>
          <w:sz w:val="28"/>
          <w:szCs w:val="28"/>
        </w:rPr>
        <w:t>mlit</w:t>
      </w:r>
      <w:r w:rsidRPr="003A76D4">
        <w:rPr>
          <w:rFonts w:cs="B Lotus" w:hint="cs"/>
          <w:sz w:val="28"/>
          <w:szCs w:val="28"/>
          <w:rtl/>
        </w:rPr>
        <w:t>3</w:t>
      </w:r>
      <w:r w:rsidRPr="003A76D4">
        <w:rPr>
          <w:rFonts w:cs="B Lotus"/>
          <w:sz w:val="28"/>
          <w:szCs w:val="28"/>
        </w:rPr>
        <w:t xml:space="preserve"> </w:t>
      </w:r>
      <w:r w:rsidRPr="003A76D4">
        <w:rPr>
          <w:rFonts w:cs="B Lotus" w:hint="cs"/>
          <w:sz w:val="28"/>
          <w:szCs w:val="28"/>
          <w:rtl/>
        </w:rPr>
        <w:t xml:space="preserve"> رسانده شد. سپس به مدت 15 دقیقه در تاریکی نگهداری شده و میزان جذب نمونه در طول موج </w:t>
      </w:r>
      <w:r w:rsidRPr="003A76D4">
        <w:rPr>
          <w:rFonts w:ascii="Times New Roman" w:hAnsi="Times New Roman" w:cs="B Lotus"/>
          <w:sz w:val="28"/>
          <w:szCs w:val="28"/>
        </w:rPr>
        <w:t>nm</w:t>
      </w:r>
      <w:r w:rsidRPr="003A76D4">
        <w:rPr>
          <w:rFonts w:cs="B Lotus" w:hint="cs"/>
          <w:sz w:val="28"/>
          <w:szCs w:val="28"/>
          <w:rtl/>
        </w:rPr>
        <w:t xml:space="preserve">517  خوانده شد. جهت صفر کردن دستگاه اسپکت از </w:t>
      </w:r>
      <w:r w:rsidRPr="003A76D4">
        <w:rPr>
          <w:rFonts w:ascii="Times New Roman" w:hAnsi="Times New Roman" w:cs="B Lotus"/>
          <w:sz w:val="28"/>
          <w:szCs w:val="28"/>
        </w:rPr>
        <w:t>μl</w:t>
      </w:r>
      <w:r w:rsidRPr="003A76D4">
        <w:rPr>
          <w:rFonts w:ascii="Times New Roman" w:hAnsi="Times New Roman" w:cs="B Lotus"/>
          <w:sz w:val="28"/>
          <w:szCs w:val="28"/>
          <w:rtl/>
        </w:rPr>
        <w:t>50</w:t>
      </w:r>
      <w:r w:rsidRPr="003A76D4">
        <w:rPr>
          <w:rFonts w:cs="B Lotus"/>
          <w:sz w:val="28"/>
          <w:szCs w:val="28"/>
        </w:rPr>
        <w:t xml:space="preserve"> </w:t>
      </w:r>
      <w:r w:rsidRPr="003A76D4">
        <w:rPr>
          <w:rFonts w:cs="B Lotus" w:hint="cs"/>
          <w:sz w:val="28"/>
          <w:szCs w:val="28"/>
          <w:rtl/>
        </w:rPr>
        <w:t xml:space="preserve">محلول آبمیوه و </w:t>
      </w:r>
      <w:r w:rsidRPr="003A76D4">
        <w:rPr>
          <w:rFonts w:ascii="Times New Roman" w:hAnsi="Times New Roman" w:cs="B Lotus"/>
          <w:sz w:val="28"/>
          <w:szCs w:val="28"/>
        </w:rPr>
        <w:t>μl</w:t>
      </w:r>
      <w:r w:rsidRPr="003A76D4">
        <w:rPr>
          <w:rFonts w:cs="B Lotus" w:hint="cs"/>
          <w:sz w:val="28"/>
          <w:szCs w:val="28"/>
          <w:rtl/>
        </w:rPr>
        <w:t>2950 متانول استفاده گردید. میزان جذب شاهد(</w:t>
      </w:r>
      <w:r w:rsidRPr="003A76D4">
        <w:rPr>
          <w:rFonts w:ascii="Times New Roman" w:hAnsi="Times New Roman" w:cs="B Lotus"/>
          <w:sz w:val="28"/>
          <w:szCs w:val="28"/>
        </w:rPr>
        <w:t>μl</w:t>
      </w:r>
      <w:r w:rsidRPr="003A76D4">
        <w:rPr>
          <w:rFonts w:cs="B Lotus" w:hint="cs"/>
          <w:sz w:val="28"/>
          <w:szCs w:val="28"/>
          <w:rtl/>
        </w:rPr>
        <w:t xml:space="preserve">300 محلول متانولی </w:t>
      </w:r>
      <w:r w:rsidRPr="003A76D4">
        <w:rPr>
          <w:rFonts w:ascii="Times New Roman" w:hAnsi="Times New Roman" w:cs="B Lotus"/>
          <w:sz w:val="28"/>
          <w:szCs w:val="28"/>
        </w:rPr>
        <w:t>DPPH(1mM)</w:t>
      </w:r>
      <w:r w:rsidRPr="003A76D4">
        <w:rPr>
          <w:rFonts w:cs="B Lotus" w:hint="cs"/>
          <w:sz w:val="28"/>
          <w:szCs w:val="28"/>
          <w:rtl/>
        </w:rPr>
        <w:t xml:space="preserve"> و </w:t>
      </w:r>
      <w:r w:rsidRPr="003A76D4">
        <w:rPr>
          <w:rFonts w:ascii="Times New Roman" w:hAnsi="Times New Roman" w:cs="B Lotus"/>
          <w:sz w:val="28"/>
          <w:szCs w:val="28"/>
        </w:rPr>
        <w:t>mlit</w:t>
      </w:r>
      <w:r w:rsidRPr="003A76D4">
        <w:rPr>
          <w:rFonts w:cs="B Lotus" w:hint="cs"/>
          <w:sz w:val="28"/>
          <w:szCs w:val="28"/>
          <w:rtl/>
        </w:rPr>
        <w:t>2.7 متانول) روزانه در موقع اندازه گیری خاصیت آنتی اکسیدانی اندازه گیری گردید.</w:t>
      </w:r>
    </w:p>
    <w:p w:rsidR="004E589D" w:rsidRPr="003A76D4" w:rsidRDefault="004E589D" w:rsidP="003A76D4">
      <w:pPr>
        <w:bidi/>
        <w:spacing w:after="120" w:line="240" w:lineRule="auto"/>
        <w:jc w:val="both"/>
        <w:rPr>
          <w:rFonts w:cs="B Lotus"/>
          <w:sz w:val="28"/>
          <w:szCs w:val="28"/>
        </w:rPr>
      </w:pPr>
    </w:p>
    <w:p w:rsidR="004E589D" w:rsidRPr="003A76D4" w:rsidRDefault="004E589D" w:rsidP="003A76D4">
      <w:pPr>
        <w:bidi/>
        <w:spacing w:after="120" w:line="240" w:lineRule="auto"/>
        <w:jc w:val="both"/>
        <w:rPr>
          <w:rFonts w:cs="B Lotus"/>
          <w:sz w:val="28"/>
          <w:szCs w:val="28"/>
          <w:rtl/>
        </w:rPr>
      </w:pPr>
      <w:r w:rsidRPr="003A76D4">
        <w:rPr>
          <w:rFonts w:cs="B Lotus" w:hint="cs"/>
          <w:sz w:val="28"/>
          <w:szCs w:val="28"/>
          <w:rtl/>
        </w:rPr>
        <w:t>100</w:t>
      </w:r>
      <w:r w:rsidRPr="003A76D4">
        <w:rPr>
          <w:rFonts w:cs="B Lotus"/>
          <w:sz w:val="28"/>
          <w:szCs w:val="28"/>
          <w:rtl/>
        </w:rPr>
        <w:t>*|</w:t>
      </w:r>
      <w:r w:rsidRPr="003A76D4">
        <w:rPr>
          <w:rFonts w:cs="B Lotus" w:hint="cs"/>
          <w:sz w:val="28"/>
          <w:szCs w:val="28"/>
          <w:rtl/>
        </w:rPr>
        <w:t>(جذب شاهد</w:t>
      </w:r>
      <w:r w:rsidRPr="003A76D4">
        <w:rPr>
          <w:rFonts w:cs="B Lotus"/>
          <w:sz w:val="28"/>
          <w:szCs w:val="28"/>
          <w:rtl/>
        </w:rPr>
        <w:t>/</w:t>
      </w:r>
      <w:r w:rsidRPr="003A76D4">
        <w:rPr>
          <w:rFonts w:cs="B Lotus" w:hint="cs"/>
          <w:sz w:val="28"/>
          <w:szCs w:val="28"/>
          <w:rtl/>
        </w:rPr>
        <w:t>(جذب نمونه- جذب شاهد)</w:t>
      </w:r>
      <w:r w:rsidRPr="003A76D4">
        <w:rPr>
          <w:rFonts w:cs="B Lotus"/>
          <w:sz w:val="28"/>
          <w:szCs w:val="28"/>
          <w:rtl/>
        </w:rPr>
        <w:t>|</w:t>
      </w:r>
      <w:r w:rsidRPr="003A76D4">
        <w:rPr>
          <w:rFonts w:cs="B Lotus" w:hint="cs"/>
          <w:sz w:val="28"/>
          <w:szCs w:val="28"/>
          <w:rtl/>
        </w:rPr>
        <w:t>=درصد بازدارندگی     (فرمول 3-3)</w:t>
      </w:r>
    </w:p>
    <w:p w:rsidR="00C14508" w:rsidRPr="003A76D4" w:rsidRDefault="00C14508" w:rsidP="003A76D4">
      <w:pPr>
        <w:bidi/>
        <w:jc w:val="both"/>
        <w:rPr>
          <w:rFonts w:cs="B Lotus"/>
          <w:sz w:val="28"/>
          <w:szCs w:val="28"/>
          <w:rtl/>
        </w:rPr>
      </w:pPr>
    </w:p>
    <w:p w:rsidR="004E589D" w:rsidRPr="003A76D4" w:rsidRDefault="004E589D" w:rsidP="003A76D4">
      <w:pPr>
        <w:bidi/>
        <w:jc w:val="both"/>
        <w:rPr>
          <w:rFonts w:cs="B Lotus"/>
          <w:sz w:val="28"/>
          <w:szCs w:val="28"/>
          <w:rtl/>
        </w:rPr>
      </w:pPr>
    </w:p>
    <w:p w:rsidR="00080675" w:rsidRPr="003A76D4" w:rsidRDefault="00080675" w:rsidP="003A76D4">
      <w:pPr>
        <w:bidi/>
        <w:jc w:val="both"/>
        <w:rPr>
          <w:rFonts w:cs="B Lotus"/>
          <w:sz w:val="28"/>
          <w:szCs w:val="28"/>
          <w:rtl/>
        </w:rPr>
      </w:pPr>
    </w:p>
    <w:p w:rsidR="00080675" w:rsidRPr="003A76D4" w:rsidRDefault="00080675" w:rsidP="003A76D4">
      <w:pPr>
        <w:bidi/>
        <w:jc w:val="both"/>
        <w:rPr>
          <w:rFonts w:cs="B Lotus"/>
          <w:sz w:val="28"/>
          <w:szCs w:val="28"/>
          <w:rtl/>
        </w:rPr>
      </w:pPr>
    </w:p>
    <w:p w:rsidR="00080675" w:rsidRPr="003A76D4" w:rsidRDefault="00080675" w:rsidP="003A76D4">
      <w:pPr>
        <w:bidi/>
        <w:jc w:val="both"/>
        <w:rPr>
          <w:rFonts w:cs="B Lotus"/>
          <w:sz w:val="28"/>
          <w:szCs w:val="28"/>
          <w:rtl/>
        </w:rPr>
      </w:pPr>
    </w:p>
    <w:p w:rsidR="00080675" w:rsidRPr="003A76D4" w:rsidRDefault="00080675" w:rsidP="003A76D4">
      <w:pPr>
        <w:bidi/>
        <w:jc w:val="both"/>
        <w:rPr>
          <w:rFonts w:cs="B Lotus"/>
          <w:sz w:val="28"/>
          <w:szCs w:val="28"/>
          <w:rtl/>
        </w:rPr>
      </w:pPr>
    </w:p>
    <w:p w:rsidR="0000170B" w:rsidRDefault="0000170B" w:rsidP="00D14053">
      <w:pPr>
        <w:bidi/>
        <w:rPr>
          <w:rFonts w:cs="B Titr"/>
          <w:sz w:val="96"/>
          <w:szCs w:val="96"/>
        </w:rPr>
      </w:pPr>
    </w:p>
    <w:p w:rsidR="0000170B" w:rsidRDefault="00BB13B8" w:rsidP="0000170B">
      <w:pPr>
        <w:bidi/>
        <w:jc w:val="center"/>
        <w:rPr>
          <w:rFonts w:cs="B Titr" w:hint="cs"/>
          <w:sz w:val="96"/>
          <w:szCs w:val="96"/>
          <w:rtl/>
        </w:rPr>
      </w:pPr>
      <w:r w:rsidRPr="0000170B">
        <w:rPr>
          <w:rFonts w:cs="B Titr" w:hint="cs"/>
          <w:sz w:val="96"/>
          <w:szCs w:val="96"/>
          <w:rtl/>
        </w:rPr>
        <w:t>فصل چهارم</w:t>
      </w:r>
      <w:r w:rsidR="0000170B">
        <w:rPr>
          <w:rFonts w:cs="B Titr"/>
          <w:sz w:val="96"/>
          <w:szCs w:val="96"/>
        </w:rPr>
        <w:t>:</w:t>
      </w:r>
    </w:p>
    <w:p w:rsidR="00D14053" w:rsidRPr="0000170B" w:rsidRDefault="00D14053" w:rsidP="00D14053">
      <w:pPr>
        <w:bidi/>
        <w:jc w:val="center"/>
        <w:rPr>
          <w:rFonts w:cs="B Titr"/>
          <w:sz w:val="96"/>
          <w:szCs w:val="96"/>
          <w:rtl/>
        </w:rPr>
      </w:pPr>
    </w:p>
    <w:p w:rsidR="00080675" w:rsidRPr="0000170B" w:rsidRDefault="00181489" w:rsidP="0000170B">
      <w:pPr>
        <w:bidi/>
        <w:jc w:val="center"/>
        <w:rPr>
          <w:rFonts w:cs="B Titr"/>
          <w:sz w:val="96"/>
          <w:szCs w:val="96"/>
        </w:rPr>
      </w:pPr>
      <w:r w:rsidRPr="0000170B">
        <w:rPr>
          <w:rFonts w:cs="B Titr" w:hint="cs"/>
          <w:sz w:val="96"/>
          <w:szCs w:val="96"/>
          <w:rtl/>
        </w:rPr>
        <w:t>تجزیه و تحلیل داده ها</w:t>
      </w:r>
    </w:p>
    <w:p w:rsidR="00080675" w:rsidRPr="003A76D4" w:rsidRDefault="00080675" w:rsidP="0000170B">
      <w:pPr>
        <w:bidi/>
        <w:jc w:val="center"/>
        <w:rPr>
          <w:rFonts w:cs="B Lotus"/>
          <w:sz w:val="28"/>
          <w:szCs w:val="28"/>
          <w:rtl/>
        </w:rPr>
      </w:pPr>
    </w:p>
    <w:p w:rsidR="00080675" w:rsidRPr="003A76D4" w:rsidRDefault="00080675" w:rsidP="0000170B">
      <w:pPr>
        <w:bidi/>
        <w:jc w:val="center"/>
        <w:rPr>
          <w:rFonts w:cs="B Lotus"/>
          <w:sz w:val="28"/>
          <w:szCs w:val="28"/>
          <w:rtl/>
        </w:rPr>
      </w:pPr>
    </w:p>
    <w:p w:rsidR="00080675" w:rsidRPr="003A76D4" w:rsidRDefault="00080675" w:rsidP="0000170B">
      <w:pPr>
        <w:bidi/>
        <w:jc w:val="center"/>
        <w:rPr>
          <w:rFonts w:cs="B Lotus"/>
          <w:sz w:val="28"/>
          <w:szCs w:val="28"/>
          <w:rtl/>
        </w:rPr>
      </w:pPr>
    </w:p>
    <w:p w:rsidR="00080675" w:rsidRPr="003A76D4" w:rsidRDefault="00080675" w:rsidP="003A76D4">
      <w:pPr>
        <w:bidi/>
        <w:jc w:val="both"/>
        <w:rPr>
          <w:rFonts w:cs="B Lotus"/>
          <w:sz w:val="28"/>
          <w:szCs w:val="28"/>
          <w:rtl/>
        </w:rPr>
      </w:pPr>
    </w:p>
    <w:p w:rsidR="00080675" w:rsidRPr="003A76D4" w:rsidRDefault="00080675" w:rsidP="003A76D4">
      <w:pPr>
        <w:bidi/>
        <w:jc w:val="both"/>
        <w:rPr>
          <w:rFonts w:cs="B Lotus"/>
          <w:sz w:val="28"/>
          <w:szCs w:val="28"/>
          <w:rtl/>
        </w:rPr>
      </w:pPr>
    </w:p>
    <w:p w:rsidR="00080675" w:rsidRPr="003A76D4" w:rsidRDefault="00080675" w:rsidP="003A76D4">
      <w:pPr>
        <w:bidi/>
        <w:jc w:val="both"/>
        <w:rPr>
          <w:rFonts w:cs="B Lotus"/>
          <w:sz w:val="28"/>
          <w:szCs w:val="28"/>
          <w:rtl/>
        </w:rPr>
      </w:pPr>
    </w:p>
    <w:p w:rsidR="00DD4129" w:rsidRPr="003A76D4" w:rsidRDefault="00DD4129" w:rsidP="003A76D4">
      <w:pPr>
        <w:bidi/>
        <w:jc w:val="both"/>
        <w:rPr>
          <w:rFonts w:cs="B Lotus"/>
          <w:b/>
          <w:bCs/>
          <w:sz w:val="28"/>
          <w:szCs w:val="28"/>
          <w:rtl/>
          <w:lang w:bidi="fa-IR"/>
        </w:rPr>
      </w:pPr>
      <w:r w:rsidRPr="003A76D4">
        <w:rPr>
          <w:rFonts w:cs="B Lotus" w:hint="cs"/>
          <w:b/>
          <w:bCs/>
          <w:sz w:val="28"/>
          <w:szCs w:val="28"/>
          <w:rtl/>
          <w:lang w:bidi="fa-IR"/>
        </w:rPr>
        <w:t>4-1 نتایج اندازه گیری ترکیبات فنولی کل در نمونه های آب انار</w:t>
      </w:r>
    </w:p>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اندازه گیری میزان ترکیبات فنولی کل در نمونه های مورد آزمایش مطابق با بند ----- و در سه تکرار انجام شد. نتایج این سنجش در جدول 4-1 مشاهده می شود:</w:t>
      </w:r>
    </w:p>
    <w:p w:rsidR="00DD4129" w:rsidRPr="003A76D4" w:rsidRDefault="00DD4129" w:rsidP="0000170B">
      <w:pPr>
        <w:pStyle w:val="a"/>
        <w:rPr>
          <w:rFonts w:cs="B Lotus"/>
          <w:color w:val="000000" w:themeColor="text1"/>
          <w:sz w:val="28"/>
          <w:szCs w:val="28"/>
          <w:vertAlign w:val="superscript"/>
          <w:lang w:bidi="fa-IR"/>
        </w:rPr>
      </w:pPr>
      <w:bookmarkStart w:id="28" w:name="_Toc406944135"/>
      <w:bookmarkStart w:id="29" w:name="_Toc406944566"/>
      <w:r w:rsidRPr="003A76D4">
        <w:rPr>
          <w:rFonts w:cs="B Lotus"/>
          <w:color w:val="000000" w:themeColor="text1"/>
          <w:sz w:val="28"/>
          <w:szCs w:val="28"/>
          <w:rtl/>
          <w:lang w:bidi="fa-IR"/>
        </w:rPr>
        <w:t xml:space="preserve">جدول </w:t>
      </w:r>
      <w:r w:rsidRPr="003A76D4">
        <w:rPr>
          <w:rFonts w:cs="B Lotus" w:hint="cs"/>
          <w:color w:val="000000" w:themeColor="text1"/>
          <w:sz w:val="28"/>
          <w:szCs w:val="28"/>
          <w:rtl/>
          <w:lang w:bidi="fa-IR"/>
        </w:rPr>
        <w:t xml:space="preserve">4-1 نتایج اندازه گیری </w:t>
      </w:r>
      <w:bookmarkEnd w:id="28"/>
      <w:bookmarkEnd w:id="29"/>
      <w:r w:rsidRPr="003A76D4">
        <w:rPr>
          <w:rFonts w:cs="B Lotus" w:hint="cs"/>
          <w:color w:val="000000" w:themeColor="text1"/>
          <w:sz w:val="28"/>
          <w:szCs w:val="28"/>
          <w:rtl/>
          <w:lang w:bidi="fa-IR"/>
        </w:rPr>
        <w:t xml:space="preserve">ترکیبات فنولی کل در نمونه های آب انار بر حسب </w:t>
      </w:r>
      <w:r w:rsidRPr="003A76D4">
        <w:rPr>
          <w:rFonts w:cs="B Lotus"/>
          <w:color w:val="000000" w:themeColor="text1"/>
          <w:sz w:val="28"/>
          <w:szCs w:val="28"/>
          <w:lang w:bidi="fa-IR"/>
        </w:rPr>
        <w:t>mg.L</w:t>
      </w:r>
      <w:r w:rsidRPr="003A76D4">
        <w:rPr>
          <w:rFonts w:cs="B Lotus"/>
          <w:color w:val="000000" w:themeColor="text1"/>
          <w:sz w:val="28"/>
          <w:szCs w:val="28"/>
          <w:vertAlign w:val="superscript"/>
          <w:lang w:bidi="fa-IR"/>
        </w:rPr>
        <w:t>-1</w:t>
      </w:r>
    </w:p>
    <w:tbl>
      <w:tblPr>
        <w:tblStyle w:val="LightShading"/>
        <w:tblW w:w="7148" w:type="dxa"/>
        <w:jc w:val="center"/>
        <w:tblInd w:w="-225" w:type="dxa"/>
        <w:tblLook w:val="04A0" w:firstRow="1" w:lastRow="0" w:firstColumn="1" w:lastColumn="0" w:noHBand="0" w:noVBand="1"/>
      </w:tblPr>
      <w:tblGrid>
        <w:gridCol w:w="2201"/>
        <w:gridCol w:w="1100"/>
        <w:gridCol w:w="1060"/>
        <w:gridCol w:w="1115"/>
        <w:gridCol w:w="1672"/>
      </w:tblGrid>
      <w:tr w:rsidR="00DD4129" w:rsidRPr="003A76D4" w:rsidTr="00A5710A">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color w:val="000000" w:themeColor="text1"/>
                <w:sz w:val="28"/>
                <w:szCs w:val="28"/>
              </w:rPr>
            </w:pPr>
            <w:r w:rsidRPr="003A76D4">
              <w:rPr>
                <w:rFonts w:asciiTheme="majorBidi" w:eastAsia="Times New Roman" w:hAnsiTheme="majorBidi" w:cs="B Lotus" w:hint="cs"/>
                <w:color w:val="000000" w:themeColor="text1"/>
                <w:sz w:val="28"/>
                <w:szCs w:val="28"/>
                <w:rtl/>
              </w:rPr>
              <w:t>میانگین</w:t>
            </w:r>
          </w:p>
        </w:tc>
        <w:tc>
          <w:tcPr>
            <w:tcW w:w="110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color w:val="000000" w:themeColor="text1"/>
                <w:sz w:val="28"/>
                <w:szCs w:val="28"/>
                <w:rtl/>
                <w:lang w:bidi="fa-IR"/>
              </w:rPr>
              <w:t>3</w:t>
            </w:r>
          </w:p>
        </w:tc>
        <w:tc>
          <w:tcPr>
            <w:tcW w:w="106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2</w:t>
            </w:r>
          </w:p>
        </w:tc>
        <w:tc>
          <w:tcPr>
            <w:tcW w:w="1115"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1</w:t>
            </w:r>
          </w:p>
        </w:tc>
        <w:tc>
          <w:tcPr>
            <w:tcW w:w="1672"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000000" w:themeColor="text1"/>
                <w:sz w:val="28"/>
                <w:szCs w:val="28"/>
              </w:rPr>
            </w:pPr>
            <w:r w:rsidRPr="003A76D4">
              <w:rPr>
                <w:rFonts w:asciiTheme="majorBidi" w:eastAsia="Times New Roman" w:hAnsiTheme="majorBidi" w:cs="B Lotus" w:hint="cs"/>
                <w:color w:val="000000" w:themeColor="text1"/>
                <w:sz w:val="28"/>
                <w:szCs w:val="28"/>
                <w:rtl/>
                <w:lang w:bidi="fa-IR"/>
              </w:rPr>
              <w:t>تیمار/ تکرار</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 xml:space="preserve"> 33/1468</w:t>
            </w:r>
            <w:r w:rsidRPr="003A76D4">
              <w:rPr>
                <w:rFonts w:asciiTheme="majorBidi" w:eastAsia="Times New Roman" w:hAnsiTheme="majorBidi" w:cs="B Lotus"/>
                <w:color w:val="000000" w:themeColor="text1"/>
                <w:sz w:val="28"/>
                <w:szCs w:val="28"/>
                <w:rtl/>
                <w:lang w:bidi="fa-IR"/>
              </w:rPr>
              <w:t xml:space="preserve"> </w:t>
            </w:r>
            <w:r w:rsidRPr="003A76D4">
              <w:rPr>
                <w:rFonts w:asciiTheme="majorBidi" w:eastAsia="Times New Roman" w:hAnsiTheme="majorBidi" w:cs="B Lotus"/>
                <w:color w:val="000000" w:themeColor="text1"/>
                <w:sz w:val="28"/>
                <w:szCs w:val="28"/>
              </w:rPr>
              <w:t xml:space="preserve">± </w:t>
            </w:r>
            <w:r w:rsidRPr="003A76D4">
              <w:rPr>
                <w:rFonts w:asciiTheme="majorBidi" w:eastAsia="Times New Roman" w:hAnsiTheme="majorBidi" w:cs="B Lotus" w:hint="cs"/>
                <w:color w:val="000000" w:themeColor="text1"/>
                <w:sz w:val="28"/>
                <w:szCs w:val="28"/>
                <w:rtl/>
                <w:lang w:bidi="fa-IR"/>
              </w:rPr>
              <w:t>01/65</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1542</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1419</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1444</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000000" w:themeColor="text1"/>
                <w:sz w:val="28"/>
                <w:szCs w:val="28"/>
                <w:rtl/>
                <w:lang w:bidi="fa-IR"/>
              </w:rPr>
            </w:pPr>
            <w:r w:rsidRPr="003A76D4">
              <w:rPr>
                <w:rFonts w:asciiTheme="majorBidi" w:eastAsia="Times New Roman" w:hAnsiTheme="majorBidi" w:cs="B Lotus" w:hint="cs"/>
                <w:b/>
                <w:bCs/>
                <w:color w:val="000000" w:themeColor="text1"/>
                <w:sz w:val="28"/>
                <w:szCs w:val="28"/>
                <w:rtl/>
                <w:lang w:bidi="fa-IR"/>
              </w:rPr>
              <w:t>آب انار تازه</w:t>
            </w:r>
          </w:p>
        </w:tc>
      </w:tr>
      <w:tr w:rsidR="00DD4129" w:rsidRPr="003A76D4" w:rsidTr="00A5710A">
        <w:trPr>
          <w:trHeight w:val="30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 xml:space="preserve"> 00/703</w:t>
            </w:r>
            <w:r w:rsidRPr="003A76D4">
              <w:rPr>
                <w:rFonts w:asciiTheme="majorBidi" w:eastAsia="Times New Roman" w:hAnsiTheme="majorBidi" w:cs="B Lotus"/>
                <w:color w:val="000000" w:themeColor="text1"/>
                <w:sz w:val="28"/>
                <w:szCs w:val="28"/>
                <w:rtl/>
                <w:lang w:bidi="fa-IR"/>
              </w:rPr>
              <w:t xml:space="preserve"> </w:t>
            </w:r>
            <w:r w:rsidRPr="003A76D4">
              <w:rPr>
                <w:rFonts w:asciiTheme="majorBidi" w:eastAsia="Times New Roman" w:hAnsiTheme="majorBidi" w:cs="B Lotus"/>
                <w:color w:val="000000" w:themeColor="text1"/>
                <w:sz w:val="28"/>
                <w:szCs w:val="28"/>
              </w:rPr>
              <w:t xml:space="preserve">± </w:t>
            </w:r>
            <w:r w:rsidRPr="003A76D4">
              <w:rPr>
                <w:rFonts w:asciiTheme="majorBidi" w:eastAsia="Times New Roman" w:hAnsiTheme="majorBidi" w:cs="B Lotus" w:hint="cs"/>
                <w:color w:val="000000" w:themeColor="text1"/>
                <w:sz w:val="28"/>
                <w:szCs w:val="28"/>
                <w:rtl/>
                <w:lang w:bidi="fa-IR"/>
              </w:rPr>
              <w:t>19/32</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729</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667</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713</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b/>
                <w:bCs/>
                <w:color w:val="000000" w:themeColor="text1"/>
                <w:sz w:val="28"/>
                <w:szCs w:val="28"/>
                <w:rtl/>
                <w:lang w:bidi="fa-IR"/>
              </w:rPr>
            </w:pPr>
            <w:r w:rsidRPr="003A76D4">
              <w:rPr>
                <w:rFonts w:asciiTheme="majorBidi" w:eastAsia="Times New Roman" w:hAnsiTheme="majorBidi" w:cs="B Lotus" w:hint="cs"/>
                <w:b/>
                <w:bCs/>
                <w:color w:val="000000" w:themeColor="text1"/>
                <w:sz w:val="28"/>
                <w:szCs w:val="28"/>
                <w:rtl/>
                <w:lang w:bidi="fa-IR"/>
              </w:rPr>
              <w:t>منجمد خانگی</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 xml:space="preserve"> 00/1128</w:t>
            </w:r>
            <w:r w:rsidRPr="003A76D4">
              <w:rPr>
                <w:rFonts w:asciiTheme="majorBidi" w:eastAsia="Times New Roman" w:hAnsiTheme="majorBidi" w:cs="B Lotus"/>
                <w:color w:val="000000" w:themeColor="text1"/>
                <w:sz w:val="28"/>
                <w:szCs w:val="28"/>
                <w:rtl/>
                <w:lang w:bidi="fa-IR"/>
              </w:rPr>
              <w:t xml:space="preserve"> </w:t>
            </w:r>
            <w:r w:rsidRPr="003A76D4">
              <w:rPr>
                <w:rFonts w:asciiTheme="majorBidi" w:eastAsia="Times New Roman" w:hAnsiTheme="majorBidi" w:cs="B Lotus"/>
                <w:color w:val="000000" w:themeColor="text1"/>
                <w:sz w:val="28"/>
                <w:szCs w:val="28"/>
              </w:rPr>
              <w:t xml:space="preserve">± </w:t>
            </w:r>
            <w:r w:rsidRPr="003A76D4">
              <w:rPr>
                <w:rFonts w:asciiTheme="majorBidi" w:eastAsia="Times New Roman" w:hAnsiTheme="majorBidi" w:cs="B Lotus" w:hint="cs"/>
                <w:color w:val="000000" w:themeColor="text1"/>
                <w:sz w:val="28"/>
                <w:szCs w:val="28"/>
                <w:rtl/>
                <w:lang w:bidi="fa-IR"/>
              </w:rPr>
              <w:t>51/44</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1077</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1159</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1148</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cs="B Lotus"/>
                <w:color w:val="000000" w:themeColor="text1"/>
                <w:sz w:val="28"/>
                <w:szCs w:val="28"/>
              </w:rPr>
            </w:pPr>
            <w:r w:rsidRPr="003A76D4">
              <w:rPr>
                <w:rFonts w:asciiTheme="majorBidi" w:eastAsia="Times New Roman" w:hAnsiTheme="majorBidi" w:cs="B Lotus" w:hint="cs"/>
                <w:b/>
                <w:bCs/>
                <w:color w:val="000000" w:themeColor="text1"/>
                <w:sz w:val="28"/>
                <w:szCs w:val="28"/>
                <w:rtl/>
                <w:lang w:bidi="fa-IR"/>
              </w:rPr>
              <w:t xml:space="preserve"> هفته اول</w:t>
            </w:r>
            <w:r w:rsidRPr="003A76D4">
              <w:rPr>
                <w:rFonts w:asciiTheme="majorBidi" w:eastAsia="Times New Roman" w:hAnsiTheme="majorBidi" w:cs="B Lotus"/>
                <w:b/>
                <w:bCs/>
                <w:color w:val="000000" w:themeColor="text1"/>
                <w:sz w:val="28"/>
                <w:szCs w:val="28"/>
                <w:lang w:bidi="fa-IR"/>
              </w:rPr>
              <w:t xml:space="preserve">IQF </w:t>
            </w:r>
          </w:p>
        </w:tc>
      </w:tr>
      <w:tr w:rsidR="00DD4129" w:rsidRPr="003A76D4" w:rsidTr="00A5710A">
        <w:trPr>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 xml:space="preserve"> 33/978</w:t>
            </w:r>
            <w:r w:rsidRPr="003A76D4">
              <w:rPr>
                <w:rFonts w:asciiTheme="majorBidi" w:eastAsia="Times New Roman" w:hAnsiTheme="majorBidi" w:cs="B Lotus"/>
                <w:color w:val="000000" w:themeColor="text1"/>
                <w:sz w:val="28"/>
                <w:szCs w:val="28"/>
                <w:rtl/>
                <w:lang w:bidi="fa-IR"/>
              </w:rPr>
              <w:t xml:space="preserve"> </w:t>
            </w:r>
            <w:r w:rsidRPr="003A76D4">
              <w:rPr>
                <w:rFonts w:asciiTheme="majorBidi" w:eastAsia="Times New Roman" w:hAnsiTheme="majorBidi" w:cs="B Lotus"/>
                <w:color w:val="000000" w:themeColor="text1"/>
                <w:sz w:val="28"/>
                <w:szCs w:val="28"/>
              </w:rPr>
              <w:t xml:space="preserve">± </w:t>
            </w:r>
            <w:r w:rsidRPr="003A76D4">
              <w:rPr>
                <w:rFonts w:asciiTheme="majorBidi" w:eastAsia="Times New Roman" w:hAnsiTheme="majorBidi" w:cs="B Lotus" w:hint="cs"/>
                <w:color w:val="000000" w:themeColor="text1"/>
                <w:sz w:val="28"/>
                <w:szCs w:val="28"/>
                <w:rtl/>
                <w:lang w:bidi="fa-IR"/>
              </w:rPr>
              <w:t>65/40</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932</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1008</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995</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cs="B Lotus"/>
                <w:color w:val="000000" w:themeColor="text1"/>
                <w:sz w:val="28"/>
                <w:szCs w:val="28"/>
              </w:rPr>
            </w:pPr>
            <w:r w:rsidRPr="003A76D4">
              <w:rPr>
                <w:rFonts w:asciiTheme="majorBidi" w:eastAsia="Times New Roman" w:hAnsiTheme="majorBidi" w:cs="B Lotus" w:hint="cs"/>
                <w:b/>
                <w:bCs/>
                <w:color w:val="000000" w:themeColor="text1"/>
                <w:sz w:val="28"/>
                <w:szCs w:val="28"/>
                <w:rtl/>
                <w:lang w:bidi="fa-IR"/>
              </w:rPr>
              <w:t>هفته دوم</w:t>
            </w:r>
            <w:r w:rsidRPr="003A76D4">
              <w:rPr>
                <w:rFonts w:asciiTheme="majorBidi" w:eastAsia="Times New Roman" w:hAnsiTheme="majorBidi" w:cs="B Lotus"/>
                <w:b/>
                <w:bCs/>
                <w:color w:val="000000" w:themeColor="text1"/>
                <w:sz w:val="28"/>
                <w:szCs w:val="28"/>
                <w:lang w:bidi="fa-IR"/>
              </w:rPr>
              <w:t xml:space="preserve"> IQF </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tcPr>
          <w:p w:rsidR="00DD4129" w:rsidRPr="003A76D4" w:rsidRDefault="00DD4129" w:rsidP="003A76D4">
            <w:pPr>
              <w:spacing w:line="276" w:lineRule="auto"/>
              <w:jc w:val="both"/>
              <w:rPr>
                <w:rFonts w:asciiTheme="majorBidi" w:eastAsia="Times New Roman" w:hAnsiTheme="majorBidi" w:cs="B Lotus"/>
                <w:b w:val="0"/>
                <w:bCs w:val="0"/>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 xml:space="preserve"> 67/908</w:t>
            </w:r>
            <w:r w:rsidRPr="003A76D4">
              <w:rPr>
                <w:rFonts w:asciiTheme="majorBidi" w:eastAsia="Times New Roman" w:hAnsiTheme="majorBidi" w:cs="B Lotus"/>
                <w:color w:val="000000" w:themeColor="text1"/>
                <w:sz w:val="28"/>
                <w:szCs w:val="28"/>
                <w:rtl/>
                <w:lang w:bidi="fa-IR"/>
              </w:rPr>
              <w:t xml:space="preserve"> </w:t>
            </w:r>
            <w:r w:rsidRPr="003A76D4">
              <w:rPr>
                <w:rFonts w:asciiTheme="majorBidi" w:eastAsia="Times New Roman" w:hAnsiTheme="majorBidi" w:cs="B Lotus"/>
                <w:color w:val="000000" w:themeColor="text1"/>
                <w:sz w:val="28"/>
                <w:szCs w:val="28"/>
              </w:rPr>
              <w:t xml:space="preserve">± </w:t>
            </w:r>
            <w:r w:rsidRPr="003A76D4">
              <w:rPr>
                <w:rFonts w:asciiTheme="majorBidi" w:eastAsia="Times New Roman" w:hAnsiTheme="majorBidi" w:cs="B Lotus" w:hint="cs"/>
                <w:color w:val="000000" w:themeColor="text1"/>
                <w:sz w:val="28"/>
                <w:szCs w:val="28"/>
                <w:rtl/>
                <w:lang w:bidi="fa-IR"/>
              </w:rPr>
              <w:t>96/41</w:t>
            </w:r>
          </w:p>
        </w:tc>
        <w:tc>
          <w:tcPr>
            <w:tcW w:w="110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861</w:t>
            </w:r>
          </w:p>
        </w:tc>
        <w:tc>
          <w:tcPr>
            <w:tcW w:w="106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940</w:t>
            </w:r>
          </w:p>
        </w:tc>
        <w:tc>
          <w:tcPr>
            <w:tcW w:w="1115"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000000" w:themeColor="text1"/>
                <w:sz w:val="28"/>
                <w:szCs w:val="28"/>
                <w:rtl/>
                <w:lang w:bidi="fa-IR"/>
              </w:rPr>
            </w:pPr>
            <w:r w:rsidRPr="003A76D4">
              <w:rPr>
                <w:rFonts w:asciiTheme="majorBidi" w:eastAsia="Times New Roman" w:hAnsiTheme="majorBidi" w:cs="B Lotus" w:hint="cs"/>
                <w:color w:val="000000" w:themeColor="text1"/>
                <w:sz w:val="28"/>
                <w:szCs w:val="28"/>
                <w:rtl/>
                <w:lang w:bidi="fa-IR"/>
              </w:rPr>
              <w:t>925</w:t>
            </w:r>
          </w:p>
        </w:tc>
        <w:tc>
          <w:tcPr>
            <w:tcW w:w="1672"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000000" w:themeColor="text1"/>
                <w:sz w:val="28"/>
                <w:szCs w:val="28"/>
                <w:lang w:bidi="fa-IR"/>
              </w:rPr>
            </w:pPr>
            <w:r w:rsidRPr="003A76D4">
              <w:rPr>
                <w:rFonts w:asciiTheme="majorBidi" w:eastAsia="Times New Roman" w:hAnsiTheme="majorBidi" w:cs="B Lotus" w:hint="cs"/>
                <w:b/>
                <w:bCs/>
                <w:color w:val="000000" w:themeColor="text1"/>
                <w:sz w:val="28"/>
                <w:szCs w:val="28"/>
                <w:rtl/>
                <w:lang w:bidi="fa-IR"/>
              </w:rPr>
              <w:t>هفته سوم</w:t>
            </w:r>
            <w:r w:rsidRPr="003A76D4">
              <w:rPr>
                <w:rFonts w:asciiTheme="majorBidi" w:eastAsia="Times New Roman" w:hAnsiTheme="majorBidi" w:cs="B Lotus"/>
                <w:b/>
                <w:bCs/>
                <w:color w:val="000000" w:themeColor="text1"/>
                <w:sz w:val="28"/>
                <w:szCs w:val="28"/>
                <w:lang w:bidi="fa-IR"/>
              </w:rPr>
              <w:t xml:space="preserve"> IQF </w:t>
            </w:r>
          </w:p>
        </w:tc>
      </w:tr>
    </w:tbl>
    <w:p w:rsidR="00DD4129" w:rsidRPr="003A76D4" w:rsidRDefault="00DD4129" w:rsidP="003A76D4">
      <w:pPr>
        <w:bidi/>
        <w:jc w:val="both"/>
        <w:rPr>
          <w:rFonts w:cs="B Lotus"/>
          <w:color w:val="FF0000"/>
          <w:sz w:val="28"/>
          <w:szCs w:val="28"/>
          <w:rtl/>
          <w:lang w:bidi="fa-IR"/>
        </w:rPr>
      </w:pPr>
    </w:p>
    <w:p w:rsidR="00DD4129" w:rsidRPr="003A76D4" w:rsidRDefault="00DD4129" w:rsidP="003A76D4">
      <w:pPr>
        <w:bidi/>
        <w:jc w:val="both"/>
        <w:rPr>
          <w:rFonts w:asciiTheme="majorBidi" w:eastAsia="Times New Roman" w:hAnsiTheme="majorBidi" w:cs="B Lotus"/>
          <w:b/>
          <w:bCs/>
          <w:color w:val="000000" w:themeColor="text1"/>
          <w:sz w:val="28"/>
          <w:szCs w:val="28"/>
          <w:rtl/>
          <w:lang w:bidi="fa-IR"/>
        </w:rPr>
      </w:pPr>
      <w:r w:rsidRPr="003A76D4">
        <w:rPr>
          <w:rFonts w:cs="B Lotus" w:hint="cs"/>
          <w:color w:val="000000" w:themeColor="text1"/>
          <w:sz w:val="28"/>
          <w:szCs w:val="28"/>
          <w:rtl/>
          <w:lang w:bidi="fa-IR"/>
        </w:rPr>
        <w:t xml:space="preserve">در این آزمون میزان ترکیبات فنولی کل در نمونه آب انار تازه، </w:t>
      </w:r>
      <w:r w:rsidRPr="003A76D4">
        <w:rPr>
          <w:rFonts w:cs="B Lotus"/>
          <w:color w:val="000000" w:themeColor="text1"/>
          <w:sz w:val="28"/>
          <w:szCs w:val="28"/>
          <w:lang w:bidi="fa-IR"/>
        </w:rPr>
        <w:t>mg.L</w:t>
      </w:r>
      <w:r w:rsidRPr="003A76D4">
        <w:rPr>
          <w:rFonts w:cs="B Lotus"/>
          <w:color w:val="000000" w:themeColor="text1"/>
          <w:sz w:val="28"/>
          <w:szCs w:val="28"/>
          <w:vertAlign w:val="superscript"/>
          <w:lang w:bidi="fa-IR"/>
        </w:rPr>
        <w:t>-1</w:t>
      </w:r>
      <w:r w:rsidRPr="003A76D4">
        <w:rPr>
          <w:rFonts w:asciiTheme="majorBidi" w:eastAsia="Times New Roman" w:hAnsiTheme="majorBidi" w:cs="B Lotus" w:hint="cs"/>
          <w:color w:val="000000" w:themeColor="text1"/>
          <w:sz w:val="28"/>
          <w:szCs w:val="28"/>
          <w:rtl/>
          <w:lang w:bidi="fa-IR"/>
        </w:rPr>
        <w:t xml:space="preserve"> 33/1468</w:t>
      </w:r>
      <w:r w:rsidRPr="003A76D4">
        <w:rPr>
          <w:rFonts w:asciiTheme="majorBidi" w:eastAsia="Times New Roman" w:hAnsiTheme="majorBidi" w:cs="B Lotus"/>
          <w:color w:val="000000" w:themeColor="text1"/>
          <w:sz w:val="28"/>
          <w:szCs w:val="28"/>
          <w:rtl/>
          <w:lang w:bidi="fa-IR"/>
        </w:rPr>
        <w:t xml:space="preserve"> </w:t>
      </w:r>
      <w:r w:rsidRPr="003A76D4">
        <w:rPr>
          <w:rFonts w:asciiTheme="majorBidi" w:eastAsia="Times New Roman" w:hAnsiTheme="majorBidi" w:cs="B Lotus" w:hint="cs"/>
          <w:b/>
          <w:bCs/>
          <w:color w:val="000000" w:themeColor="text1"/>
          <w:sz w:val="28"/>
          <w:szCs w:val="28"/>
          <w:rtl/>
          <w:lang w:bidi="fa-IR"/>
        </w:rPr>
        <w:t xml:space="preserve"> </w:t>
      </w:r>
      <w:r w:rsidRPr="003A76D4">
        <w:rPr>
          <w:rFonts w:cs="B Lotus" w:hint="cs"/>
          <w:color w:val="000000" w:themeColor="text1"/>
          <w:sz w:val="28"/>
          <w:szCs w:val="28"/>
          <w:rtl/>
          <w:lang w:bidi="fa-IR"/>
        </w:rPr>
        <w:t xml:space="preserve">اندازه گیری شد. این کمیت در مورد آب انار به دست آمده از نمونه منجمد خانگی </w:t>
      </w:r>
      <w:r w:rsidRPr="003A76D4">
        <w:rPr>
          <w:rFonts w:cs="B Lotus"/>
          <w:color w:val="000000" w:themeColor="text1"/>
          <w:sz w:val="28"/>
          <w:szCs w:val="28"/>
          <w:lang w:bidi="fa-IR"/>
        </w:rPr>
        <w:t>mg.L</w:t>
      </w:r>
      <w:r w:rsidRPr="003A76D4">
        <w:rPr>
          <w:rFonts w:cs="B Lotus"/>
          <w:color w:val="000000" w:themeColor="text1"/>
          <w:sz w:val="28"/>
          <w:szCs w:val="28"/>
          <w:vertAlign w:val="superscript"/>
          <w:lang w:bidi="fa-IR"/>
        </w:rPr>
        <w:t>-1</w:t>
      </w:r>
      <w:r w:rsidRPr="003A76D4">
        <w:rPr>
          <w:rFonts w:asciiTheme="majorBidi" w:eastAsia="Times New Roman" w:hAnsiTheme="majorBidi" w:cs="B Lotus" w:hint="cs"/>
          <w:color w:val="000000" w:themeColor="text1"/>
          <w:sz w:val="28"/>
          <w:szCs w:val="28"/>
          <w:rtl/>
          <w:lang w:bidi="fa-IR"/>
        </w:rPr>
        <w:t xml:space="preserve"> 703</w:t>
      </w:r>
      <w:r w:rsidRPr="003A76D4">
        <w:rPr>
          <w:rFonts w:asciiTheme="majorBidi" w:eastAsia="Times New Roman" w:hAnsiTheme="majorBidi" w:cs="B Lotus"/>
          <w:color w:val="000000" w:themeColor="text1"/>
          <w:sz w:val="28"/>
          <w:szCs w:val="28"/>
          <w:rtl/>
          <w:lang w:bidi="fa-IR"/>
        </w:rPr>
        <w:t xml:space="preserve"> </w:t>
      </w:r>
      <w:r w:rsidRPr="003A76D4">
        <w:rPr>
          <w:rFonts w:asciiTheme="majorBidi" w:eastAsia="Times New Roman" w:hAnsiTheme="majorBidi" w:cs="B Lotus" w:hint="cs"/>
          <w:color w:val="000000" w:themeColor="text1"/>
          <w:sz w:val="28"/>
          <w:szCs w:val="28"/>
          <w:rtl/>
          <w:lang w:bidi="fa-IR"/>
        </w:rPr>
        <w:t xml:space="preserve"> سنجش گردید. در مورد نمونه آب انارهای به دست آمده از انارهای منجمد شده به روش </w:t>
      </w:r>
      <w:r w:rsidRPr="003A76D4">
        <w:rPr>
          <w:rFonts w:asciiTheme="majorBidi" w:eastAsia="Times New Roman" w:hAnsiTheme="majorBidi" w:cs="B Lotus"/>
          <w:color w:val="000000" w:themeColor="text1"/>
          <w:sz w:val="28"/>
          <w:szCs w:val="28"/>
          <w:lang w:bidi="fa-IR"/>
        </w:rPr>
        <w:t>IQF</w:t>
      </w:r>
      <w:r w:rsidRPr="003A76D4">
        <w:rPr>
          <w:rFonts w:asciiTheme="majorBidi" w:eastAsia="Times New Roman" w:hAnsiTheme="majorBidi" w:cs="B Lotus" w:hint="cs"/>
          <w:color w:val="000000" w:themeColor="text1"/>
          <w:sz w:val="28"/>
          <w:szCs w:val="28"/>
          <w:rtl/>
          <w:lang w:bidi="fa-IR"/>
        </w:rPr>
        <w:t xml:space="preserve"> ، میزان ترکیبات فنولی کل در تیمارهای </w:t>
      </w:r>
      <w:r w:rsidRPr="003A76D4">
        <w:rPr>
          <w:rFonts w:asciiTheme="majorBidi" w:eastAsia="Times New Roman" w:hAnsiTheme="majorBidi" w:cs="B Lotus"/>
          <w:color w:val="000000" w:themeColor="text1"/>
          <w:sz w:val="28"/>
          <w:szCs w:val="28"/>
          <w:lang w:bidi="fa-IR"/>
        </w:rPr>
        <w:t>IQF W1</w:t>
      </w:r>
      <w:r w:rsidRPr="003A76D4">
        <w:rPr>
          <w:rFonts w:asciiTheme="majorBidi" w:eastAsia="Times New Roman" w:hAnsiTheme="majorBidi" w:cs="B Lotus" w:hint="cs"/>
          <w:color w:val="000000" w:themeColor="text1"/>
          <w:sz w:val="28"/>
          <w:szCs w:val="28"/>
          <w:rtl/>
          <w:lang w:bidi="fa-IR"/>
        </w:rPr>
        <w:t xml:space="preserve">، </w:t>
      </w:r>
      <w:r w:rsidRPr="003A76D4">
        <w:rPr>
          <w:rFonts w:asciiTheme="majorBidi" w:eastAsia="Times New Roman" w:hAnsiTheme="majorBidi" w:cs="B Lotus"/>
          <w:color w:val="000000" w:themeColor="text1"/>
          <w:sz w:val="28"/>
          <w:szCs w:val="28"/>
          <w:lang w:bidi="fa-IR"/>
        </w:rPr>
        <w:t>IQF W2</w:t>
      </w:r>
      <w:r w:rsidRPr="003A76D4">
        <w:rPr>
          <w:rFonts w:asciiTheme="majorBidi" w:eastAsia="Times New Roman" w:hAnsiTheme="majorBidi" w:cs="B Lotus" w:hint="cs"/>
          <w:color w:val="000000" w:themeColor="text1"/>
          <w:sz w:val="28"/>
          <w:szCs w:val="28"/>
          <w:rtl/>
          <w:lang w:bidi="fa-IR"/>
        </w:rPr>
        <w:t xml:space="preserve"> و </w:t>
      </w:r>
      <w:r w:rsidRPr="003A76D4">
        <w:rPr>
          <w:rFonts w:asciiTheme="majorBidi" w:eastAsia="Times New Roman" w:hAnsiTheme="majorBidi" w:cs="B Lotus"/>
          <w:color w:val="000000" w:themeColor="text1"/>
          <w:sz w:val="28"/>
          <w:szCs w:val="28"/>
          <w:lang w:bidi="fa-IR"/>
        </w:rPr>
        <w:t>IQF W3</w:t>
      </w:r>
      <w:r w:rsidRPr="003A76D4">
        <w:rPr>
          <w:rFonts w:asciiTheme="majorBidi" w:eastAsia="Times New Roman" w:hAnsiTheme="majorBidi" w:cs="B Lotus" w:hint="cs"/>
          <w:color w:val="000000" w:themeColor="text1"/>
          <w:sz w:val="28"/>
          <w:szCs w:val="28"/>
          <w:rtl/>
          <w:lang w:bidi="fa-IR"/>
        </w:rPr>
        <w:t xml:space="preserve"> به ترتیب معادل </w:t>
      </w:r>
      <w:r w:rsidRPr="003A76D4">
        <w:rPr>
          <w:rFonts w:cs="B Lotus"/>
          <w:color w:val="000000" w:themeColor="text1"/>
          <w:sz w:val="28"/>
          <w:szCs w:val="28"/>
          <w:lang w:bidi="fa-IR"/>
        </w:rPr>
        <w:t>mg.L</w:t>
      </w:r>
      <w:r w:rsidRPr="003A76D4">
        <w:rPr>
          <w:rFonts w:cs="B Lotus"/>
          <w:color w:val="000000" w:themeColor="text1"/>
          <w:sz w:val="28"/>
          <w:szCs w:val="28"/>
          <w:vertAlign w:val="superscript"/>
          <w:lang w:bidi="fa-IR"/>
        </w:rPr>
        <w:t>-1</w:t>
      </w:r>
      <w:r w:rsidRPr="003A76D4">
        <w:rPr>
          <w:rFonts w:asciiTheme="majorBidi" w:eastAsia="Times New Roman" w:hAnsiTheme="majorBidi" w:cs="B Lotus" w:hint="cs"/>
          <w:color w:val="000000" w:themeColor="text1"/>
          <w:sz w:val="28"/>
          <w:szCs w:val="28"/>
          <w:rtl/>
          <w:lang w:bidi="fa-IR"/>
        </w:rPr>
        <w:t xml:space="preserve"> 1128، </w:t>
      </w:r>
      <w:r w:rsidRPr="003A76D4">
        <w:rPr>
          <w:rFonts w:cs="B Lotus"/>
          <w:color w:val="000000" w:themeColor="text1"/>
          <w:sz w:val="28"/>
          <w:szCs w:val="28"/>
          <w:lang w:bidi="fa-IR"/>
        </w:rPr>
        <w:t>mg.L</w:t>
      </w:r>
      <w:r w:rsidRPr="003A76D4">
        <w:rPr>
          <w:rFonts w:cs="B Lotus"/>
          <w:color w:val="000000" w:themeColor="text1"/>
          <w:sz w:val="28"/>
          <w:szCs w:val="28"/>
          <w:vertAlign w:val="superscript"/>
          <w:lang w:bidi="fa-IR"/>
        </w:rPr>
        <w:t>-1</w:t>
      </w:r>
      <w:r w:rsidRPr="003A76D4">
        <w:rPr>
          <w:rFonts w:asciiTheme="majorBidi" w:eastAsia="Times New Roman" w:hAnsiTheme="majorBidi" w:cs="B Lotus" w:hint="cs"/>
          <w:color w:val="000000" w:themeColor="text1"/>
          <w:sz w:val="28"/>
          <w:szCs w:val="28"/>
          <w:rtl/>
          <w:lang w:bidi="fa-IR"/>
        </w:rPr>
        <w:t xml:space="preserve"> 33/978 و </w:t>
      </w:r>
      <w:r w:rsidRPr="003A76D4">
        <w:rPr>
          <w:rFonts w:cs="B Lotus"/>
          <w:color w:val="000000" w:themeColor="text1"/>
          <w:sz w:val="28"/>
          <w:szCs w:val="28"/>
          <w:lang w:bidi="fa-IR"/>
        </w:rPr>
        <w:t>mg.L</w:t>
      </w:r>
      <w:r w:rsidRPr="003A76D4">
        <w:rPr>
          <w:rFonts w:cs="B Lotus"/>
          <w:color w:val="000000" w:themeColor="text1"/>
          <w:sz w:val="28"/>
          <w:szCs w:val="28"/>
          <w:vertAlign w:val="superscript"/>
          <w:lang w:bidi="fa-IR"/>
        </w:rPr>
        <w:t>-1</w:t>
      </w:r>
      <w:r w:rsidRPr="003A76D4">
        <w:rPr>
          <w:rFonts w:asciiTheme="majorBidi" w:eastAsia="Times New Roman" w:hAnsiTheme="majorBidi" w:cs="B Lotus" w:hint="cs"/>
          <w:color w:val="000000" w:themeColor="text1"/>
          <w:sz w:val="28"/>
          <w:szCs w:val="28"/>
          <w:rtl/>
          <w:lang w:bidi="fa-IR"/>
        </w:rPr>
        <w:t xml:space="preserve"> 67/908</w:t>
      </w:r>
      <w:r w:rsidRPr="003A76D4">
        <w:rPr>
          <w:rFonts w:asciiTheme="majorBidi" w:eastAsia="Times New Roman" w:hAnsiTheme="majorBidi" w:cs="B Lotus"/>
          <w:color w:val="000000" w:themeColor="text1"/>
          <w:sz w:val="28"/>
          <w:szCs w:val="28"/>
          <w:rtl/>
          <w:lang w:bidi="fa-IR"/>
        </w:rPr>
        <w:t xml:space="preserve"> </w:t>
      </w:r>
      <w:r w:rsidRPr="003A76D4">
        <w:rPr>
          <w:rFonts w:asciiTheme="majorBidi" w:eastAsia="Times New Roman" w:hAnsiTheme="majorBidi" w:cs="B Lotus" w:hint="cs"/>
          <w:color w:val="000000" w:themeColor="text1"/>
          <w:sz w:val="28"/>
          <w:szCs w:val="28"/>
          <w:rtl/>
          <w:lang w:bidi="fa-IR"/>
        </w:rPr>
        <w:t xml:space="preserve">اندازه گیری شد. در </w:t>
      </w:r>
      <w:r w:rsidRPr="003A76D4">
        <w:rPr>
          <w:rFonts w:cs="B Lotus" w:hint="cs"/>
          <w:color w:val="000000" w:themeColor="text1"/>
          <w:sz w:val="28"/>
          <w:szCs w:val="28"/>
          <w:rtl/>
          <w:lang w:bidi="fa-IR"/>
        </w:rPr>
        <w:t>شکل 4-1 میزان درصد ترکیبات فنولی اندازه گیری شده برای تیمارهای مورد بررسی برای مقایسه بهتر مشاهده می شود:</w:t>
      </w:r>
    </w:p>
    <w:p w:rsidR="00DD4129" w:rsidRPr="003A76D4" w:rsidRDefault="00DD4129" w:rsidP="0000170B">
      <w:pPr>
        <w:bidi/>
        <w:jc w:val="center"/>
        <w:rPr>
          <w:rFonts w:cs="B Lotus"/>
          <w:color w:val="FF0000"/>
          <w:sz w:val="28"/>
          <w:szCs w:val="28"/>
          <w:rtl/>
          <w:lang w:bidi="fa-IR"/>
        </w:rPr>
      </w:pPr>
      <w:r w:rsidRPr="003A76D4">
        <w:rPr>
          <w:rFonts w:cs="B Lotus"/>
          <w:noProof/>
          <w:color w:val="FF0000"/>
          <w:sz w:val="28"/>
          <w:szCs w:val="28"/>
          <w:rtl/>
        </w:rPr>
        <w:drawing>
          <wp:inline distT="0" distB="0" distL="0" distR="0" wp14:anchorId="40C35C76" wp14:editId="21BEF3F6">
            <wp:extent cx="4572000" cy="2857500"/>
            <wp:effectExtent l="19050" t="0" r="1905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D4129" w:rsidRPr="003A76D4" w:rsidRDefault="00DD4129" w:rsidP="0000170B">
      <w:pPr>
        <w:bidi/>
        <w:jc w:val="center"/>
        <w:rPr>
          <w:rFonts w:cs="B Lotus"/>
          <w:color w:val="000000" w:themeColor="text1"/>
          <w:sz w:val="28"/>
          <w:szCs w:val="28"/>
          <w:rtl/>
          <w:lang w:bidi="fa-IR"/>
        </w:rPr>
      </w:pPr>
      <w:r w:rsidRPr="003A76D4">
        <w:rPr>
          <w:rFonts w:cs="B Lotus" w:hint="cs"/>
          <w:color w:val="000000" w:themeColor="text1"/>
          <w:sz w:val="28"/>
          <w:szCs w:val="28"/>
          <w:rtl/>
          <w:lang w:bidi="fa-IR"/>
        </w:rPr>
        <w:t>شکل</w:t>
      </w:r>
      <w:r w:rsidRPr="003A76D4">
        <w:rPr>
          <w:rFonts w:cs="B Lotus"/>
          <w:color w:val="000000" w:themeColor="text1"/>
          <w:sz w:val="28"/>
          <w:szCs w:val="28"/>
          <w:rtl/>
          <w:lang w:bidi="fa-IR"/>
        </w:rPr>
        <w:t xml:space="preserve"> </w:t>
      </w:r>
      <w:r w:rsidRPr="003A76D4">
        <w:rPr>
          <w:rFonts w:cs="B Lotus" w:hint="cs"/>
          <w:color w:val="000000" w:themeColor="text1"/>
          <w:sz w:val="28"/>
          <w:szCs w:val="28"/>
          <w:rtl/>
          <w:lang w:bidi="fa-IR"/>
        </w:rPr>
        <w:t>4-1 مقایسه نتایج به دست آمده از سنجش میزان ترکیبات فنول کل در آب انار</w:t>
      </w:r>
    </w:p>
    <w:p w:rsidR="00DD4129" w:rsidRPr="003A76D4" w:rsidRDefault="00DD4129" w:rsidP="0000170B">
      <w:pPr>
        <w:bidi/>
        <w:rPr>
          <w:rFonts w:cs="B Lotus"/>
          <w:color w:val="000000" w:themeColor="text1"/>
          <w:sz w:val="28"/>
          <w:szCs w:val="28"/>
          <w:rtl/>
          <w:lang w:bidi="fa-IR"/>
        </w:rPr>
      </w:pPr>
      <w:r w:rsidRPr="003A76D4">
        <w:rPr>
          <w:rFonts w:cs="B Lotus" w:hint="cs"/>
          <w:color w:val="000000" w:themeColor="text1"/>
          <w:sz w:val="28"/>
          <w:szCs w:val="28"/>
          <w:rtl/>
          <w:lang w:bidi="fa-IR"/>
        </w:rPr>
        <w:t>(</w:t>
      </w:r>
      <w:r w:rsidRPr="003A76D4">
        <w:rPr>
          <w:rFonts w:cs="B Lotus"/>
          <w:color w:val="000000" w:themeColor="text1"/>
          <w:sz w:val="28"/>
          <w:szCs w:val="28"/>
          <w:lang w:bidi="fa-IR"/>
        </w:rPr>
        <w:t>error bar</w:t>
      </w:r>
      <w:r w:rsidRPr="003A76D4">
        <w:rPr>
          <w:rFonts w:cs="B Lotus" w:hint="cs"/>
          <w:color w:val="000000" w:themeColor="text1"/>
          <w:sz w:val="28"/>
          <w:szCs w:val="28"/>
          <w:rtl/>
          <w:lang w:bidi="fa-IR"/>
        </w:rPr>
        <w:t xml:space="preserve"> ها نشان دهنده انحراف معیار 3 تکرار می باشد)</w:t>
      </w:r>
    </w:p>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همچنین نتایج آزمون سنجش میزان ترکیبات فنولی کل، مورد تجزیه و تحلیل آماری قرار گرفت. نتایج این آزمون ها نشان داد که در میان تیمارهای مورد بررسی تفاوت معنی داری وجود دارد (05/0</w:t>
      </w:r>
      <w:r w:rsidRPr="003A76D4">
        <w:rPr>
          <w:rFonts w:cs="B Lotus"/>
          <w:color w:val="000000" w:themeColor="text1"/>
          <w:sz w:val="28"/>
          <w:szCs w:val="28"/>
          <w:lang w:bidi="fa-IR"/>
        </w:rPr>
        <w:t>p&lt;</w:t>
      </w:r>
      <w:r w:rsidRPr="003A76D4">
        <w:rPr>
          <w:rFonts w:cs="B Lotus" w:hint="cs"/>
          <w:color w:val="000000" w:themeColor="text1"/>
          <w:sz w:val="28"/>
          <w:szCs w:val="28"/>
          <w:rtl/>
          <w:lang w:bidi="fa-IR"/>
        </w:rPr>
        <w:t xml:space="preserve">). </w:t>
      </w:r>
    </w:p>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نتایج تجزیه و تحلیل واریانس داده های اندازه گیری شده نشان داد که میزان ترکیبات فنولی کل در نمونه آب انار تازه به طور معنی داری بیشتر از سایر تیمارهای مورد آزمایش بوده است (05/0</w:t>
      </w:r>
      <w:r w:rsidRPr="003A76D4">
        <w:rPr>
          <w:rFonts w:cs="B Lotus"/>
          <w:color w:val="000000" w:themeColor="text1"/>
          <w:sz w:val="28"/>
          <w:szCs w:val="28"/>
          <w:lang w:bidi="fa-IR"/>
        </w:rPr>
        <w:t>p&lt;</w:t>
      </w:r>
      <w:r w:rsidRPr="003A76D4">
        <w:rPr>
          <w:rFonts w:cs="B Lotus" w:hint="cs"/>
          <w:color w:val="000000" w:themeColor="text1"/>
          <w:sz w:val="28"/>
          <w:szCs w:val="28"/>
          <w:rtl/>
          <w:lang w:bidi="fa-IR"/>
        </w:rPr>
        <w:t xml:space="preserve">). در مورد نمونه های تهیه شده به روش </w:t>
      </w:r>
      <w:r w:rsidRPr="003A76D4">
        <w:rPr>
          <w:rFonts w:cs="B Lotus"/>
          <w:color w:val="000000" w:themeColor="text1"/>
          <w:sz w:val="28"/>
          <w:szCs w:val="28"/>
          <w:lang w:bidi="fa-IR"/>
        </w:rPr>
        <w:t>IQF</w:t>
      </w:r>
      <w:r w:rsidRPr="003A76D4">
        <w:rPr>
          <w:rFonts w:cs="B Lotus" w:hint="cs"/>
          <w:color w:val="000000" w:themeColor="text1"/>
          <w:sz w:val="28"/>
          <w:szCs w:val="28"/>
          <w:rtl/>
          <w:lang w:bidi="fa-IR"/>
        </w:rPr>
        <w:t xml:space="preserve">، کمیت مذکور در تیمار </w:t>
      </w:r>
      <w:r w:rsidRPr="003A76D4">
        <w:rPr>
          <w:rFonts w:cs="B Lotus"/>
          <w:color w:val="000000" w:themeColor="text1"/>
          <w:sz w:val="28"/>
          <w:szCs w:val="28"/>
          <w:lang w:bidi="fa-IR"/>
        </w:rPr>
        <w:t>IQF W1</w:t>
      </w:r>
      <w:r w:rsidRPr="003A76D4">
        <w:rPr>
          <w:rFonts w:cs="B Lotus" w:hint="cs"/>
          <w:color w:val="000000" w:themeColor="text1"/>
          <w:sz w:val="28"/>
          <w:szCs w:val="28"/>
          <w:rtl/>
          <w:lang w:bidi="fa-IR"/>
        </w:rPr>
        <w:t xml:space="preserve"> به طور معنی داری از سایر نمونه ها بیشتر بود. بنابراین تیمار </w:t>
      </w:r>
      <w:r w:rsidRPr="003A76D4">
        <w:rPr>
          <w:rFonts w:cs="B Lotus"/>
          <w:color w:val="000000" w:themeColor="text1"/>
          <w:sz w:val="28"/>
          <w:szCs w:val="28"/>
          <w:lang w:bidi="fa-IR"/>
        </w:rPr>
        <w:t>IQF W1</w:t>
      </w:r>
      <w:r w:rsidRPr="003A76D4">
        <w:rPr>
          <w:rFonts w:cs="B Lotus" w:hint="cs"/>
          <w:color w:val="000000" w:themeColor="text1"/>
          <w:sz w:val="28"/>
          <w:szCs w:val="28"/>
          <w:rtl/>
          <w:lang w:bidi="fa-IR"/>
        </w:rPr>
        <w:t xml:space="preserve"> به عنوان مطلوب ترین تیمار شناخته شد (05/0</w:t>
      </w:r>
      <w:r w:rsidRPr="003A76D4">
        <w:rPr>
          <w:rFonts w:cs="B Lotus"/>
          <w:color w:val="000000" w:themeColor="text1"/>
          <w:sz w:val="28"/>
          <w:szCs w:val="28"/>
          <w:lang w:bidi="fa-IR"/>
        </w:rPr>
        <w:t>p&lt;</w:t>
      </w:r>
      <w:r w:rsidRPr="003A76D4">
        <w:rPr>
          <w:rFonts w:cs="B Lotus" w:hint="cs"/>
          <w:color w:val="000000" w:themeColor="text1"/>
          <w:sz w:val="28"/>
          <w:szCs w:val="28"/>
          <w:rtl/>
          <w:lang w:bidi="fa-IR"/>
        </w:rPr>
        <w:t xml:space="preserve">). تیمارهای </w:t>
      </w:r>
      <w:r w:rsidRPr="003A76D4">
        <w:rPr>
          <w:rFonts w:asciiTheme="majorBidi" w:eastAsia="Times New Roman" w:hAnsiTheme="majorBidi" w:cs="B Lotus"/>
          <w:color w:val="000000" w:themeColor="text1"/>
          <w:sz w:val="28"/>
          <w:szCs w:val="28"/>
          <w:lang w:bidi="fa-IR"/>
        </w:rPr>
        <w:t>IQF W2</w:t>
      </w:r>
      <w:r w:rsidRPr="003A76D4">
        <w:rPr>
          <w:rFonts w:asciiTheme="majorBidi" w:eastAsia="Times New Roman" w:hAnsiTheme="majorBidi" w:cs="B Lotus" w:hint="cs"/>
          <w:color w:val="000000" w:themeColor="text1"/>
          <w:sz w:val="28"/>
          <w:szCs w:val="28"/>
          <w:rtl/>
          <w:lang w:bidi="fa-IR"/>
        </w:rPr>
        <w:t xml:space="preserve"> و </w:t>
      </w:r>
      <w:r w:rsidRPr="003A76D4">
        <w:rPr>
          <w:rFonts w:asciiTheme="majorBidi" w:eastAsia="Times New Roman" w:hAnsiTheme="majorBidi" w:cs="B Lotus"/>
          <w:color w:val="000000" w:themeColor="text1"/>
          <w:sz w:val="28"/>
          <w:szCs w:val="28"/>
          <w:lang w:bidi="fa-IR"/>
        </w:rPr>
        <w:t>IQF W3</w:t>
      </w:r>
      <w:r w:rsidRPr="003A76D4">
        <w:rPr>
          <w:rFonts w:asciiTheme="majorBidi" w:eastAsia="Times New Roman" w:hAnsiTheme="majorBidi" w:cs="B Lotus" w:hint="cs"/>
          <w:color w:val="000000" w:themeColor="text1"/>
          <w:sz w:val="28"/>
          <w:szCs w:val="28"/>
          <w:rtl/>
          <w:lang w:bidi="fa-IR"/>
        </w:rPr>
        <w:t xml:space="preserve"> تفاوت معنی داری نشان ندادند و مشترکا حائز رتبه بعدی شدند </w:t>
      </w:r>
      <w:r w:rsidRPr="003A76D4">
        <w:rPr>
          <w:rFonts w:cs="B Lotus" w:hint="cs"/>
          <w:color w:val="000000" w:themeColor="text1"/>
          <w:sz w:val="28"/>
          <w:szCs w:val="28"/>
          <w:rtl/>
          <w:lang w:bidi="fa-IR"/>
        </w:rPr>
        <w:t>(05/0</w:t>
      </w:r>
      <w:r w:rsidRPr="003A76D4">
        <w:rPr>
          <w:rFonts w:cs="B Lotus"/>
          <w:color w:val="000000" w:themeColor="text1"/>
          <w:sz w:val="28"/>
          <w:szCs w:val="28"/>
          <w:lang w:bidi="fa-IR"/>
        </w:rPr>
        <w:t>p&gt;</w:t>
      </w:r>
      <w:r w:rsidRPr="003A76D4">
        <w:rPr>
          <w:rFonts w:cs="B Lotus" w:hint="cs"/>
          <w:color w:val="000000" w:themeColor="text1"/>
          <w:sz w:val="28"/>
          <w:szCs w:val="28"/>
          <w:rtl/>
          <w:lang w:bidi="fa-IR"/>
        </w:rPr>
        <w:t>). میانگین ترکیبات فنولی سنجش شده برای تیمار آب انار منجمد شده به روش خانگی نیز به طور معنی داری نسبت به سایر تیمارها پائین تر بود و از این رو به عنوان نامطلوب ترین تیمار شناخته شد (05/0</w:t>
      </w:r>
      <w:r w:rsidRPr="003A76D4">
        <w:rPr>
          <w:rFonts w:cs="B Lotus"/>
          <w:color w:val="000000" w:themeColor="text1"/>
          <w:sz w:val="28"/>
          <w:szCs w:val="28"/>
          <w:lang w:bidi="fa-IR"/>
        </w:rPr>
        <w:t>p&lt;</w:t>
      </w:r>
      <w:r w:rsidRPr="003A76D4">
        <w:rPr>
          <w:rFonts w:cs="B Lotus" w:hint="cs"/>
          <w:color w:val="000000" w:themeColor="text1"/>
          <w:sz w:val="28"/>
          <w:szCs w:val="28"/>
          <w:rtl/>
          <w:lang w:bidi="fa-IR"/>
        </w:rPr>
        <w:t>).</w:t>
      </w:r>
    </w:p>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 xml:space="preserve">هم چنان که در جدول 4-2 ملاحظه می شود میزان ترکیبات فنولی کل در اثر فرآیند انجماد، کاهش قابل ملاحظه ای داشته است. تخریب ترکیبات فنولی کل در آب انار به دست آمده از نمونه منجمد خانگی، نسبت به سایر تیمارها بسیار شدیدتر بوده است. به طوری که بیش از نیمی از ترکیبات فنولی در این روش تجزیه شده و از دست رفته است. این در حالی است که در مورد کلیه تیمارهای فرآوری شده به روش </w:t>
      </w:r>
      <w:r w:rsidRPr="003A76D4">
        <w:rPr>
          <w:rFonts w:cs="B Lotus"/>
          <w:color w:val="000000" w:themeColor="text1"/>
          <w:sz w:val="28"/>
          <w:szCs w:val="28"/>
          <w:lang w:bidi="fa-IR"/>
        </w:rPr>
        <w:t>IQF</w:t>
      </w:r>
      <w:r w:rsidRPr="003A76D4">
        <w:rPr>
          <w:rFonts w:cs="B Lotus" w:hint="cs"/>
          <w:color w:val="000000" w:themeColor="text1"/>
          <w:sz w:val="28"/>
          <w:szCs w:val="28"/>
          <w:rtl/>
          <w:lang w:bidi="fa-IR"/>
        </w:rPr>
        <w:t xml:space="preserve">، میزان ترکیبات فنولی بیشتری نسبت به حالت منجمد خانگی حفظ شده است. به طوری که در تیمار </w:t>
      </w:r>
      <w:r w:rsidRPr="003A76D4">
        <w:rPr>
          <w:rFonts w:cs="B Lotus"/>
          <w:color w:val="000000" w:themeColor="text1"/>
          <w:sz w:val="28"/>
          <w:szCs w:val="28"/>
          <w:lang w:bidi="fa-IR"/>
        </w:rPr>
        <w:t>IQF W1</w:t>
      </w:r>
      <w:r w:rsidRPr="003A76D4">
        <w:rPr>
          <w:rFonts w:cs="B Lotus" w:hint="cs"/>
          <w:color w:val="000000" w:themeColor="text1"/>
          <w:sz w:val="28"/>
          <w:szCs w:val="28"/>
          <w:rtl/>
          <w:lang w:bidi="fa-IR"/>
        </w:rPr>
        <w:t xml:space="preserve">، تنها 18/23 درصد از ترکیبات فنولی تخریب شده است. </w:t>
      </w:r>
    </w:p>
    <w:p w:rsidR="00DD4129" w:rsidRPr="003A76D4" w:rsidRDefault="00DD4129" w:rsidP="003A76D4">
      <w:pPr>
        <w:bidi/>
        <w:jc w:val="both"/>
        <w:rPr>
          <w:rFonts w:cs="B Lotus"/>
          <w:color w:val="FF0000"/>
          <w:sz w:val="28"/>
          <w:szCs w:val="28"/>
          <w:rtl/>
          <w:lang w:bidi="fa-IR"/>
        </w:rPr>
      </w:pPr>
      <w:r w:rsidRPr="003A76D4">
        <w:rPr>
          <w:rFonts w:cs="B Lotus"/>
          <w:color w:val="000000" w:themeColor="text1"/>
          <w:sz w:val="28"/>
          <w:szCs w:val="28"/>
          <w:rtl/>
          <w:lang w:bidi="fa-IR"/>
        </w:rPr>
        <w:t xml:space="preserve">جدول </w:t>
      </w:r>
      <w:r w:rsidRPr="003A76D4">
        <w:rPr>
          <w:rFonts w:cs="B Lotus" w:hint="cs"/>
          <w:color w:val="000000" w:themeColor="text1"/>
          <w:sz w:val="28"/>
          <w:szCs w:val="28"/>
          <w:rtl/>
          <w:lang w:bidi="fa-IR"/>
        </w:rPr>
        <w:t>4-2 میزان درصد تغییرات ترکیبات فنولی سنجش شده در تیمارهای آزمایشی نسبت به آب انار تازه</w:t>
      </w:r>
    </w:p>
    <w:tbl>
      <w:tblPr>
        <w:tblStyle w:val="TableGrid"/>
        <w:bidiVisual/>
        <w:tblW w:w="0" w:type="auto"/>
        <w:tblLook w:val="04A0" w:firstRow="1" w:lastRow="0" w:firstColumn="1" w:lastColumn="0" w:noHBand="0" w:noVBand="1"/>
      </w:tblPr>
      <w:tblGrid>
        <w:gridCol w:w="1588"/>
        <w:gridCol w:w="1585"/>
        <w:gridCol w:w="1588"/>
        <w:gridCol w:w="1587"/>
        <w:gridCol w:w="1587"/>
        <w:gridCol w:w="1587"/>
      </w:tblGrid>
      <w:tr w:rsidR="00DD4129" w:rsidRPr="003A76D4" w:rsidTr="00A5710A">
        <w:tc>
          <w:tcPr>
            <w:tcW w:w="1596"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تیمارها</w:t>
            </w:r>
          </w:p>
        </w:tc>
        <w:tc>
          <w:tcPr>
            <w:tcW w:w="1596"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آب انار تازه</w:t>
            </w:r>
          </w:p>
        </w:tc>
        <w:tc>
          <w:tcPr>
            <w:tcW w:w="1596"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منجمد خانگی</w:t>
            </w:r>
          </w:p>
        </w:tc>
        <w:tc>
          <w:tcPr>
            <w:tcW w:w="1596" w:type="dxa"/>
          </w:tcPr>
          <w:p w:rsidR="00DD4129" w:rsidRPr="003A76D4" w:rsidRDefault="00DD4129" w:rsidP="003A76D4">
            <w:pPr>
              <w:jc w:val="both"/>
              <w:rPr>
                <w:rFonts w:cs="B Lotus"/>
                <w:color w:val="000000" w:themeColor="text1"/>
                <w:sz w:val="28"/>
                <w:szCs w:val="28"/>
              </w:rPr>
            </w:pPr>
            <w:r w:rsidRPr="003A76D4">
              <w:rPr>
                <w:rFonts w:cs="B Lotus"/>
                <w:color w:val="000000" w:themeColor="text1"/>
                <w:sz w:val="28"/>
                <w:szCs w:val="28"/>
                <w:lang w:bidi="fa-IR"/>
              </w:rPr>
              <w:t>IQF W1</w:t>
            </w:r>
          </w:p>
        </w:tc>
        <w:tc>
          <w:tcPr>
            <w:tcW w:w="1596" w:type="dxa"/>
          </w:tcPr>
          <w:p w:rsidR="00DD4129" w:rsidRPr="003A76D4" w:rsidRDefault="00DD4129" w:rsidP="003A76D4">
            <w:pPr>
              <w:jc w:val="both"/>
              <w:rPr>
                <w:rFonts w:cs="B Lotus"/>
                <w:color w:val="000000" w:themeColor="text1"/>
                <w:sz w:val="28"/>
                <w:szCs w:val="28"/>
              </w:rPr>
            </w:pPr>
            <w:r w:rsidRPr="003A76D4">
              <w:rPr>
                <w:rFonts w:cs="B Lotus"/>
                <w:color w:val="000000" w:themeColor="text1"/>
                <w:sz w:val="28"/>
                <w:szCs w:val="28"/>
                <w:lang w:bidi="fa-IR"/>
              </w:rPr>
              <w:t>IQF W2</w:t>
            </w:r>
          </w:p>
        </w:tc>
        <w:tc>
          <w:tcPr>
            <w:tcW w:w="1596" w:type="dxa"/>
          </w:tcPr>
          <w:p w:rsidR="00DD4129" w:rsidRPr="003A76D4" w:rsidRDefault="00DD4129" w:rsidP="003A76D4">
            <w:pPr>
              <w:jc w:val="both"/>
              <w:rPr>
                <w:rFonts w:cs="B Lotus"/>
                <w:color w:val="000000" w:themeColor="text1"/>
                <w:sz w:val="28"/>
                <w:szCs w:val="28"/>
              </w:rPr>
            </w:pPr>
            <w:r w:rsidRPr="003A76D4">
              <w:rPr>
                <w:rFonts w:cs="B Lotus"/>
                <w:color w:val="000000" w:themeColor="text1"/>
                <w:sz w:val="28"/>
                <w:szCs w:val="28"/>
                <w:lang w:bidi="fa-IR"/>
              </w:rPr>
              <w:t>IQF W3</w:t>
            </w:r>
          </w:p>
        </w:tc>
      </w:tr>
      <w:tr w:rsidR="00DD4129" w:rsidRPr="003A76D4" w:rsidTr="00A5710A">
        <w:tc>
          <w:tcPr>
            <w:tcW w:w="1596"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درصد کاهش</w:t>
            </w:r>
          </w:p>
        </w:tc>
        <w:tc>
          <w:tcPr>
            <w:tcW w:w="1596"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w:t>
            </w:r>
          </w:p>
        </w:tc>
        <w:tc>
          <w:tcPr>
            <w:tcW w:w="1596"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12/52</w:t>
            </w:r>
          </w:p>
        </w:tc>
        <w:tc>
          <w:tcPr>
            <w:tcW w:w="1596"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18/23</w:t>
            </w:r>
          </w:p>
        </w:tc>
        <w:tc>
          <w:tcPr>
            <w:tcW w:w="1596"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37/33</w:t>
            </w:r>
          </w:p>
        </w:tc>
        <w:tc>
          <w:tcPr>
            <w:tcW w:w="1596"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12/38</w:t>
            </w:r>
          </w:p>
        </w:tc>
      </w:tr>
    </w:tbl>
    <w:p w:rsidR="00DD4129" w:rsidRPr="003A76D4" w:rsidRDefault="00DD4129" w:rsidP="003A76D4">
      <w:pPr>
        <w:bidi/>
        <w:jc w:val="both"/>
        <w:rPr>
          <w:rFonts w:cs="B Lotus"/>
          <w:color w:val="FF0000"/>
          <w:sz w:val="28"/>
          <w:szCs w:val="28"/>
          <w:rtl/>
          <w:lang w:bidi="fa-IR"/>
        </w:rPr>
      </w:pPr>
    </w:p>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 xml:space="preserve">به این ترتیب می توان چنین نتیجه گرفت که در روش </w:t>
      </w:r>
      <w:r w:rsidRPr="003A76D4">
        <w:rPr>
          <w:rFonts w:cs="B Lotus"/>
          <w:color w:val="000000" w:themeColor="text1"/>
          <w:sz w:val="28"/>
          <w:szCs w:val="28"/>
          <w:lang w:bidi="fa-IR"/>
        </w:rPr>
        <w:t>IQF</w:t>
      </w:r>
      <w:r w:rsidRPr="003A76D4">
        <w:rPr>
          <w:rFonts w:cs="B Lotus" w:hint="cs"/>
          <w:color w:val="000000" w:themeColor="text1"/>
          <w:sz w:val="28"/>
          <w:szCs w:val="28"/>
          <w:rtl/>
          <w:lang w:bidi="fa-IR"/>
        </w:rPr>
        <w:t xml:space="preserve"> نسبت به روش خانگی، ترکیبات فنولی به طور موثرتری حفظ خواهند شد. همچنین هرچه طول مدت انجماد به روش </w:t>
      </w:r>
      <w:r w:rsidRPr="003A76D4">
        <w:rPr>
          <w:rFonts w:cs="B Lotus"/>
          <w:color w:val="000000" w:themeColor="text1"/>
          <w:sz w:val="28"/>
          <w:szCs w:val="28"/>
          <w:lang w:bidi="fa-IR"/>
        </w:rPr>
        <w:t>IQF</w:t>
      </w:r>
      <w:r w:rsidRPr="003A76D4">
        <w:rPr>
          <w:rFonts w:cs="B Lotus" w:hint="cs"/>
          <w:color w:val="000000" w:themeColor="text1"/>
          <w:sz w:val="28"/>
          <w:szCs w:val="28"/>
          <w:rtl/>
          <w:lang w:bidi="fa-IR"/>
        </w:rPr>
        <w:t xml:space="preserve"> بیشتر شود، درصد کاهش ترکیبات فنولی نیز بیشتر خواهد بود. در شکل 4-2 روند تغییرات ترکیبات فنولی کل در تیمارهای فرآیند شده به روش </w:t>
      </w:r>
      <w:r w:rsidRPr="003A76D4">
        <w:rPr>
          <w:rFonts w:cs="B Lotus"/>
          <w:color w:val="000000" w:themeColor="text1"/>
          <w:sz w:val="28"/>
          <w:szCs w:val="28"/>
          <w:lang w:bidi="fa-IR"/>
        </w:rPr>
        <w:t>IQF</w:t>
      </w:r>
      <w:r w:rsidRPr="003A76D4">
        <w:rPr>
          <w:rFonts w:cs="B Lotus" w:hint="cs"/>
          <w:color w:val="000000" w:themeColor="text1"/>
          <w:sz w:val="28"/>
          <w:szCs w:val="28"/>
          <w:rtl/>
          <w:lang w:bidi="fa-IR"/>
        </w:rPr>
        <w:t xml:space="preserve"> مشاهده می شود:</w:t>
      </w:r>
    </w:p>
    <w:p w:rsidR="00DD4129" w:rsidRPr="003A76D4" w:rsidRDefault="00DD4129" w:rsidP="0000170B">
      <w:pPr>
        <w:bidi/>
        <w:jc w:val="center"/>
        <w:rPr>
          <w:rFonts w:cs="B Lotus"/>
          <w:color w:val="FF0000"/>
          <w:sz w:val="28"/>
          <w:szCs w:val="28"/>
          <w:rtl/>
          <w:lang w:bidi="fa-IR"/>
        </w:rPr>
      </w:pPr>
      <w:r w:rsidRPr="003A76D4">
        <w:rPr>
          <w:rFonts w:cs="B Lotus"/>
          <w:noProof/>
          <w:color w:val="FF0000"/>
          <w:sz w:val="28"/>
          <w:szCs w:val="28"/>
          <w:rtl/>
        </w:rPr>
        <w:drawing>
          <wp:inline distT="0" distB="0" distL="0" distR="0" wp14:anchorId="35A1D6B8" wp14:editId="1CB72D15">
            <wp:extent cx="4572000" cy="2857500"/>
            <wp:effectExtent l="19050" t="0" r="19050" b="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D4129" w:rsidRPr="003A76D4" w:rsidRDefault="00DD4129" w:rsidP="0000170B">
      <w:pPr>
        <w:bidi/>
        <w:jc w:val="center"/>
        <w:rPr>
          <w:rFonts w:cs="B Lotus"/>
          <w:color w:val="000000" w:themeColor="text1"/>
          <w:sz w:val="28"/>
          <w:szCs w:val="28"/>
          <w:rtl/>
          <w:lang w:bidi="fa-IR"/>
        </w:rPr>
      </w:pPr>
      <w:r w:rsidRPr="003A76D4">
        <w:rPr>
          <w:rFonts w:cs="B Lotus" w:hint="cs"/>
          <w:color w:val="000000" w:themeColor="text1"/>
          <w:sz w:val="28"/>
          <w:szCs w:val="28"/>
          <w:rtl/>
          <w:lang w:bidi="fa-IR"/>
        </w:rPr>
        <w:t>شکل</w:t>
      </w:r>
      <w:r w:rsidRPr="003A76D4">
        <w:rPr>
          <w:rFonts w:cs="B Lotus"/>
          <w:color w:val="000000" w:themeColor="text1"/>
          <w:sz w:val="28"/>
          <w:szCs w:val="28"/>
          <w:rtl/>
          <w:lang w:bidi="fa-IR"/>
        </w:rPr>
        <w:t xml:space="preserve"> </w:t>
      </w:r>
      <w:r w:rsidRPr="003A76D4">
        <w:rPr>
          <w:rFonts w:cs="B Lotus" w:hint="cs"/>
          <w:color w:val="000000" w:themeColor="text1"/>
          <w:sz w:val="28"/>
          <w:szCs w:val="28"/>
          <w:rtl/>
          <w:lang w:bidi="fa-IR"/>
        </w:rPr>
        <w:t xml:space="preserve">4-2 روند تغییرات ترکیبات فنولی کل در نمونه های آب انار فرآیند شده به روش </w:t>
      </w:r>
      <w:r w:rsidRPr="003A76D4">
        <w:rPr>
          <w:rFonts w:cs="B Lotus"/>
          <w:color w:val="000000" w:themeColor="text1"/>
          <w:sz w:val="28"/>
          <w:szCs w:val="28"/>
          <w:lang w:bidi="fa-IR"/>
        </w:rPr>
        <w:t>IQF</w:t>
      </w:r>
    </w:p>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w:t>
      </w:r>
      <w:r w:rsidRPr="003A76D4">
        <w:rPr>
          <w:rFonts w:cs="B Lotus"/>
          <w:color w:val="000000" w:themeColor="text1"/>
          <w:sz w:val="28"/>
          <w:szCs w:val="28"/>
          <w:lang w:bidi="fa-IR"/>
        </w:rPr>
        <w:t>error bar</w:t>
      </w:r>
      <w:r w:rsidRPr="003A76D4">
        <w:rPr>
          <w:rFonts w:cs="B Lotus" w:hint="cs"/>
          <w:color w:val="000000" w:themeColor="text1"/>
          <w:sz w:val="28"/>
          <w:szCs w:val="28"/>
          <w:rtl/>
          <w:lang w:bidi="fa-IR"/>
        </w:rPr>
        <w:t xml:space="preserve"> ها نشان دهنده انحراف معیار 3 تکرار می باشد)</w:t>
      </w:r>
    </w:p>
    <w:p w:rsidR="00DD4129" w:rsidRPr="003A76D4" w:rsidRDefault="00DD4129" w:rsidP="003A76D4">
      <w:pPr>
        <w:bidi/>
        <w:jc w:val="both"/>
        <w:rPr>
          <w:rFonts w:cs="B Lotus"/>
          <w:b/>
          <w:bCs/>
          <w:sz w:val="28"/>
          <w:szCs w:val="28"/>
          <w:rtl/>
          <w:lang w:bidi="fa-IR"/>
        </w:rPr>
      </w:pPr>
      <w:r w:rsidRPr="003A76D4">
        <w:rPr>
          <w:rFonts w:cs="B Lotus" w:hint="cs"/>
          <w:b/>
          <w:bCs/>
          <w:sz w:val="28"/>
          <w:szCs w:val="28"/>
          <w:rtl/>
          <w:lang w:bidi="fa-IR"/>
        </w:rPr>
        <w:t>4-2 نتایج اندازه گیری آنتوسیانین کل در نمونه های آب انار</w:t>
      </w:r>
    </w:p>
    <w:p w:rsidR="00DD4129" w:rsidRDefault="00DD4129" w:rsidP="003A76D4">
      <w:pPr>
        <w:bidi/>
        <w:jc w:val="both"/>
        <w:rPr>
          <w:rFonts w:cs="B Lotus"/>
          <w:sz w:val="28"/>
          <w:szCs w:val="28"/>
          <w:lang w:bidi="fa-IR"/>
        </w:rPr>
      </w:pPr>
      <w:r w:rsidRPr="003A76D4">
        <w:rPr>
          <w:rFonts w:cs="B Lotus" w:hint="cs"/>
          <w:sz w:val="28"/>
          <w:szCs w:val="28"/>
          <w:rtl/>
          <w:lang w:bidi="fa-IR"/>
        </w:rPr>
        <w:t>اندازه گیری میزان آنتوسیانین کل در نمونه های مورد آزمایش مطابق با بند ----- و در سه تکرار انجام شد. نتایج این سنجش در جدول 4-3 مشاهده می شود:</w:t>
      </w:r>
    </w:p>
    <w:p w:rsidR="00FC59D1" w:rsidRPr="003A76D4" w:rsidRDefault="00FC59D1" w:rsidP="00FC59D1">
      <w:pPr>
        <w:bidi/>
        <w:jc w:val="both"/>
        <w:rPr>
          <w:rFonts w:cs="B Lotus"/>
          <w:sz w:val="28"/>
          <w:szCs w:val="28"/>
          <w:rtl/>
          <w:lang w:bidi="fa-IR"/>
        </w:rPr>
      </w:pPr>
    </w:p>
    <w:p w:rsidR="00DD4129" w:rsidRPr="003A76D4" w:rsidRDefault="00DD4129" w:rsidP="0000170B">
      <w:pPr>
        <w:pStyle w:val="a"/>
        <w:rPr>
          <w:rFonts w:cs="B Lotus"/>
          <w:sz w:val="28"/>
          <w:szCs w:val="28"/>
          <w:vertAlign w:val="superscript"/>
          <w:lang w:bidi="fa-IR"/>
        </w:rPr>
      </w:pPr>
      <w:r w:rsidRPr="003A76D4">
        <w:rPr>
          <w:rFonts w:cs="B Lotus"/>
          <w:sz w:val="28"/>
          <w:szCs w:val="28"/>
          <w:rtl/>
          <w:lang w:bidi="fa-IR"/>
        </w:rPr>
        <w:t xml:space="preserve">جدول </w:t>
      </w:r>
      <w:r w:rsidRPr="003A76D4">
        <w:rPr>
          <w:rFonts w:cs="B Lotus" w:hint="cs"/>
          <w:sz w:val="28"/>
          <w:szCs w:val="28"/>
          <w:rtl/>
          <w:lang w:bidi="fa-IR"/>
        </w:rPr>
        <w:t xml:space="preserve">4-3 نتایج اندازه گیری آنتوسیانین کل در نمونه های آب انار بر حسب </w:t>
      </w:r>
      <w:r w:rsidRPr="003A76D4">
        <w:rPr>
          <w:rFonts w:cs="B Lotus"/>
          <w:sz w:val="28"/>
          <w:szCs w:val="28"/>
          <w:lang w:bidi="fa-IR"/>
        </w:rPr>
        <w:t>mg.L</w:t>
      </w:r>
      <w:r w:rsidRPr="003A76D4">
        <w:rPr>
          <w:rFonts w:cs="B Lotus"/>
          <w:sz w:val="28"/>
          <w:szCs w:val="28"/>
          <w:vertAlign w:val="superscript"/>
          <w:lang w:bidi="fa-IR"/>
        </w:rPr>
        <w:t>-1</w:t>
      </w:r>
    </w:p>
    <w:tbl>
      <w:tblPr>
        <w:tblStyle w:val="LightShading"/>
        <w:tblW w:w="7777" w:type="dxa"/>
        <w:jc w:val="center"/>
        <w:tblInd w:w="-854" w:type="dxa"/>
        <w:tblLook w:val="04A0" w:firstRow="1" w:lastRow="0" w:firstColumn="1" w:lastColumn="0" w:noHBand="0" w:noVBand="1"/>
      </w:tblPr>
      <w:tblGrid>
        <w:gridCol w:w="2830"/>
        <w:gridCol w:w="1100"/>
        <w:gridCol w:w="1060"/>
        <w:gridCol w:w="1115"/>
        <w:gridCol w:w="1672"/>
      </w:tblGrid>
      <w:tr w:rsidR="00DD4129" w:rsidRPr="003A76D4" w:rsidTr="00FC59D1">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rsidR="00DD4129" w:rsidRPr="003A76D4" w:rsidRDefault="00DD4129" w:rsidP="00FC59D1">
            <w:pPr>
              <w:spacing w:line="276" w:lineRule="auto"/>
              <w:jc w:val="center"/>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rPr>
              <w:t>میانگین</w:t>
            </w:r>
          </w:p>
        </w:tc>
        <w:tc>
          <w:tcPr>
            <w:tcW w:w="1100" w:type="dxa"/>
            <w:noWrap/>
            <w:hideMark/>
          </w:tcPr>
          <w:p w:rsidR="00DD4129" w:rsidRPr="003A76D4" w:rsidRDefault="00DD4129" w:rsidP="00FC59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color w:val="auto"/>
                <w:sz w:val="28"/>
                <w:szCs w:val="28"/>
                <w:rtl/>
                <w:lang w:bidi="fa-IR"/>
              </w:rPr>
              <w:t>3</w:t>
            </w:r>
          </w:p>
        </w:tc>
        <w:tc>
          <w:tcPr>
            <w:tcW w:w="1060" w:type="dxa"/>
            <w:noWrap/>
            <w:hideMark/>
          </w:tcPr>
          <w:p w:rsidR="00DD4129" w:rsidRPr="003A76D4" w:rsidRDefault="00DD4129" w:rsidP="00FC59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w:t>
            </w:r>
          </w:p>
        </w:tc>
        <w:tc>
          <w:tcPr>
            <w:tcW w:w="1115" w:type="dxa"/>
            <w:noWrap/>
            <w:hideMark/>
          </w:tcPr>
          <w:p w:rsidR="00DD4129" w:rsidRPr="003A76D4" w:rsidRDefault="00DD4129" w:rsidP="00FC59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w:t>
            </w:r>
          </w:p>
        </w:tc>
        <w:tc>
          <w:tcPr>
            <w:tcW w:w="1672" w:type="dxa"/>
            <w:noWrap/>
            <w:hideMark/>
          </w:tcPr>
          <w:p w:rsidR="00DD4129" w:rsidRPr="003A76D4" w:rsidRDefault="00DD4129" w:rsidP="00FC59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lang w:bidi="fa-IR"/>
              </w:rPr>
              <w:t>تیمار/ تکرار</w:t>
            </w:r>
          </w:p>
        </w:tc>
      </w:tr>
      <w:tr w:rsidR="00DD4129" w:rsidRPr="003A76D4" w:rsidTr="00FC59D1">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rsidR="00DD4129" w:rsidRPr="003A76D4" w:rsidRDefault="00DD4129" w:rsidP="00FC59D1">
            <w:pPr>
              <w:spacing w:line="276" w:lineRule="auto"/>
              <w:jc w:val="center"/>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67/137</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69/5</w:t>
            </w:r>
          </w:p>
        </w:tc>
        <w:tc>
          <w:tcPr>
            <w:tcW w:w="1100" w:type="dxa"/>
            <w:noWrap/>
            <w:hideMark/>
          </w:tcPr>
          <w:p w:rsidR="00DD4129" w:rsidRPr="003A76D4" w:rsidRDefault="00DD4129" w:rsidP="00FC59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136</w:t>
            </w:r>
          </w:p>
        </w:tc>
        <w:tc>
          <w:tcPr>
            <w:tcW w:w="1060" w:type="dxa"/>
            <w:noWrap/>
            <w:hideMark/>
          </w:tcPr>
          <w:p w:rsidR="00DD4129" w:rsidRPr="003A76D4" w:rsidRDefault="00DD4129" w:rsidP="00FC59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133</w:t>
            </w:r>
          </w:p>
        </w:tc>
        <w:tc>
          <w:tcPr>
            <w:tcW w:w="1115" w:type="dxa"/>
            <w:noWrap/>
            <w:hideMark/>
          </w:tcPr>
          <w:p w:rsidR="00DD4129" w:rsidRPr="003A76D4" w:rsidRDefault="00DD4129" w:rsidP="00FC59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144</w:t>
            </w:r>
          </w:p>
        </w:tc>
        <w:tc>
          <w:tcPr>
            <w:tcW w:w="1672" w:type="dxa"/>
            <w:noWrap/>
            <w:hideMark/>
          </w:tcPr>
          <w:p w:rsidR="00DD4129" w:rsidRPr="003A76D4" w:rsidRDefault="00DD4129" w:rsidP="00FC59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آب انار تازه</w:t>
            </w:r>
          </w:p>
        </w:tc>
      </w:tr>
      <w:tr w:rsidR="00DD4129" w:rsidRPr="003A76D4" w:rsidTr="00FC59D1">
        <w:trPr>
          <w:trHeight w:val="300"/>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rsidR="00DD4129" w:rsidRPr="003A76D4" w:rsidRDefault="00DD4129" w:rsidP="00FC59D1">
            <w:pPr>
              <w:spacing w:line="276" w:lineRule="auto"/>
              <w:jc w:val="center"/>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67/66</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52/2</w:t>
            </w:r>
          </w:p>
        </w:tc>
        <w:tc>
          <w:tcPr>
            <w:tcW w:w="1100" w:type="dxa"/>
            <w:noWrap/>
            <w:hideMark/>
          </w:tcPr>
          <w:p w:rsidR="00DD4129" w:rsidRPr="003A76D4" w:rsidRDefault="00DD4129" w:rsidP="00FC59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69</w:t>
            </w:r>
          </w:p>
        </w:tc>
        <w:tc>
          <w:tcPr>
            <w:tcW w:w="1060" w:type="dxa"/>
            <w:noWrap/>
            <w:hideMark/>
          </w:tcPr>
          <w:p w:rsidR="00DD4129" w:rsidRPr="003A76D4" w:rsidRDefault="00DD4129" w:rsidP="00FC59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64</w:t>
            </w:r>
          </w:p>
        </w:tc>
        <w:tc>
          <w:tcPr>
            <w:tcW w:w="1115" w:type="dxa"/>
            <w:noWrap/>
            <w:hideMark/>
          </w:tcPr>
          <w:p w:rsidR="00DD4129" w:rsidRPr="003A76D4" w:rsidRDefault="00DD4129" w:rsidP="00FC59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67</w:t>
            </w:r>
          </w:p>
        </w:tc>
        <w:tc>
          <w:tcPr>
            <w:tcW w:w="1672" w:type="dxa"/>
            <w:noWrap/>
            <w:hideMark/>
          </w:tcPr>
          <w:p w:rsidR="00DD4129" w:rsidRPr="003A76D4" w:rsidRDefault="00DD4129" w:rsidP="00FC59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منجمد خانگی</w:t>
            </w:r>
          </w:p>
        </w:tc>
      </w:tr>
      <w:tr w:rsidR="00DD4129" w:rsidRPr="003A76D4" w:rsidTr="00FC59D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rsidR="00DD4129" w:rsidRPr="003A76D4" w:rsidRDefault="00DD4129" w:rsidP="00FC59D1">
            <w:pPr>
              <w:spacing w:line="276" w:lineRule="auto"/>
              <w:jc w:val="center"/>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00/118</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58/4</w:t>
            </w:r>
          </w:p>
        </w:tc>
        <w:tc>
          <w:tcPr>
            <w:tcW w:w="1100" w:type="dxa"/>
            <w:noWrap/>
            <w:hideMark/>
          </w:tcPr>
          <w:p w:rsidR="00DD4129" w:rsidRPr="003A76D4" w:rsidRDefault="00DD4129" w:rsidP="00FC59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119</w:t>
            </w:r>
          </w:p>
        </w:tc>
        <w:tc>
          <w:tcPr>
            <w:tcW w:w="1060" w:type="dxa"/>
            <w:noWrap/>
            <w:hideMark/>
          </w:tcPr>
          <w:p w:rsidR="00DD4129" w:rsidRPr="003A76D4" w:rsidRDefault="00DD4129" w:rsidP="00FC59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122</w:t>
            </w:r>
          </w:p>
        </w:tc>
        <w:tc>
          <w:tcPr>
            <w:tcW w:w="1115" w:type="dxa"/>
            <w:noWrap/>
            <w:hideMark/>
          </w:tcPr>
          <w:p w:rsidR="00DD4129" w:rsidRPr="003A76D4" w:rsidRDefault="00DD4129" w:rsidP="00FC59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113</w:t>
            </w:r>
          </w:p>
        </w:tc>
        <w:tc>
          <w:tcPr>
            <w:tcW w:w="1672" w:type="dxa"/>
            <w:noWrap/>
            <w:hideMark/>
          </w:tcPr>
          <w:p w:rsidR="00DD4129" w:rsidRPr="003A76D4" w:rsidRDefault="00DD4129" w:rsidP="00FC59D1">
            <w:pPr>
              <w:spacing w:line="276" w:lineRule="auto"/>
              <w:jc w:val="center"/>
              <w:cnfStyle w:val="000000100000" w:firstRow="0" w:lastRow="0" w:firstColumn="0" w:lastColumn="0" w:oddVBand="0" w:evenVBand="0" w:oddHBand="1"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هفته اول</w:t>
            </w:r>
            <w:r w:rsidRPr="003A76D4">
              <w:rPr>
                <w:rFonts w:asciiTheme="majorBidi" w:eastAsia="Times New Roman" w:hAnsiTheme="majorBidi" w:cs="B Lotus"/>
                <w:b/>
                <w:bCs/>
                <w:color w:val="auto"/>
                <w:sz w:val="28"/>
                <w:szCs w:val="28"/>
                <w:lang w:bidi="fa-IR"/>
              </w:rPr>
              <w:t>IQF</w:t>
            </w:r>
          </w:p>
        </w:tc>
      </w:tr>
      <w:tr w:rsidR="00DD4129" w:rsidRPr="003A76D4" w:rsidTr="00FC59D1">
        <w:trPr>
          <w:trHeight w:val="315"/>
          <w:jc w:val="center"/>
        </w:trPr>
        <w:tc>
          <w:tcPr>
            <w:cnfStyle w:val="001000000000" w:firstRow="0" w:lastRow="0" w:firstColumn="1" w:lastColumn="0" w:oddVBand="0" w:evenVBand="0" w:oddHBand="0" w:evenHBand="0" w:firstRowFirstColumn="0" w:firstRowLastColumn="0" w:lastRowFirstColumn="0" w:lastRowLastColumn="0"/>
            <w:tcW w:w="2830" w:type="dxa"/>
            <w:noWrap/>
            <w:hideMark/>
          </w:tcPr>
          <w:p w:rsidR="00DD4129" w:rsidRPr="003A76D4" w:rsidRDefault="00DD4129" w:rsidP="00FC59D1">
            <w:pPr>
              <w:spacing w:line="276" w:lineRule="auto"/>
              <w:jc w:val="center"/>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00/109</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58/4</w:t>
            </w:r>
          </w:p>
        </w:tc>
        <w:tc>
          <w:tcPr>
            <w:tcW w:w="1100" w:type="dxa"/>
            <w:noWrap/>
            <w:hideMark/>
          </w:tcPr>
          <w:p w:rsidR="00DD4129" w:rsidRPr="003A76D4" w:rsidRDefault="00DD4129" w:rsidP="00FC59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108</w:t>
            </w:r>
          </w:p>
        </w:tc>
        <w:tc>
          <w:tcPr>
            <w:tcW w:w="1060" w:type="dxa"/>
            <w:noWrap/>
            <w:hideMark/>
          </w:tcPr>
          <w:p w:rsidR="00DD4129" w:rsidRPr="003A76D4" w:rsidRDefault="00DD4129" w:rsidP="00FC59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105</w:t>
            </w:r>
          </w:p>
        </w:tc>
        <w:tc>
          <w:tcPr>
            <w:tcW w:w="1115" w:type="dxa"/>
            <w:noWrap/>
            <w:hideMark/>
          </w:tcPr>
          <w:p w:rsidR="00DD4129" w:rsidRPr="003A76D4" w:rsidRDefault="00DD4129" w:rsidP="00FC59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114</w:t>
            </w:r>
          </w:p>
        </w:tc>
        <w:tc>
          <w:tcPr>
            <w:tcW w:w="1672" w:type="dxa"/>
            <w:noWrap/>
            <w:hideMark/>
          </w:tcPr>
          <w:p w:rsidR="00DD4129" w:rsidRPr="003A76D4" w:rsidRDefault="00DD4129" w:rsidP="00FC59D1">
            <w:pPr>
              <w:spacing w:line="276" w:lineRule="auto"/>
              <w:jc w:val="center"/>
              <w:cnfStyle w:val="000000000000" w:firstRow="0" w:lastRow="0" w:firstColumn="0" w:lastColumn="0" w:oddVBand="0" w:evenVBand="0" w:oddHBand="0"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هفته دوم</w:t>
            </w:r>
            <w:r w:rsidRPr="003A76D4">
              <w:rPr>
                <w:rFonts w:asciiTheme="majorBidi" w:eastAsia="Times New Roman" w:hAnsiTheme="majorBidi" w:cs="B Lotus"/>
                <w:b/>
                <w:bCs/>
                <w:color w:val="auto"/>
                <w:sz w:val="28"/>
                <w:szCs w:val="28"/>
                <w:lang w:bidi="fa-IR"/>
              </w:rPr>
              <w:t xml:space="preserve"> IQF</w:t>
            </w:r>
          </w:p>
        </w:tc>
      </w:tr>
      <w:tr w:rsidR="00DD4129" w:rsidRPr="003A76D4" w:rsidTr="00FC59D1">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2830" w:type="dxa"/>
            <w:noWrap/>
          </w:tcPr>
          <w:p w:rsidR="00DD4129" w:rsidRPr="003A76D4" w:rsidRDefault="00DD4129" w:rsidP="00FC59D1">
            <w:pPr>
              <w:spacing w:line="276" w:lineRule="auto"/>
              <w:jc w:val="center"/>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00/94</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00/4</w:t>
            </w:r>
          </w:p>
        </w:tc>
        <w:tc>
          <w:tcPr>
            <w:tcW w:w="1100" w:type="dxa"/>
            <w:noWrap/>
          </w:tcPr>
          <w:p w:rsidR="00DD4129" w:rsidRPr="003A76D4" w:rsidRDefault="00DD4129" w:rsidP="00FC59D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94</w:t>
            </w:r>
          </w:p>
        </w:tc>
        <w:tc>
          <w:tcPr>
            <w:tcW w:w="1060" w:type="dxa"/>
            <w:noWrap/>
          </w:tcPr>
          <w:p w:rsidR="00DD4129" w:rsidRPr="003A76D4" w:rsidRDefault="00DD4129" w:rsidP="00FC59D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98</w:t>
            </w:r>
          </w:p>
        </w:tc>
        <w:tc>
          <w:tcPr>
            <w:tcW w:w="1115" w:type="dxa"/>
            <w:noWrap/>
          </w:tcPr>
          <w:p w:rsidR="00DD4129" w:rsidRPr="003A76D4" w:rsidRDefault="00DD4129" w:rsidP="00FC59D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90</w:t>
            </w:r>
          </w:p>
        </w:tc>
        <w:tc>
          <w:tcPr>
            <w:tcW w:w="1672" w:type="dxa"/>
            <w:noWrap/>
          </w:tcPr>
          <w:p w:rsidR="00DD4129" w:rsidRPr="003A76D4" w:rsidRDefault="00DD4129" w:rsidP="00FC59D1">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lang w:bidi="fa-IR"/>
              </w:rPr>
            </w:pPr>
            <w:r w:rsidRPr="003A76D4">
              <w:rPr>
                <w:rFonts w:asciiTheme="majorBidi" w:eastAsia="Times New Roman" w:hAnsiTheme="majorBidi" w:cs="B Lotus" w:hint="cs"/>
                <w:b/>
                <w:bCs/>
                <w:color w:val="auto"/>
                <w:sz w:val="28"/>
                <w:szCs w:val="28"/>
                <w:rtl/>
                <w:lang w:bidi="fa-IR"/>
              </w:rPr>
              <w:t>هفته سوم</w:t>
            </w:r>
            <w:r w:rsidRPr="003A76D4">
              <w:rPr>
                <w:rFonts w:asciiTheme="majorBidi" w:eastAsia="Times New Roman" w:hAnsiTheme="majorBidi" w:cs="B Lotus"/>
                <w:b/>
                <w:bCs/>
                <w:color w:val="auto"/>
                <w:sz w:val="28"/>
                <w:szCs w:val="28"/>
                <w:lang w:bidi="fa-IR"/>
              </w:rPr>
              <w:t xml:space="preserve"> IQF</w:t>
            </w:r>
          </w:p>
        </w:tc>
      </w:tr>
    </w:tbl>
    <w:p w:rsidR="00DD4129" w:rsidRPr="003A76D4" w:rsidRDefault="00DD4129" w:rsidP="003A76D4">
      <w:pPr>
        <w:bidi/>
        <w:jc w:val="both"/>
        <w:rPr>
          <w:rFonts w:cs="B Lotus"/>
          <w:color w:val="FF0000"/>
          <w:sz w:val="28"/>
          <w:szCs w:val="28"/>
          <w:rtl/>
          <w:lang w:bidi="fa-IR"/>
        </w:rPr>
      </w:pPr>
    </w:p>
    <w:p w:rsidR="00DD4129" w:rsidRDefault="00DD4129" w:rsidP="003A76D4">
      <w:pPr>
        <w:bidi/>
        <w:jc w:val="both"/>
        <w:rPr>
          <w:rFonts w:cs="B Lotus"/>
          <w:sz w:val="28"/>
          <w:szCs w:val="28"/>
          <w:lang w:bidi="fa-IR"/>
        </w:rPr>
      </w:pPr>
      <w:r w:rsidRPr="003A76D4">
        <w:rPr>
          <w:rFonts w:cs="B Lotus" w:hint="cs"/>
          <w:sz w:val="28"/>
          <w:szCs w:val="28"/>
          <w:rtl/>
          <w:lang w:bidi="fa-IR"/>
        </w:rPr>
        <w:t xml:space="preserve">در این آزمون میزان آنتوسیانین کل در نمونه آب انار تازه،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67/137</w:t>
      </w:r>
      <w:r w:rsidRPr="003A76D4">
        <w:rPr>
          <w:rFonts w:asciiTheme="majorBidi" w:eastAsia="Times New Roman" w:hAnsiTheme="majorBidi" w:cs="B Lotus" w:hint="cs"/>
          <w:b/>
          <w:bCs/>
          <w:sz w:val="28"/>
          <w:szCs w:val="28"/>
          <w:rtl/>
          <w:lang w:bidi="fa-IR"/>
        </w:rPr>
        <w:t xml:space="preserve"> </w:t>
      </w:r>
      <w:r w:rsidRPr="003A76D4">
        <w:rPr>
          <w:rFonts w:cs="B Lotus" w:hint="cs"/>
          <w:sz w:val="28"/>
          <w:szCs w:val="28"/>
          <w:rtl/>
          <w:lang w:bidi="fa-IR"/>
        </w:rPr>
        <w:t xml:space="preserve">اندازه گیری شد. این کمیت در مورد آب انار به دست آمده از نمونه منجمد خانگی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67/66 سنجش گردید. در مورد نمونه آب انارهای به دست آمده از انارهای منجمد شده به روش </w:t>
      </w:r>
      <w:r w:rsidRPr="003A76D4">
        <w:rPr>
          <w:rFonts w:asciiTheme="majorBidi" w:eastAsia="Times New Roman" w:hAnsiTheme="majorBidi" w:cs="B Lotus"/>
          <w:sz w:val="28"/>
          <w:szCs w:val="28"/>
          <w:lang w:bidi="fa-IR"/>
        </w:rPr>
        <w:t>IQF</w:t>
      </w:r>
      <w:r w:rsidRPr="003A76D4">
        <w:rPr>
          <w:rFonts w:asciiTheme="majorBidi" w:eastAsia="Times New Roman" w:hAnsiTheme="majorBidi" w:cs="B Lotus" w:hint="cs"/>
          <w:sz w:val="28"/>
          <w:szCs w:val="28"/>
          <w:rtl/>
          <w:lang w:bidi="fa-IR"/>
        </w:rPr>
        <w:t xml:space="preserve"> ، میزان ترکیبات فنولی کل در تیمارهای </w:t>
      </w:r>
      <w:r w:rsidRPr="003A76D4">
        <w:rPr>
          <w:rFonts w:asciiTheme="majorBidi" w:eastAsia="Times New Roman" w:hAnsiTheme="majorBidi" w:cs="B Lotus"/>
          <w:sz w:val="28"/>
          <w:szCs w:val="28"/>
          <w:lang w:bidi="fa-IR"/>
        </w:rPr>
        <w:t>IQF W1</w:t>
      </w:r>
      <w:r w:rsidRPr="003A76D4">
        <w:rPr>
          <w:rFonts w:asciiTheme="majorBidi" w:eastAsia="Times New Roman" w:hAnsiTheme="majorBidi" w:cs="B Lotus" w:hint="cs"/>
          <w:sz w:val="28"/>
          <w:szCs w:val="28"/>
          <w:rtl/>
          <w:lang w:bidi="fa-IR"/>
        </w:rPr>
        <w:t xml:space="preserve">، </w:t>
      </w:r>
      <w:r w:rsidRPr="003A76D4">
        <w:rPr>
          <w:rFonts w:asciiTheme="majorBidi" w:eastAsia="Times New Roman" w:hAnsiTheme="majorBidi" w:cs="B Lotus"/>
          <w:sz w:val="28"/>
          <w:szCs w:val="28"/>
          <w:lang w:bidi="fa-IR"/>
        </w:rPr>
        <w:t>IQF W2</w:t>
      </w:r>
      <w:r w:rsidRPr="003A76D4">
        <w:rPr>
          <w:rFonts w:asciiTheme="majorBidi" w:eastAsia="Times New Roman" w:hAnsiTheme="majorBidi" w:cs="B Lotus" w:hint="cs"/>
          <w:sz w:val="28"/>
          <w:szCs w:val="28"/>
          <w:rtl/>
          <w:lang w:bidi="fa-IR"/>
        </w:rPr>
        <w:t xml:space="preserve"> و </w:t>
      </w:r>
      <w:r w:rsidRPr="003A76D4">
        <w:rPr>
          <w:rFonts w:asciiTheme="majorBidi" w:eastAsia="Times New Roman" w:hAnsiTheme="majorBidi" w:cs="B Lotus"/>
          <w:sz w:val="28"/>
          <w:szCs w:val="28"/>
          <w:lang w:bidi="fa-IR"/>
        </w:rPr>
        <w:t>IQF W3</w:t>
      </w:r>
      <w:r w:rsidRPr="003A76D4">
        <w:rPr>
          <w:rFonts w:asciiTheme="majorBidi" w:eastAsia="Times New Roman" w:hAnsiTheme="majorBidi" w:cs="B Lotus" w:hint="cs"/>
          <w:sz w:val="28"/>
          <w:szCs w:val="28"/>
          <w:rtl/>
          <w:lang w:bidi="fa-IR"/>
        </w:rPr>
        <w:t xml:space="preserve"> به ترتیب معادل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118،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109 و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94</w:t>
      </w:r>
      <w:r w:rsidRPr="003A76D4">
        <w:rPr>
          <w:rFonts w:asciiTheme="majorBidi" w:eastAsia="Times New Roman" w:hAnsiTheme="majorBidi" w:cs="B Lotus"/>
          <w:sz w:val="28"/>
          <w:szCs w:val="28"/>
          <w:rtl/>
          <w:lang w:bidi="fa-IR"/>
        </w:rPr>
        <w:t xml:space="preserve"> </w:t>
      </w:r>
      <w:r w:rsidRPr="003A76D4">
        <w:rPr>
          <w:rFonts w:asciiTheme="majorBidi" w:eastAsia="Times New Roman" w:hAnsiTheme="majorBidi" w:cs="B Lotus" w:hint="cs"/>
          <w:sz w:val="28"/>
          <w:szCs w:val="28"/>
          <w:rtl/>
          <w:lang w:bidi="fa-IR"/>
        </w:rPr>
        <w:t xml:space="preserve">اندازه گیری شد. در </w:t>
      </w:r>
      <w:r w:rsidRPr="003A76D4">
        <w:rPr>
          <w:rFonts w:cs="B Lotus" w:hint="cs"/>
          <w:sz w:val="28"/>
          <w:szCs w:val="28"/>
          <w:rtl/>
          <w:lang w:bidi="fa-IR"/>
        </w:rPr>
        <w:t>شکل 4-3 میزان آنتوسیانین کل اندازه گیری شده برای تیمارهای مورد بررسی برای مقایسه بهتر مشاهده می شود:</w:t>
      </w:r>
    </w:p>
    <w:p w:rsidR="00FC59D1" w:rsidRDefault="00FC59D1" w:rsidP="00FC59D1">
      <w:pPr>
        <w:bidi/>
        <w:jc w:val="both"/>
        <w:rPr>
          <w:rFonts w:cs="B Lotus"/>
          <w:sz w:val="28"/>
          <w:szCs w:val="28"/>
          <w:lang w:bidi="fa-IR"/>
        </w:rPr>
      </w:pPr>
    </w:p>
    <w:p w:rsidR="00FC59D1" w:rsidRPr="003A76D4" w:rsidRDefault="00FC59D1" w:rsidP="00FC59D1">
      <w:pPr>
        <w:bidi/>
        <w:jc w:val="both"/>
        <w:rPr>
          <w:rFonts w:asciiTheme="majorBidi" w:eastAsia="Times New Roman" w:hAnsiTheme="majorBidi" w:cs="B Lotus"/>
          <w:b/>
          <w:bCs/>
          <w:sz w:val="28"/>
          <w:szCs w:val="28"/>
          <w:rtl/>
          <w:lang w:bidi="fa-IR"/>
        </w:rPr>
      </w:pPr>
    </w:p>
    <w:p w:rsidR="00FC59D1" w:rsidRDefault="00DD4129" w:rsidP="00FC59D1">
      <w:pPr>
        <w:bidi/>
        <w:jc w:val="center"/>
        <w:rPr>
          <w:rFonts w:cs="B Lotus"/>
          <w:color w:val="FF0000"/>
          <w:sz w:val="28"/>
          <w:szCs w:val="28"/>
          <w:lang w:bidi="fa-IR"/>
        </w:rPr>
      </w:pPr>
      <w:r w:rsidRPr="003A76D4">
        <w:rPr>
          <w:rFonts w:cs="B Lotus"/>
          <w:noProof/>
          <w:color w:val="FF0000"/>
          <w:sz w:val="28"/>
          <w:szCs w:val="28"/>
          <w:rtl/>
        </w:rPr>
        <w:drawing>
          <wp:inline distT="0" distB="0" distL="0" distR="0" wp14:anchorId="402C0DC5" wp14:editId="751908E4">
            <wp:extent cx="4886325" cy="2057400"/>
            <wp:effectExtent l="0" t="0" r="9525" b="19050"/>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D4129" w:rsidRPr="00FC59D1" w:rsidRDefault="00DD4129" w:rsidP="00FC59D1">
      <w:pPr>
        <w:bidi/>
        <w:jc w:val="center"/>
        <w:rPr>
          <w:rFonts w:cs="B Lotus"/>
          <w:color w:val="FF0000"/>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4-3 مقایسه نتایج به دست آمده از سنجش میزان آنتوسیانین کل در آب انار</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همچنین نتایج آزمون سنجش میزان آنتوسیانین کل، مورد تجزیه و تحلیل آماری قرار گرفت. نتایج این آزمون ها نشان داد که در میان تیمارهای مورد بررسی تفاوت معنی داری وجود دارد (05/0</w:t>
      </w:r>
      <w:r w:rsidRPr="003A76D4">
        <w:rPr>
          <w:rFonts w:cs="B Lotus"/>
          <w:sz w:val="28"/>
          <w:szCs w:val="28"/>
          <w:lang w:bidi="fa-IR"/>
        </w:rPr>
        <w:t>p&lt;</w:t>
      </w:r>
      <w:r w:rsidRPr="003A76D4">
        <w:rPr>
          <w:rFonts w:cs="B Lotus" w:hint="cs"/>
          <w:sz w:val="28"/>
          <w:szCs w:val="28"/>
          <w:rtl/>
          <w:lang w:bidi="fa-IR"/>
        </w:rPr>
        <w:t xml:space="preserve">). </w:t>
      </w:r>
    </w:p>
    <w:p w:rsidR="00DD4129" w:rsidRPr="003A76D4" w:rsidRDefault="00DD4129" w:rsidP="003A76D4">
      <w:pPr>
        <w:bidi/>
        <w:jc w:val="both"/>
        <w:rPr>
          <w:rFonts w:cs="B Lotus"/>
          <w:color w:val="FF0000"/>
          <w:sz w:val="28"/>
          <w:szCs w:val="28"/>
          <w:rtl/>
          <w:lang w:bidi="fa-IR"/>
        </w:rPr>
      </w:pPr>
      <w:r w:rsidRPr="003A76D4">
        <w:rPr>
          <w:rFonts w:cs="B Lotus" w:hint="cs"/>
          <w:sz w:val="28"/>
          <w:szCs w:val="28"/>
          <w:rtl/>
          <w:lang w:bidi="fa-IR"/>
        </w:rPr>
        <w:t>نتایج تجزیه و تحلیل واریانس داده های اندازه گیری شده نشان داد که میزان آنتوسیانین در نمونه آب انار تازه به طور معنی داری بیشتر از سایر تیمارهای مورد آزمایش بوده است (05/0</w:t>
      </w:r>
      <w:r w:rsidRPr="003A76D4">
        <w:rPr>
          <w:rFonts w:cs="B Lotus"/>
          <w:sz w:val="28"/>
          <w:szCs w:val="28"/>
          <w:lang w:bidi="fa-IR"/>
        </w:rPr>
        <w:t>p&lt;</w:t>
      </w:r>
      <w:r w:rsidRPr="003A76D4">
        <w:rPr>
          <w:rFonts w:cs="B Lotus" w:hint="cs"/>
          <w:sz w:val="28"/>
          <w:szCs w:val="28"/>
          <w:rtl/>
          <w:lang w:bidi="fa-IR"/>
        </w:rPr>
        <w:t>). در مورد نمونه های تهیه شده</w:t>
      </w:r>
      <w:r w:rsidRPr="003A76D4">
        <w:rPr>
          <w:rFonts w:cs="B Lotus" w:hint="cs"/>
          <w:color w:val="FF0000"/>
          <w:sz w:val="28"/>
          <w:szCs w:val="28"/>
          <w:rtl/>
          <w:lang w:bidi="fa-IR"/>
        </w:rPr>
        <w:t xml:space="preserve"> </w:t>
      </w:r>
      <w:r w:rsidRPr="003A76D4">
        <w:rPr>
          <w:rFonts w:cs="B Lotus" w:hint="cs"/>
          <w:sz w:val="28"/>
          <w:szCs w:val="28"/>
          <w:rtl/>
          <w:lang w:bidi="fa-IR"/>
        </w:rPr>
        <w:t xml:space="preserve">به روش </w:t>
      </w:r>
      <w:r w:rsidRPr="003A76D4">
        <w:rPr>
          <w:rFonts w:cs="B Lotus"/>
          <w:sz w:val="28"/>
          <w:szCs w:val="28"/>
          <w:lang w:bidi="fa-IR"/>
        </w:rPr>
        <w:t>IQF</w:t>
      </w:r>
      <w:r w:rsidRPr="003A76D4">
        <w:rPr>
          <w:rFonts w:cs="B Lotus" w:hint="cs"/>
          <w:sz w:val="28"/>
          <w:szCs w:val="28"/>
          <w:rtl/>
          <w:lang w:bidi="fa-IR"/>
        </w:rPr>
        <w:t xml:space="preserve">، کمیت مذکور در تیمار </w:t>
      </w:r>
      <w:r w:rsidRPr="003A76D4">
        <w:rPr>
          <w:rFonts w:cs="B Lotus"/>
          <w:sz w:val="28"/>
          <w:szCs w:val="28"/>
          <w:lang w:bidi="fa-IR"/>
        </w:rPr>
        <w:t>IQF W1</w:t>
      </w:r>
      <w:r w:rsidRPr="003A76D4">
        <w:rPr>
          <w:rFonts w:cs="B Lotus" w:hint="cs"/>
          <w:sz w:val="28"/>
          <w:szCs w:val="28"/>
          <w:rtl/>
          <w:lang w:bidi="fa-IR"/>
        </w:rPr>
        <w:t xml:space="preserve"> به طور معنی داری از سایر نمونه ها بیشتر بود. بنابراین تیمار </w:t>
      </w:r>
      <w:r w:rsidRPr="003A76D4">
        <w:rPr>
          <w:rFonts w:cs="B Lotus"/>
          <w:sz w:val="28"/>
          <w:szCs w:val="28"/>
          <w:lang w:bidi="fa-IR"/>
        </w:rPr>
        <w:t>IQF W1</w:t>
      </w:r>
      <w:r w:rsidRPr="003A76D4">
        <w:rPr>
          <w:rFonts w:cs="B Lotus" w:hint="cs"/>
          <w:sz w:val="28"/>
          <w:szCs w:val="28"/>
          <w:rtl/>
          <w:lang w:bidi="fa-IR"/>
        </w:rPr>
        <w:t xml:space="preserve"> به عنوان مطلوب ترین تیمار شناخته شد. پس از آن تیمارهای </w:t>
      </w:r>
      <w:r w:rsidRPr="003A76D4">
        <w:rPr>
          <w:rFonts w:asciiTheme="majorBidi" w:eastAsia="Times New Roman" w:hAnsiTheme="majorBidi" w:cs="B Lotus"/>
          <w:sz w:val="28"/>
          <w:szCs w:val="28"/>
          <w:lang w:bidi="fa-IR"/>
        </w:rPr>
        <w:t>IQF W2</w:t>
      </w:r>
      <w:r w:rsidRPr="003A76D4">
        <w:rPr>
          <w:rFonts w:asciiTheme="majorBidi" w:eastAsia="Times New Roman" w:hAnsiTheme="majorBidi" w:cs="B Lotus" w:hint="cs"/>
          <w:sz w:val="28"/>
          <w:szCs w:val="28"/>
          <w:rtl/>
          <w:lang w:bidi="fa-IR"/>
        </w:rPr>
        <w:t xml:space="preserve"> و </w:t>
      </w:r>
      <w:r w:rsidRPr="003A76D4">
        <w:rPr>
          <w:rFonts w:asciiTheme="majorBidi" w:eastAsia="Times New Roman" w:hAnsiTheme="majorBidi" w:cs="B Lotus"/>
          <w:sz w:val="28"/>
          <w:szCs w:val="28"/>
          <w:lang w:bidi="fa-IR"/>
        </w:rPr>
        <w:t>IQF W3</w:t>
      </w:r>
      <w:r w:rsidRPr="003A76D4">
        <w:rPr>
          <w:rFonts w:asciiTheme="majorBidi" w:eastAsia="Times New Roman" w:hAnsiTheme="majorBidi" w:cs="B Lotus" w:hint="cs"/>
          <w:sz w:val="28"/>
          <w:szCs w:val="28"/>
          <w:rtl/>
          <w:lang w:bidi="fa-IR"/>
        </w:rPr>
        <w:t xml:space="preserve"> نیز حائز رتبه های بعدی شدند</w:t>
      </w:r>
      <w:r w:rsidRPr="003A76D4">
        <w:rPr>
          <w:rFonts w:cs="B Lotus" w:hint="cs"/>
          <w:sz w:val="28"/>
          <w:szCs w:val="28"/>
          <w:rtl/>
          <w:lang w:bidi="fa-IR"/>
        </w:rPr>
        <w:t>. میانگین آنتوسیانین سنجش شده برای تیمار آب انار منجمد شده به روش خانگی نیز به طور معنی داری نسبت به سایر تیمارها پائین تر بود و از این رو به عنوان نامطلوب ترین تیمار شناخته شد (05/0</w:t>
      </w:r>
      <w:r w:rsidRPr="003A76D4">
        <w:rPr>
          <w:rFonts w:cs="B Lotus"/>
          <w:sz w:val="28"/>
          <w:szCs w:val="28"/>
          <w:lang w:bidi="fa-IR"/>
        </w:rPr>
        <w:t>p&lt;</w:t>
      </w:r>
      <w:r w:rsidRPr="003A76D4">
        <w:rPr>
          <w:rFonts w:cs="B Lotus" w:hint="cs"/>
          <w:sz w:val="28"/>
          <w:szCs w:val="28"/>
          <w:rtl/>
          <w:lang w:bidi="fa-IR"/>
        </w:rPr>
        <w:t>).</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 چنان که در جدول 4-4 ملاحظه می شود میزان آنتوسیانین کل در اثر فرآیند انجماد، کاهش قابل ملاحظه ای داشته است. همانند ترکیبات فنولی کل، در مورد آنتوسیانین کل در آب انار به دست آمده از نمونه منجمد خانگی نسبت به سایر تیمارها، کاهش بسیار شدیدتر بوده است. به طوری که 57/51 درصد از آنتوسیانین در این روش تجزیه شده و از دست رفته است. در این مورد نیز، در کلیه تیمارهای فرآوری شده به روش </w:t>
      </w:r>
      <w:r w:rsidRPr="003A76D4">
        <w:rPr>
          <w:rFonts w:cs="B Lotus"/>
          <w:sz w:val="28"/>
          <w:szCs w:val="28"/>
          <w:lang w:bidi="fa-IR"/>
        </w:rPr>
        <w:t>IQF</w:t>
      </w:r>
      <w:r w:rsidRPr="003A76D4">
        <w:rPr>
          <w:rFonts w:cs="B Lotus" w:hint="cs"/>
          <w:sz w:val="28"/>
          <w:szCs w:val="28"/>
          <w:rtl/>
          <w:lang w:bidi="fa-IR"/>
        </w:rPr>
        <w:t xml:space="preserve">، میزان آنتوسیانین بیشتری نسبت به حالت منجمد خانگی حفظ شده است. به طوری که در تیمار </w:t>
      </w:r>
      <w:r w:rsidRPr="003A76D4">
        <w:rPr>
          <w:rFonts w:cs="B Lotus"/>
          <w:sz w:val="28"/>
          <w:szCs w:val="28"/>
          <w:lang w:bidi="fa-IR"/>
        </w:rPr>
        <w:t>IQF W1</w:t>
      </w:r>
      <w:r w:rsidRPr="003A76D4">
        <w:rPr>
          <w:rFonts w:cs="B Lotus" w:hint="cs"/>
          <w:sz w:val="28"/>
          <w:szCs w:val="28"/>
          <w:rtl/>
          <w:lang w:bidi="fa-IR"/>
        </w:rPr>
        <w:t xml:space="preserve">، تنها 29/14 درصد از آنتوسیانین از دست رفته است. </w:t>
      </w:r>
    </w:p>
    <w:p w:rsidR="00DD4129" w:rsidRPr="003A76D4" w:rsidRDefault="00DD4129" w:rsidP="003A76D4">
      <w:pPr>
        <w:bidi/>
        <w:jc w:val="both"/>
        <w:rPr>
          <w:rFonts w:cs="B Lotus"/>
          <w:sz w:val="28"/>
          <w:szCs w:val="28"/>
          <w:rtl/>
          <w:lang w:bidi="fa-IR"/>
        </w:rPr>
      </w:pPr>
      <w:r w:rsidRPr="003A76D4">
        <w:rPr>
          <w:rFonts w:cs="B Lotus"/>
          <w:sz w:val="28"/>
          <w:szCs w:val="28"/>
          <w:rtl/>
          <w:lang w:bidi="fa-IR"/>
        </w:rPr>
        <w:t xml:space="preserve">جدول </w:t>
      </w:r>
      <w:r w:rsidRPr="003A76D4">
        <w:rPr>
          <w:rFonts w:cs="B Lotus" w:hint="cs"/>
          <w:sz w:val="28"/>
          <w:szCs w:val="28"/>
          <w:rtl/>
          <w:lang w:bidi="fa-IR"/>
        </w:rPr>
        <w:t>4-4 میزان درصد تغییرات آنتوسیانین سنجش شده در تیمارهای آزمایشی نسبت به آب انار تازه</w:t>
      </w:r>
    </w:p>
    <w:tbl>
      <w:tblPr>
        <w:tblStyle w:val="TableGrid"/>
        <w:bidiVisual/>
        <w:tblW w:w="0" w:type="auto"/>
        <w:tblLook w:val="04A0" w:firstRow="1" w:lastRow="0" w:firstColumn="1" w:lastColumn="0" w:noHBand="0" w:noVBand="1"/>
      </w:tblPr>
      <w:tblGrid>
        <w:gridCol w:w="1588"/>
        <w:gridCol w:w="1585"/>
        <w:gridCol w:w="1588"/>
        <w:gridCol w:w="1587"/>
        <w:gridCol w:w="1587"/>
        <w:gridCol w:w="1587"/>
      </w:tblGrid>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تیمارها</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آب انار تازه</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منجمد خانگی</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W1</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W2</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W3</w:t>
            </w:r>
          </w:p>
        </w:tc>
      </w:tr>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درصد کاهش</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57/51</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29/14</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82/20</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72/31</w:t>
            </w:r>
          </w:p>
        </w:tc>
      </w:tr>
    </w:tbl>
    <w:p w:rsidR="00DD4129" w:rsidRPr="003A76D4" w:rsidRDefault="00DD4129" w:rsidP="003A76D4">
      <w:pPr>
        <w:bidi/>
        <w:jc w:val="both"/>
        <w:rPr>
          <w:rFonts w:cs="B Lotus"/>
          <w:color w:val="FF0000"/>
          <w:sz w:val="28"/>
          <w:szCs w:val="28"/>
          <w:rtl/>
          <w:lang w:bidi="fa-IR"/>
        </w:rPr>
      </w:pP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به این ترتیب می توان چنین نتیجه گرفت که در روش </w:t>
      </w:r>
      <w:r w:rsidRPr="003A76D4">
        <w:rPr>
          <w:rFonts w:cs="B Lotus"/>
          <w:sz w:val="28"/>
          <w:szCs w:val="28"/>
          <w:lang w:bidi="fa-IR"/>
        </w:rPr>
        <w:t>IQF</w:t>
      </w:r>
      <w:r w:rsidRPr="003A76D4">
        <w:rPr>
          <w:rFonts w:cs="B Lotus" w:hint="cs"/>
          <w:sz w:val="28"/>
          <w:szCs w:val="28"/>
          <w:rtl/>
          <w:lang w:bidi="fa-IR"/>
        </w:rPr>
        <w:t xml:space="preserve"> نسبت به روش خانگی، آنتوسیانین ها به طور موثرتری حفظ خواهند شد. همچنین هرچه طول مدت انجماد به روش </w:t>
      </w:r>
      <w:r w:rsidRPr="003A76D4">
        <w:rPr>
          <w:rFonts w:cs="B Lotus"/>
          <w:sz w:val="28"/>
          <w:szCs w:val="28"/>
          <w:lang w:bidi="fa-IR"/>
        </w:rPr>
        <w:t>IQF</w:t>
      </w:r>
      <w:r w:rsidRPr="003A76D4">
        <w:rPr>
          <w:rFonts w:cs="B Lotus" w:hint="cs"/>
          <w:sz w:val="28"/>
          <w:szCs w:val="28"/>
          <w:rtl/>
          <w:lang w:bidi="fa-IR"/>
        </w:rPr>
        <w:t xml:space="preserve"> بیشتر شود، درصد کاهش ترکیبات فنولی نیز بیشتر خواهد بود. در شکل 4-4 روند تغییرات آنتوسیانین کل در تیمارهای فرآیند شده به روش </w:t>
      </w:r>
      <w:r w:rsidRPr="003A76D4">
        <w:rPr>
          <w:rFonts w:cs="B Lotus"/>
          <w:sz w:val="28"/>
          <w:szCs w:val="28"/>
          <w:lang w:bidi="fa-IR"/>
        </w:rPr>
        <w:t>IQF</w:t>
      </w:r>
      <w:r w:rsidRPr="003A76D4">
        <w:rPr>
          <w:rFonts w:cs="B Lotus" w:hint="cs"/>
          <w:sz w:val="28"/>
          <w:szCs w:val="28"/>
          <w:rtl/>
          <w:lang w:bidi="fa-IR"/>
        </w:rPr>
        <w:t xml:space="preserve"> مشاهده می شود:</w:t>
      </w:r>
    </w:p>
    <w:p w:rsidR="00DD4129" w:rsidRPr="003A76D4" w:rsidRDefault="00DD4129" w:rsidP="00FC59D1">
      <w:pPr>
        <w:bidi/>
        <w:jc w:val="center"/>
        <w:rPr>
          <w:rFonts w:cs="B Lotus"/>
          <w:color w:val="FF0000"/>
          <w:sz w:val="28"/>
          <w:szCs w:val="28"/>
          <w:rtl/>
          <w:lang w:bidi="fa-IR"/>
        </w:rPr>
      </w:pPr>
      <w:r w:rsidRPr="003A76D4">
        <w:rPr>
          <w:rFonts w:cs="B Lotus"/>
          <w:noProof/>
          <w:color w:val="FF0000"/>
          <w:sz w:val="28"/>
          <w:szCs w:val="28"/>
          <w:rtl/>
        </w:rPr>
        <w:drawing>
          <wp:inline distT="0" distB="0" distL="0" distR="0" wp14:anchorId="4AE0CF82" wp14:editId="2D857C61">
            <wp:extent cx="4572000" cy="2857500"/>
            <wp:effectExtent l="19050" t="0" r="1905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 xml:space="preserve">4-4 روند تغییرات آنتوسیانین کل در نمونه های آب انار فرآیند شده به روش </w:t>
      </w:r>
      <w:r w:rsidRPr="003A76D4">
        <w:rPr>
          <w:rFonts w:cs="B Lotus"/>
          <w:sz w:val="28"/>
          <w:szCs w:val="28"/>
          <w:lang w:bidi="fa-IR"/>
        </w:rPr>
        <w:t>IQF</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b/>
          <w:bCs/>
          <w:sz w:val="28"/>
          <w:szCs w:val="28"/>
          <w:rtl/>
          <w:lang w:bidi="fa-IR"/>
        </w:rPr>
      </w:pPr>
      <w:r w:rsidRPr="003A76D4">
        <w:rPr>
          <w:rFonts w:cs="B Lotus" w:hint="cs"/>
          <w:b/>
          <w:bCs/>
          <w:sz w:val="28"/>
          <w:szCs w:val="28"/>
          <w:rtl/>
          <w:lang w:bidi="fa-IR"/>
        </w:rPr>
        <w:t>4-3 نتایج اندازه گیری ترکیب آنتوسیانین غالب در نمونه های آب انار</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همچنان که در فصول قبل بیان گردید، آنتوسیانین غالب در انار ترکیبی موسوم به </w:t>
      </w:r>
      <w:r w:rsidRPr="003A76D4">
        <w:rPr>
          <w:rFonts w:cs="B Lotus"/>
          <w:sz w:val="28"/>
          <w:szCs w:val="28"/>
          <w:lang w:bidi="fa-IR"/>
        </w:rPr>
        <w:t>Dpd-3 glu</w:t>
      </w:r>
      <w:r w:rsidRPr="003A76D4">
        <w:rPr>
          <w:rFonts w:cs="B Lotus" w:hint="cs"/>
          <w:sz w:val="28"/>
          <w:szCs w:val="28"/>
          <w:rtl/>
          <w:lang w:bidi="fa-IR"/>
        </w:rPr>
        <w:t xml:space="preserve"> می باشد. اندازه گیری ترکیب مذکور در نمونه های مورد آزمایش نیز مطابق با بند ----- و در سه تکرار انجام شد. نتایج این سنجش در جدول 4-5 مشاهده می شود:</w:t>
      </w:r>
    </w:p>
    <w:p w:rsidR="00DD4129" w:rsidRPr="003A76D4" w:rsidRDefault="00DD4129" w:rsidP="00FC59D1">
      <w:pPr>
        <w:pStyle w:val="a"/>
        <w:rPr>
          <w:rFonts w:cs="B Lotus"/>
          <w:sz w:val="28"/>
          <w:szCs w:val="28"/>
          <w:vertAlign w:val="superscript"/>
          <w:lang w:bidi="fa-IR"/>
        </w:rPr>
      </w:pPr>
      <w:r w:rsidRPr="003A76D4">
        <w:rPr>
          <w:rFonts w:cs="B Lotus"/>
          <w:sz w:val="28"/>
          <w:szCs w:val="28"/>
          <w:rtl/>
          <w:lang w:bidi="fa-IR"/>
        </w:rPr>
        <w:t xml:space="preserve">جدول </w:t>
      </w:r>
      <w:r w:rsidRPr="003A76D4">
        <w:rPr>
          <w:rFonts w:cs="B Lotus" w:hint="cs"/>
          <w:sz w:val="28"/>
          <w:szCs w:val="28"/>
          <w:rtl/>
          <w:lang w:bidi="fa-IR"/>
        </w:rPr>
        <w:t xml:space="preserve">4-5 نتایج اندازه گیری </w:t>
      </w:r>
      <w:r w:rsidRPr="003A76D4">
        <w:rPr>
          <w:rFonts w:cs="B Lotus"/>
          <w:sz w:val="28"/>
          <w:szCs w:val="28"/>
          <w:lang w:bidi="fa-IR"/>
        </w:rPr>
        <w:t>Dpd-3 glu</w:t>
      </w:r>
      <w:r w:rsidRPr="003A76D4">
        <w:rPr>
          <w:rFonts w:cs="B Lotus" w:hint="cs"/>
          <w:sz w:val="28"/>
          <w:szCs w:val="28"/>
          <w:rtl/>
          <w:lang w:bidi="fa-IR"/>
        </w:rPr>
        <w:t xml:space="preserve"> در نمونه های آب انار بر حسب </w:t>
      </w:r>
      <w:r w:rsidRPr="003A76D4">
        <w:rPr>
          <w:rFonts w:cs="B Lotus"/>
          <w:sz w:val="28"/>
          <w:szCs w:val="28"/>
          <w:lang w:bidi="fa-IR"/>
        </w:rPr>
        <w:t>mg.L</w:t>
      </w:r>
      <w:r w:rsidRPr="003A76D4">
        <w:rPr>
          <w:rFonts w:cs="B Lotus"/>
          <w:sz w:val="28"/>
          <w:szCs w:val="28"/>
          <w:vertAlign w:val="superscript"/>
          <w:lang w:bidi="fa-IR"/>
        </w:rPr>
        <w:t>-1</w:t>
      </w:r>
    </w:p>
    <w:tbl>
      <w:tblPr>
        <w:tblStyle w:val="LightShading"/>
        <w:tblW w:w="7148" w:type="dxa"/>
        <w:jc w:val="center"/>
        <w:tblInd w:w="-225" w:type="dxa"/>
        <w:tblLook w:val="04A0" w:firstRow="1" w:lastRow="0" w:firstColumn="1" w:lastColumn="0" w:noHBand="0" w:noVBand="1"/>
      </w:tblPr>
      <w:tblGrid>
        <w:gridCol w:w="2201"/>
        <w:gridCol w:w="1100"/>
        <w:gridCol w:w="1060"/>
        <w:gridCol w:w="1115"/>
        <w:gridCol w:w="1672"/>
      </w:tblGrid>
      <w:tr w:rsidR="00DD4129" w:rsidRPr="003A76D4" w:rsidTr="00A5710A">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rPr>
              <w:t>میانگین</w:t>
            </w:r>
          </w:p>
        </w:tc>
        <w:tc>
          <w:tcPr>
            <w:tcW w:w="110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color w:val="auto"/>
                <w:sz w:val="28"/>
                <w:szCs w:val="28"/>
                <w:rtl/>
                <w:lang w:bidi="fa-IR"/>
              </w:rPr>
              <w:t>3</w:t>
            </w:r>
          </w:p>
        </w:tc>
        <w:tc>
          <w:tcPr>
            <w:tcW w:w="106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w:t>
            </w:r>
          </w:p>
        </w:tc>
        <w:tc>
          <w:tcPr>
            <w:tcW w:w="1115"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w:t>
            </w:r>
          </w:p>
        </w:tc>
        <w:tc>
          <w:tcPr>
            <w:tcW w:w="1672"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lang w:bidi="fa-IR"/>
              </w:rPr>
              <w:t>تیمار/ تکرار</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17/53</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89/1</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7/51</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5/52</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3/55</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آب انار تازه</w:t>
            </w:r>
          </w:p>
        </w:tc>
      </w:tr>
      <w:tr w:rsidR="00DD4129" w:rsidRPr="003A76D4" w:rsidTr="00A5710A">
        <w:trPr>
          <w:trHeight w:val="30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50/26</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98/0</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2/26</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7/25</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6/27</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منجمد خانگی</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73/45</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45/1</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2/47</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7/45</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3/44</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 xml:space="preserve"> هفته اول</w:t>
            </w:r>
            <w:r w:rsidRPr="003A76D4">
              <w:rPr>
                <w:rFonts w:asciiTheme="majorBidi" w:eastAsia="Times New Roman" w:hAnsiTheme="majorBidi" w:cs="B Lotus"/>
                <w:b/>
                <w:bCs/>
                <w:color w:val="auto"/>
                <w:sz w:val="28"/>
                <w:szCs w:val="28"/>
                <w:lang w:bidi="fa-IR"/>
              </w:rPr>
              <w:t xml:space="preserve">IQF </w:t>
            </w:r>
          </w:p>
        </w:tc>
      </w:tr>
      <w:tr w:rsidR="00DD4129" w:rsidRPr="003A76D4" w:rsidTr="00A5710A">
        <w:trPr>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73/43</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42/1</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1/42</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5/44</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6/44</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هفته دوم</w:t>
            </w:r>
            <w:r w:rsidRPr="003A76D4">
              <w:rPr>
                <w:rFonts w:asciiTheme="majorBidi" w:eastAsia="Times New Roman" w:hAnsiTheme="majorBidi" w:cs="B Lotus"/>
                <w:b/>
                <w:bCs/>
                <w:color w:val="auto"/>
                <w:sz w:val="28"/>
                <w:szCs w:val="28"/>
                <w:lang w:bidi="fa-IR"/>
              </w:rPr>
              <w:t xml:space="preserve"> IQF </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83/39</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22/1</w:t>
            </w:r>
          </w:p>
        </w:tc>
        <w:tc>
          <w:tcPr>
            <w:tcW w:w="110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9/40</w:t>
            </w:r>
          </w:p>
        </w:tc>
        <w:tc>
          <w:tcPr>
            <w:tcW w:w="106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5/38</w:t>
            </w:r>
          </w:p>
        </w:tc>
        <w:tc>
          <w:tcPr>
            <w:tcW w:w="1115"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1/40</w:t>
            </w:r>
          </w:p>
        </w:tc>
        <w:tc>
          <w:tcPr>
            <w:tcW w:w="1672"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lang w:bidi="fa-IR"/>
              </w:rPr>
            </w:pPr>
            <w:r w:rsidRPr="003A76D4">
              <w:rPr>
                <w:rFonts w:asciiTheme="majorBidi" w:eastAsia="Times New Roman" w:hAnsiTheme="majorBidi" w:cs="B Lotus" w:hint="cs"/>
                <w:b/>
                <w:bCs/>
                <w:color w:val="auto"/>
                <w:sz w:val="28"/>
                <w:szCs w:val="28"/>
                <w:rtl/>
                <w:lang w:bidi="fa-IR"/>
              </w:rPr>
              <w:t>هفته سوم</w:t>
            </w:r>
            <w:r w:rsidRPr="003A76D4">
              <w:rPr>
                <w:rFonts w:asciiTheme="majorBidi" w:eastAsia="Times New Roman" w:hAnsiTheme="majorBidi" w:cs="B Lotus"/>
                <w:b/>
                <w:bCs/>
                <w:color w:val="auto"/>
                <w:sz w:val="28"/>
                <w:szCs w:val="28"/>
                <w:lang w:bidi="fa-IR"/>
              </w:rPr>
              <w:t xml:space="preserve"> IQF </w:t>
            </w:r>
          </w:p>
        </w:tc>
      </w:tr>
    </w:tbl>
    <w:p w:rsidR="00DD4129" w:rsidRPr="003A76D4" w:rsidRDefault="00DD4129" w:rsidP="003A76D4">
      <w:pPr>
        <w:bidi/>
        <w:jc w:val="both"/>
        <w:rPr>
          <w:rFonts w:cs="B Lotus"/>
          <w:color w:val="FF0000"/>
          <w:sz w:val="28"/>
          <w:szCs w:val="28"/>
          <w:rtl/>
          <w:lang w:bidi="fa-IR"/>
        </w:rPr>
      </w:pPr>
    </w:p>
    <w:p w:rsidR="00DD4129" w:rsidRPr="003A76D4" w:rsidRDefault="00DD4129" w:rsidP="003A76D4">
      <w:pPr>
        <w:bidi/>
        <w:jc w:val="both"/>
        <w:rPr>
          <w:rFonts w:asciiTheme="majorBidi" w:eastAsia="Times New Roman" w:hAnsiTheme="majorBidi" w:cs="B Lotus"/>
          <w:b/>
          <w:bCs/>
          <w:sz w:val="28"/>
          <w:szCs w:val="28"/>
          <w:rtl/>
          <w:lang w:bidi="fa-IR"/>
        </w:rPr>
      </w:pPr>
      <w:r w:rsidRPr="003A76D4">
        <w:rPr>
          <w:rFonts w:cs="B Lotus" w:hint="cs"/>
          <w:sz w:val="28"/>
          <w:szCs w:val="28"/>
          <w:rtl/>
          <w:lang w:bidi="fa-IR"/>
        </w:rPr>
        <w:t xml:space="preserve">در این آزمون میزان </w:t>
      </w:r>
      <w:r w:rsidRPr="003A76D4">
        <w:rPr>
          <w:rFonts w:cs="B Lotus"/>
          <w:sz w:val="28"/>
          <w:szCs w:val="28"/>
          <w:lang w:bidi="fa-IR"/>
        </w:rPr>
        <w:t>Dpd-3 glu</w:t>
      </w:r>
      <w:r w:rsidRPr="003A76D4">
        <w:rPr>
          <w:rFonts w:cs="B Lotus" w:hint="cs"/>
          <w:sz w:val="28"/>
          <w:szCs w:val="28"/>
          <w:rtl/>
          <w:lang w:bidi="fa-IR"/>
        </w:rPr>
        <w:t xml:space="preserve"> در نمونه آب انار تازه،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17/53</w:t>
      </w:r>
      <w:r w:rsidRPr="003A76D4">
        <w:rPr>
          <w:rFonts w:asciiTheme="majorBidi" w:eastAsia="Times New Roman" w:hAnsiTheme="majorBidi" w:cs="B Lotus" w:hint="cs"/>
          <w:b/>
          <w:bCs/>
          <w:sz w:val="28"/>
          <w:szCs w:val="28"/>
          <w:rtl/>
          <w:lang w:bidi="fa-IR"/>
        </w:rPr>
        <w:t xml:space="preserve"> </w:t>
      </w:r>
      <w:r w:rsidRPr="003A76D4">
        <w:rPr>
          <w:rFonts w:cs="B Lotus" w:hint="cs"/>
          <w:sz w:val="28"/>
          <w:szCs w:val="28"/>
          <w:rtl/>
          <w:lang w:bidi="fa-IR"/>
        </w:rPr>
        <w:t xml:space="preserve">اندازه گیری شد. این کمیت در مورد آب انار به دست آمده از نمونه منجمد خانگی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50/26 سنجش گردید. در مورد نمونه آب انارهای به دست آمده از انارهای منجمد شده به روش </w:t>
      </w:r>
      <w:r w:rsidRPr="003A76D4">
        <w:rPr>
          <w:rFonts w:asciiTheme="majorBidi" w:eastAsia="Times New Roman" w:hAnsiTheme="majorBidi" w:cs="B Lotus"/>
          <w:sz w:val="28"/>
          <w:szCs w:val="28"/>
          <w:lang w:bidi="fa-IR"/>
        </w:rPr>
        <w:t>IQF</w:t>
      </w:r>
      <w:r w:rsidRPr="003A76D4">
        <w:rPr>
          <w:rFonts w:asciiTheme="majorBidi" w:eastAsia="Times New Roman" w:hAnsiTheme="majorBidi" w:cs="B Lotus" w:hint="cs"/>
          <w:sz w:val="28"/>
          <w:szCs w:val="28"/>
          <w:rtl/>
          <w:lang w:bidi="fa-IR"/>
        </w:rPr>
        <w:t xml:space="preserve"> ، میزان ترکیبات فنولی کل در تیمارهای </w:t>
      </w:r>
      <w:r w:rsidRPr="003A76D4">
        <w:rPr>
          <w:rFonts w:asciiTheme="majorBidi" w:eastAsia="Times New Roman" w:hAnsiTheme="majorBidi" w:cs="B Lotus"/>
          <w:sz w:val="28"/>
          <w:szCs w:val="28"/>
          <w:lang w:bidi="fa-IR"/>
        </w:rPr>
        <w:t>IQF W1</w:t>
      </w:r>
      <w:r w:rsidRPr="003A76D4">
        <w:rPr>
          <w:rFonts w:asciiTheme="majorBidi" w:eastAsia="Times New Roman" w:hAnsiTheme="majorBidi" w:cs="B Lotus" w:hint="cs"/>
          <w:sz w:val="28"/>
          <w:szCs w:val="28"/>
          <w:rtl/>
          <w:lang w:bidi="fa-IR"/>
        </w:rPr>
        <w:t xml:space="preserve">، </w:t>
      </w:r>
      <w:r w:rsidRPr="003A76D4">
        <w:rPr>
          <w:rFonts w:asciiTheme="majorBidi" w:eastAsia="Times New Roman" w:hAnsiTheme="majorBidi" w:cs="B Lotus"/>
          <w:sz w:val="28"/>
          <w:szCs w:val="28"/>
          <w:lang w:bidi="fa-IR"/>
        </w:rPr>
        <w:t>IQF W2</w:t>
      </w:r>
      <w:r w:rsidRPr="003A76D4">
        <w:rPr>
          <w:rFonts w:asciiTheme="majorBidi" w:eastAsia="Times New Roman" w:hAnsiTheme="majorBidi" w:cs="B Lotus" w:hint="cs"/>
          <w:sz w:val="28"/>
          <w:szCs w:val="28"/>
          <w:rtl/>
          <w:lang w:bidi="fa-IR"/>
        </w:rPr>
        <w:t xml:space="preserve"> و </w:t>
      </w:r>
      <w:r w:rsidRPr="003A76D4">
        <w:rPr>
          <w:rFonts w:asciiTheme="majorBidi" w:eastAsia="Times New Roman" w:hAnsiTheme="majorBidi" w:cs="B Lotus"/>
          <w:sz w:val="28"/>
          <w:szCs w:val="28"/>
          <w:lang w:bidi="fa-IR"/>
        </w:rPr>
        <w:t>IQF W3</w:t>
      </w:r>
      <w:r w:rsidRPr="003A76D4">
        <w:rPr>
          <w:rFonts w:asciiTheme="majorBidi" w:eastAsia="Times New Roman" w:hAnsiTheme="majorBidi" w:cs="B Lotus" w:hint="cs"/>
          <w:sz w:val="28"/>
          <w:szCs w:val="28"/>
          <w:rtl/>
          <w:lang w:bidi="fa-IR"/>
        </w:rPr>
        <w:t xml:space="preserve"> به ترتیب معادل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73/45،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73/43 و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83/39</w:t>
      </w:r>
      <w:r w:rsidRPr="003A76D4">
        <w:rPr>
          <w:rFonts w:asciiTheme="majorBidi" w:eastAsia="Times New Roman" w:hAnsiTheme="majorBidi" w:cs="B Lotus"/>
          <w:sz w:val="28"/>
          <w:szCs w:val="28"/>
          <w:rtl/>
          <w:lang w:bidi="fa-IR"/>
        </w:rPr>
        <w:t xml:space="preserve"> </w:t>
      </w:r>
      <w:r w:rsidRPr="003A76D4">
        <w:rPr>
          <w:rFonts w:asciiTheme="majorBidi" w:eastAsia="Times New Roman" w:hAnsiTheme="majorBidi" w:cs="B Lotus" w:hint="cs"/>
          <w:sz w:val="28"/>
          <w:szCs w:val="28"/>
          <w:rtl/>
          <w:lang w:bidi="fa-IR"/>
        </w:rPr>
        <w:t xml:space="preserve">اندازه گیری شد. در </w:t>
      </w:r>
      <w:r w:rsidRPr="003A76D4">
        <w:rPr>
          <w:rFonts w:cs="B Lotus" w:hint="cs"/>
          <w:sz w:val="28"/>
          <w:szCs w:val="28"/>
          <w:rtl/>
          <w:lang w:bidi="fa-IR"/>
        </w:rPr>
        <w:t xml:space="preserve">شکل 4-5 میزان </w:t>
      </w:r>
      <w:r w:rsidRPr="003A76D4">
        <w:rPr>
          <w:rFonts w:cs="B Lotus"/>
          <w:sz w:val="28"/>
          <w:szCs w:val="28"/>
          <w:lang w:bidi="fa-IR"/>
        </w:rPr>
        <w:t>Dpd-3 glu</w:t>
      </w:r>
      <w:r w:rsidRPr="003A76D4">
        <w:rPr>
          <w:rFonts w:cs="B Lotus" w:hint="cs"/>
          <w:sz w:val="28"/>
          <w:szCs w:val="28"/>
          <w:rtl/>
          <w:lang w:bidi="fa-IR"/>
        </w:rPr>
        <w:t xml:space="preserve"> اندازه گیری شده برای تیمارهای مورد بررسی برای مقایسه بهتر مشاهده می شود:</w:t>
      </w:r>
    </w:p>
    <w:p w:rsidR="00DD4129" w:rsidRPr="003A76D4" w:rsidRDefault="00DD4129" w:rsidP="00FC59D1">
      <w:pPr>
        <w:bidi/>
        <w:jc w:val="center"/>
        <w:rPr>
          <w:rFonts w:cs="B Lotus"/>
          <w:color w:val="FF0000"/>
          <w:sz w:val="28"/>
          <w:szCs w:val="28"/>
          <w:rtl/>
          <w:lang w:bidi="fa-IR"/>
        </w:rPr>
      </w:pPr>
      <w:r w:rsidRPr="003A76D4">
        <w:rPr>
          <w:rFonts w:cs="B Lotus"/>
          <w:noProof/>
          <w:color w:val="FF0000"/>
          <w:sz w:val="28"/>
          <w:szCs w:val="28"/>
          <w:rtl/>
        </w:rPr>
        <w:drawing>
          <wp:inline distT="0" distB="0" distL="0" distR="0" wp14:anchorId="75015A05" wp14:editId="4FE76847">
            <wp:extent cx="4572000" cy="2371725"/>
            <wp:effectExtent l="0" t="0" r="19050" b="9525"/>
            <wp:docPr id="2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 xml:space="preserve">4-5 مقایسه نتایج به دست آمده از سنجش میزان </w:t>
      </w:r>
      <w:r w:rsidRPr="003A76D4">
        <w:rPr>
          <w:rFonts w:cs="B Lotus"/>
          <w:sz w:val="28"/>
          <w:szCs w:val="28"/>
          <w:lang w:bidi="fa-IR"/>
        </w:rPr>
        <w:t>Dpd-3 glu</w:t>
      </w:r>
      <w:r w:rsidRPr="003A76D4">
        <w:rPr>
          <w:rFonts w:cs="B Lotus" w:hint="cs"/>
          <w:sz w:val="28"/>
          <w:szCs w:val="28"/>
          <w:rtl/>
          <w:lang w:bidi="fa-IR"/>
        </w:rPr>
        <w:t xml:space="preserve"> در آب انار</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همچنین نتایج آزمون سنجش میزان </w:t>
      </w:r>
      <w:r w:rsidRPr="003A76D4">
        <w:rPr>
          <w:rFonts w:cs="B Lotus"/>
          <w:sz w:val="28"/>
          <w:szCs w:val="28"/>
          <w:lang w:bidi="fa-IR"/>
        </w:rPr>
        <w:t>Dpd-3 glu</w:t>
      </w:r>
      <w:r w:rsidRPr="003A76D4">
        <w:rPr>
          <w:rFonts w:cs="B Lotus" w:hint="cs"/>
          <w:sz w:val="28"/>
          <w:szCs w:val="28"/>
          <w:rtl/>
          <w:lang w:bidi="fa-IR"/>
        </w:rPr>
        <w:t>، مورد تجزیه و تحلیل آماری قرار گرفت. نتایج این آزمون ها نشان داد که در میان تیمارهای مورد بررسی تفاوت معنی داری وجود دارد (05/0</w:t>
      </w:r>
      <w:r w:rsidRPr="003A76D4">
        <w:rPr>
          <w:rFonts w:cs="B Lotus"/>
          <w:sz w:val="28"/>
          <w:szCs w:val="28"/>
          <w:lang w:bidi="fa-IR"/>
        </w:rPr>
        <w:t>p&lt;</w:t>
      </w:r>
      <w:r w:rsidRPr="003A76D4">
        <w:rPr>
          <w:rFonts w:cs="B Lotus" w:hint="cs"/>
          <w:sz w:val="28"/>
          <w:szCs w:val="28"/>
          <w:rtl/>
          <w:lang w:bidi="fa-IR"/>
        </w:rPr>
        <w:t xml:space="preserve">). </w:t>
      </w:r>
    </w:p>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 xml:space="preserve">نتایج تجزیه و تحلیل واریانس داده های اندازه گیری شده نشان داد که میزان ترکیب </w:t>
      </w:r>
      <w:r w:rsidRPr="003A76D4">
        <w:rPr>
          <w:rFonts w:cs="B Lotus"/>
          <w:sz w:val="28"/>
          <w:szCs w:val="28"/>
          <w:lang w:bidi="fa-IR"/>
        </w:rPr>
        <w:t>Dpd-3 glu</w:t>
      </w:r>
      <w:r w:rsidRPr="003A76D4">
        <w:rPr>
          <w:rFonts w:cs="B Lotus" w:hint="cs"/>
          <w:color w:val="000000" w:themeColor="text1"/>
          <w:sz w:val="28"/>
          <w:szCs w:val="28"/>
          <w:rtl/>
          <w:lang w:bidi="fa-IR"/>
        </w:rPr>
        <w:t xml:space="preserve"> در نمونه آب انار تازه به طور معنی داری بیشتر از سایر تیمارهای مورد آزمایش بوده است (05/0</w:t>
      </w:r>
      <w:r w:rsidRPr="003A76D4">
        <w:rPr>
          <w:rFonts w:cs="B Lotus"/>
          <w:color w:val="000000" w:themeColor="text1"/>
          <w:sz w:val="28"/>
          <w:szCs w:val="28"/>
          <w:lang w:bidi="fa-IR"/>
        </w:rPr>
        <w:t>p&lt;</w:t>
      </w:r>
      <w:r w:rsidRPr="003A76D4">
        <w:rPr>
          <w:rFonts w:cs="B Lotus" w:hint="cs"/>
          <w:color w:val="000000" w:themeColor="text1"/>
          <w:sz w:val="28"/>
          <w:szCs w:val="28"/>
          <w:rtl/>
          <w:lang w:bidi="fa-IR"/>
        </w:rPr>
        <w:t xml:space="preserve">). در مورد نمونه های تهیه شده به روش </w:t>
      </w:r>
      <w:r w:rsidRPr="003A76D4">
        <w:rPr>
          <w:rFonts w:cs="B Lotus"/>
          <w:color w:val="000000" w:themeColor="text1"/>
          <w:sz w:val="28"/>
          <w:szCs w:val="28"/>
          <w:lang w:bidi="fa-IR"/>
        </w:rPr>
        <w:t>IQF</w:t>
      </w:r>
      <w:r w:rsidRPr="003A76D4">
        <w:rPr>
          <w:rFonts w:cs="B Lotus" w:hint="cs"/>
          <w:color w:val="000000" w:themeColor="text1"/>
          <w:sz w:val="28"/>
          <w:szCs w:val="28"/>
          <w:rtl/>
          <w:lang w:bidi="fa-IR"/>
        </w:rPr>
        <w:t xml:space="preserve">، کمیت مذکور در تیمار </w:t>
      </w:r>
      <w:r w:rsidRPr="003A76D4">
        <w:rPr>
          <w:rFonts w:cs="B Lotus"/>
          <w:color w:val="000000" w:themeColor="text1"/>
          <w:sz w:val="28"/>
          <w:szCs w:val="28"/>
          <w:lang w:bidi="fa-IR"/>
        </w:rPr>
        <w:t>IQF W1</w:t>
      </w:r>
      <w:r w:rsidRPr="003A76D4">
        <w:rPr>
          <w:rFonts w:cs="B Lotus" w:hint="cs"/>
          <w:color w:val="000000" w:themeColor="text1"/>
          <w:sz w:val="28"/>
          <w:szCs w:val="28"/>
          <w:rtl/>
          <w:lang w:bidi="fa-IR"/>
        </w:rPr>
        <w:t xml:space="preserve"> به طور معنی داری از سایر نمونه ها بیشتر بود. بنابراین تیمار </w:t>
      </w:r>
      <w:r w:rsidRPr="003A76D4">
        <w:rPr>
          <w:rFonts w:cs="B Lotus"/>
          <w:color w:val="000000" w:themeColor="text1"/>
          <w:sz w:val="28"/>
          <w:szCs w:val="28"/>
          <w:lang w:bidi="fa-IR"/>
        </w:rPr>
        <w:t>IQF W1</w:t>
      </w:r>
      <w:r w:rsidRPr="003A76D4">
        <w:rPr>
          <w:rFonts w:cs="B Lotus" w:hint="cs"/>
          <w:color w:val="000000" w:themeColor="text1"/>
          <w:sz w:val="28"/>
          <w:szCs w:val="28"/>
          <w:rtl/>
          <w:lang w:bidi="fa-IR"/>
        </w:rPr>
        <w:t xml:space="preserve"> به عنوان مطلوب ترین تیمار شناخته شد (05/0</w:t>
      </w:r>
      <w:r w:rsidRPr="003A76D4">
        <w:rPr>
          <w:rFonts w:cs="B Lotus"/>
          <w:color w:val="000000" w:themeColor="text1"/>
          <w:sz w:val="28"/>
          <w:szCs w:val="28"/>
          <w:lang w:bidi="fa-IR"/>
        </w:rPr>
        <w:t>p&lt;</w:t>
      </w:r>
      <w:r w:rsidRPr="003A76D4">
        <w:rPr>
          <w:rFonts w:cs="B Lotus" w:hint="cs"/>
          <w:color w:val="000000" w:themeColor="text1"/>
          <w:sz w:val="28"/>
          <w:szCs w:val="28"/>
          <w:rtl/>
          <w:lang w:bidi="fa-IR"/>
        </w:rPr>
        <w:t xml:space="preserve">). تیمارهای </w:t>
      </w:r>
      <w:r w:rsidRPr="003A76D4">
        <w:rPr>
          <w:rFonts w:asciiTheme="majorBidi" w:eastAsia="Times New Roman" w:hAnsiTheme="majorBidi" w:cs="B Lotus"/>
          <w:color w:val="000000" w:themeColor="text1"/>
          <w:sz w:val="28"/>
          <w:szCs w:val="28"/>
          <w:lang w:bidi="fa-IR"/>
        </w:rPr>
        <w:t>IQF W2</w:t>
      </w:r>
      <w:r w:rsidRPr="003A76D4">
        <w:rPr>
          <w:rFonts w:asciiTheme="majorBidi" w:eastAsia="Times New Roman" w:hAnsiTheme="majorBidi" w:cs="B Lotus" w:hint="cs"/>
          <w:color w:val="000000" w:themeColor="text1"/>
          <w:sz w:val="28"/>
          <w:szCs w:val="28"/>
          <w:rtl/>
          <w:lang w:bidi="fa-IR"/>
        </w:rPr>
        <w:t xml:space="preserve"> و </w:t>
      </w:r>
      <w:r w:rsidRPr="003A76D4">
        <w:rPr>
          <w:rFonts w:asciiTheme="majorBidi" w:eastAsia="Times New Roman" w:hAnsiTheme="majorBidi" w:cs="B Lotus"/>
          <w:color w:val="000000" w:themeColor="text1"/>
          <w:sz w:val="28"/>
          <w:szCs w:val="28"/>
          <w:lang w:bidi="fa-IR"/>
        </w:rPr>
        <w:t>IQF W3</w:t>
      </w:r>
      <w:r w:rsidRPr="003A76D4">
        <w:rPr>
          <w:rFonts w:asciiTheme="majorBidi" w:eastAsia="Times New Roman" w:hAnsiTheme="majorBidi" w:cs="B Lotus" w:hint="cs"/>
          <w:color w:val="000000" w:themeColor="text1"/>
          <w:sz w:val="28"/>
          <w:szCs w:val="28"/>
          <w:rtl/>
          <w:lang w:bidi="fa-IR"/>
        </w:rPr>
        <w:t xml:space="preserve"> تفاوت معنی داری نشان ندادند و مشترکا حائز رتبه بعدی شدند </w:t>
      </w:r>
      <w:r w:rsidRPr="003A76D4">
        <w:rPr>
          <w:rFonts w:cs="B Lotus" w:hint="cs"/>
          <w:color w:val="000000" w:themeColor="text1"/>
          <w:sz w:val="28"/>
          <w:szCs w:val="28"/>
          <w:rtl/>
          <w:lang w:bidi="fa-IR"/>
        </w:rPr>
        <w:t>(05/0</w:t>
      </w:r>
      <w:r w:rsidRPr="003A76D4">
        <w:rPr>
          <w:rFonts w:cs="B Lotus"/>
          <w:color w:val="000000" w:themeColor="text1"/>
          <w:sz w:val="28"/>
          <w:szCs w:val="28"/>
          <w:lang w:bidi="fa-IR"/>
        </w:rPr>
        <w:t>p&gt;</w:t>
      </w:r>
      <w:r w:rsidRPr="003A76D4">
        <w:rPr>
          <w:rFonts w:cs="B Lotus" w:hint="cs"/>
          <w:color w:val="000000" w:themeColor="text1"/>
          <w:sz w:val="28"/>
          <w:szCs w:val="28"/>
          <w:rtl/>
          <w:lang w:bidi="fa-IR"/>
        </w:rPr>
        <w:t xml:space="preserve">). میانگین </w:t>
      </w:r>
      <w:r w:rsidRPr="003A76D4">
        <w:rPr>
          <w:rFonts w:cs="B Lotus"/>
          <w:sz w:val="28"/>
          <w:szCs w:val="28"/>
          <w:lang w:bidi="fa-IR"/>
        </w:rPr>
        <w:t>Dpd-3 glu</w:t>
      </w:r>
      <w:r w:rsidRPr="003A76D4">
        <w:rPr>
          <w:rFonts w:cs="B Lotus" w:hint="cs"/>
          <w:color w:val="000000" w:themeColor="text1"/>
          <w:sz w:val="28"/>
          <w:szCs w:val="28"/>
          <w:rtl/>
          <w:lang w:bidi="fa-IR"/>
        </w:rPr>
        <w:t xml:space="preserve"> سنجش شده برای تیمار آب انار منجمد شده به روش خانگی نیز به طور معنی داری نسبت به سایر تیمارها پائین تر بود و از این رو به عنوان نامطلوب ترین تیمار شناخته شد (05/0</w:t>
      </w:r>
      <w:r w:rsidRPr="003A76D4">
        <w:rPr>
          <w:rFonts w:cs="B Lotus"/>
          <w:color w:val="000000" w:themeColor="text1"/>
          <w:sz w:val="28"/>
          <w:szCs w:val="28"/>
          <w:lang w:bidi="fa-IR"/>
        </w:rPr>
        <w:t>p&lt;</w:t>
      </w:r>
      <w:r w:rsidRPr="003A76D4">
        <w:rPr>
          <w:rFonts w:cs="B Lotus" w:hint="cs"/>
          <w:color w:val="000000" w:themeColor="text1"/>
          <w:sz w:val="28"/>
          <w:szCs w:val="28"/>
          <w:rtl/>
          <w:lang w:bidi="fa-IR"/>
        </w:rPr>
        <w:t>).</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 چنان که در جدول 4-6 ملاحظه می شود میزان </w:t>
      </w:r>
      <w:r w:rsidRPr="003A76D4">
        <w:rPr>
          <w:rFonts w:cs="B Lotus"/>
          <w:sz w:val="28"/>
          <w:szCs w:val="28"/>
          <w:lang w:bidi="fa-IR"/>
        </w:rPr>
        <w:t>Dpd-3 glu</w:t>
      </w:r>
      <w:r w:rsidRPr="003A76D4">
        <w:rPr>
          <w:rFonts w:cs="B Lotus" w:hint="cs"/>
          <w:sz w:val="28"/>
          <w:szCs w:val="28"/>
          <w:rtl/>
          <w:lang w:bidi="fa-IR"/>
        </w:rPr>
        <w:t xml:space="preserve"> در اثر فرآیند انجماد، کاهش قابل ملاحظه ای داشته است. همانند دو آزمون قبلی نیز میزان کاهش </w:t>
      </w:r>
      <w:r w:rsidRPr="003A76D4">
        <w:rPr>
          <w:rFonts w:cs="B Lotus"/>
          <w:sz w:val="28"/>
          <w:szCs w:val="28"/>
          <w:lang w:bidi="fa-IR"/>
        </w:rPr>
        <w:t>Dpd-3 glu</w:t>
      </w:r>
      <w:r w:rsidRPr="003A76D4">
        <w:rPr>
          <w:rFonts w:cs="B Lotus" w:hint="cs"/>
          <w:sz w:val="28"/>
          <w:szCs w:val="28"/>
          <w:rtl/>
          <w:lang w:bidi="fa-IR"/>
        </w:rPr>
        <w:t xml:space="preserve"> در آب انار به دست آمده از نمونه منجمد خانگی نسبت به سایر تیمارها بسیار شدیدتر بوده است. به طوری که نیمی از </w:t>
      </w:r>
      <w:r w:rsidRPr="003A76D4">
        <w:rPr>
          <w:rFonts w:cs="B Lotus"/>
          <w:sz w:val="28"/>
          <w:szCs w:val="28"/>
          <w:lang w:bidi="fa-IR"/>
        </w:rPr>
        <w:t>Dpd-3 glu</w:t>
      </w:r>
      <w:r w:rsidRPr="003A76D4">
        <w:rPr>
          <w:rFonts w:cs="B Lotus" w:hint="cs"/>
          <w:sz w:val="28"/>
          <w:szCs w:val="28"/>
          <w:rtl/>
          <w:lang w:bidi="fa-IR"/>
        </w:rPr>
        <w:t xml:space="preserve"> در این روش تجزیه شده و از دست رفته است. در این مورد نیز، در کلیه تیمارهای فرآوری شده به روش </w:t>
      </w:r>
      <w:r w:rsidRPr="003A76D4">
        <w:rPr>
          <w:rFonts w:cs="B Lotus"/>
          <w:sz w:val="28"/>
          <w:szCs w:val="28"/>
          <w:lang w:bidi="fa-IR"/>
        </w:rPr>
        <w:t>IQF</w:t>
      </w:r>
      <w:r w:rsidRPr="003A76D4">
        <w:rPr>
          <w:rFonts w:cs="B Lotus" w:hint="cs"/>
          <w:sz w:val="28"/>
          <w:szCs w:val="28"/>
          <w:rtl/>
          <w:lang w:bidi="fa-IR"/>
        </w:rPr>
        <w:t xml:space="preserve">، میزان </w:t>
      </w:r>
      <w:r w:rsidRPr="003A76D4">
        <w:rPr>
          <w:rFonts w:cs="B Lotus"/>
          <w:sz w:val="28"/>
          <w:szCs w:val="28"/>
          <w:lang w:bidi="fa-IR"/>
        </w:rPr>
        <w:t>Dpd-3 glu</w:t>
      </w:r>
      <w:r w:rsidRPr="003A76D4">
        <w:rPr>
          <w:rFonts w:cs="B Lotus" w:hint="cs"/>
          <w:sz w:val="28"/>
          <w:szCs w:val="28"/>
          <w:rtl/>
          <w:lang w:bidi="fa-IR"/>
        </w:rPr>
        <w:t xml:space="preserve"> بیشتری نسبت به حالت منجمد خانگی حفظ شده است. به طوری که در تیمار </w:t>
      </w:r>
      <w:r w:rsidRPr="003A76D4">
        <w:rPr>
          <w:rFonts w:cs="B Lotus"/>
          <w:sz w:val="28"/>
          <w:szCs w:val="28"/>
          <w:lang w:bidi="fa-IR"/>
        </w:rPr>
        <w:t>IQF W1</w:t>
      </w:r>
      <w:r w:rsidRPr="003A76D4">
        <w:rPr>
          <w:rFonts w:cs="B Lotus" w:hint="cs"/>
          <w:sz w:val="28"/>
          <w:szCs w:val="28"/>
          <w:rtl/>
          <w:lang w:bidi="fa-IR"/>
        </w:rPr>
        <w:t xml:space="preserve">، کمتر از 14 درصد از </w:t>
      </w:r>
      <w:r w:rsidRPr="003A76D4">
        <w:rPr>
          <w:rFonts w:cs="B Lotus"/>
          <w:sz w:val="28"/>
          <w:szCs w:val="28"/>
          <w:lang w:bidi="fa-IR"/>
        </w:rPr>
        <w:t>Dpd-3 glu</w:t>
      </w:r>
      <w:r w:rsidRPr="003A76D4">
        <w:rPr>
          <w:rFonts w:cs="B Lotus" w:hint="cs"/>
          <w:sz w:val="28"/>
          <w:szCs w:val="28"/>
          <w:rtl/>
          <w:lang w:bidi="fa-IR"/>
        </w:rPr>
        <w:t xml:space="preserve"> از دست رفته است. </w:t>
      </w:r>
    </w:p>
    <w:p w:rsidR="00DD4129" w:rsidRPr="003A76D4" w:rsidRDefault="00DD4129" w:rsidP="003A76D4">
      <w:pPr>
        <w:bidi/>
        <w:jc w:val="both"/>
        <w:rPr>
          <w:rFonts w:cs="B Lotus"/>
          <w:sz w:val="28"/>
          <w:szCs w:val="28"/>
          <w:rtl/>
          <w:lang w:bidi="fa-IR"/>
        </w:rPr>
      </w:pPr>
      <w:r w:rsidRPr="003A76D4">
        <w:rPr>
          <w:rFonts w:cs="B Lotus"/>
          <w:sz w:val="28"/>
          <w:szCs w:val="28"/>
          <w:rtl/>
          <w:lang w:bidi="fa-IR"/>
        </w:rPr>
        <w:t xml:space="preserve">جدول </w:t>
      </w:r>
      <w:r w:rsidRPr="003A76D4">
        <w:rPr>
          <w:rFonts w:cs="B Lotus" w:hint="cs"/>
          <w:sz w:val="28"/>
          <w:szCs w:val="28"/>
          <w:rtl/>
          <w:lang w:bidi="fa-IR"/>
        </w:rPr>
        <w:t xml:space="preserve">4-6 میزان درصد تغییرات </w:t>
      </w:r>
      <w:r w:rsidRPr="003A76D4">
        <w:rPr>
          <w:rFonts w:cs="B Lotus"/>
          <w:sz w:val="28"/>
          <w:szCs w:val="28"/>
          <w:lang w:bidi="fa-IR"/>
        </w:rPr>
        <w:t>Dpd-3 glu</w:t>
      </w:r>
      <w:r w:rsidRPr="003A76D4">
        <w:rPr>
          <w:rFonts w:cs="B Lotus" w:hint="cs"/>
          <w:sz w:val="28"/>
          <w:szCs w:val="28"/>
          <w:rtl/>
          <w:lang w:bidi="fa-IR"/>
        </w:rPr>
        <w:t xml:space="preserve"> سنجش شده در تیمارهای آزمایشی نسبت به آب انار تازه</w:t>
      </w:r>
    </w:p>
    <w:tbl>
      <w:tblPr>
        <w:tblStyle w:val="TableGrid"/>
        <w:bidiVisual/>
        <w:tblW w:w="0" w:type="auto"/>
        <w:tblLook w:val="04A0" w:firstRow="1" w:lastRow="0" w:firstColumn="1" w:lastColumn="0" w:noHBand="0" w:noVBand="1"/>
      </w:tblPr>
      <w:tblGrid>
        <w:gridCol w:w="1588"/>
        <w:gridCol w:w="1585"/>
        <w:gridCol w:w="1588"/>
        <w:gridCol w:w="1587"/>
        <w:gridCol w:w="1587"/>
        <w:gridCol w:w="1587"/>
      </w:tblGrid>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تیمارها</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آب انار تازه</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منجمد خانگی</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W1</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W2</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W3</w:t>
            </w:r>
          </w:p>
        </w:tc>
      </w:tr>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درصد کاهش</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16/50</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98/13</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74/17</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08/25</w:t>
            </w:r>
          </w:p>
        </w:tc>
      </w:tr>
    </w:tbl>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به این ترتیب می توان چنین نتیجه گرفت که در روش </w:t>
      </w:r>
      <w:r w:rsidRPr="003A76D4">
        <w:rPr>
          <w:rFonts w:cs="B Lotus"/>
          <w:sz w:val="28"/>
          <w:szCs w:val="28"/>
          <w:lang w:bidi="fa-IR"/>
        </w:rPr>
        <w:t>IQF</w:t>
      </w:r>
      <w:r w:rsidRPr="003A76D4">
        <w:rPr>
          <w:rFonts w:cs="B Lotus" w:hint="cs"/>
          <w:sz w:val="28"/>
          <w:szCs w:val="28"/>
          <w:rtl/>
          <w:lang w:bidi="fa-IR"/>
        </w:rPr>
        <w:t xml:space="preserve"> نسبت به روش خانگی، </w:t>
      </w:r>
      <w:r w:rsidRPr="003A76D4">
        <w:rPr>
          <w:rFonts w:cs="B Lotus"/>
          <w:sz w:val="28"/>
          <w:szCs w:val="28"/>
          <w:lang w:bidi="fa-IR"/>
        </w:rPr>
        <w:t>Dpd-3 glu</w:t>
      </w:r>
      <w:r w:rsidRPr="003A76D4">
        <w:rPr>
          <w:rFonts w:cs="B Lotus" w:hint="cs"/>
          <w:sz w:val="28"/>
          <w:szCs w:val="28"/>
          <w:rtl/>
          <w:lang w:bidi="fa-IR"/>
        </w:rPr>
        <w:t xml:space="preserve"> به طور موثرتری حفظ خواهد شد. همچنین هرچه طول مدت انجماد به روش </w:t>
      </w:r>
      <w:r w:rsidRPr="003A76D4">
        <w:rPr>
          <w:rFonts w:cs="B Lotus"/>
          <w:sz w:val="28"/>
          <w:szCs w:val="28"/>
          <w:lang w:bidi="fa-IR"/>
        </w:rPr>
        <w:t>IQF</w:t>
      </w:r>
      <w:r w:rsidRPr="003A76D4">
        <w:rPr>
          <w:rFonts w:cs="B Lotus" w:hint="cs"/>
          <w:sz w:val="28"/>
          <w:szCs w:val="28"/>
          <w:rtl/>
          <w:lang w:bidi="fa-IR"/>
        </w:rPr>
        <w:t xml:space="preserve"> بیشتر شود، درصد کاهش </w:t>
      </w:r>
      <w:r w:rsidRPr="003A76D4">
        <w:rPr>
          <w:rFonts w:cs="B Lotus"/>
          <w:sz w:val="28"/>
          <w:szCs w:val="28"/>
          <w:lang w:bidi="fa-IR"/>
        </w:rPr>
        <w:t>Dpd-3 glu</w:t>
      </w:r>
      <w:r w:rsidRPr="003A76D4">
        <w:rPr>
          <w:rFonts w:cs="B Lotus" w:hint="cs"/>
          <w:sz w:val="28"/>
          <w:szCs w:val="28"/>
          <w:rtl/>
          <w:lang w:bidi="fa-IR"/>
        </w:rPr>
        <w:t xml:space="preserve"> نیز بیشتر خواهد بود. در شکل 4-6 روند تغییرات </w:t>
      </w:r>
      <w:r w:rsidRPr="003A76D4">
        <w:rPr>
          <w:rFonts w:cs="B Lotus"/>
          <w:sz w:val="28"/>
          <w:szCs w:val="28"/>
          <w:lang w:bidi="fa-IR"/>
        </w:rPr>
        <w:t>Dpd-3 glu</w:t>
      </w:r>
      <w:r w:rsidRPr="003A76D4">
        <w:rPr>
          <w:rFonts w:cs="B Lotus" w:hint="cs"/>
          <w:sz w:val="28"/>
          <w:szCs w:val="28"/>
          <w:rtl/>
          <w:lang w:bidi="fa-IR"/>
        </w:rPr>
        <w:t xml:space="preserve"> در تیمارهای فرآیند شده به روش </w:t>
      </w:r>
      <w:r w:rsidRPr="003A76D4">
        <w:rPr>
          <w:rFonts w:cs="B Lotus"/>
          <w:sz w:val="28"/>
          <w:szCs w:val="28"/>
          <w:lang w:bidi="fa-IR"/>
        </w:rPr>
        <w:t>IQF</w:t>
      </w:r>
      <w:r w:rsidRPr="003A76D4">
        <w:rPr>
          <w:rFonts w:cs="B Lotus" w:hint="cs"/>
          <w:sz w:val="28"/>
          <w:szCs w:val="28"/>
          <w:rtl/>
          <w:lang w:bidi="fa-IR"/>
        </w:rPr>
        <w:t xml:space="preserve"> مشاهده می شود:</w:t>
      </w:r>
    </w:p>
    <w:p w:rsidR="00DD4129" w:rsidRPr="003A76D4" w:rsidRDefault="00DD4129" w:rsidP="00FC59D1">
      <w:pPr>
        <w:bidi/>
        <w:jc w:val="center"/>
        <w:rPr>
          <w:rFonts w:cs="B Lotus"/>
          <w:color w:val="FF0000"/>
          <w:sz w:val="28"/>
          <w:szCs w:val="28"/>
          <w:rtl/>
          <w:lang w:bidi="fa-IR"/>
        </w:rPr>
      </w:pPr>
      <w:r w:rsidRPr="003A76D4">
        <w:rPr>
          <w:rFonts w:cs="B Lotus"/>
          <w:noProof/>
          <w:color w:val="FF0000"/>
          <w:sz w:val="28"/>
          <w:szCs w:val="28"/>
          <w:rtl/>
        </w:rPr>
        <w:drawing>
          <wp:inline distT="0" distB="0" distL="0" distR="0" wp14:anchorId="7B984C5F" wp14:editId="1CB6DDE3">
            <wp:extent cx="4572000" cy="2857500"/>
            <wp:effectExtent l="19050" t="0" r="19050" b="0"/>
            <wp:docPr id="2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 xml:space="preserve">4-6 روند تغییرات </w:t>
      </w:r>
      <w:r w:rsidRPr="003A76D4">
        <w:rPr>
          <w:rFonts w:cs="B Lotus"/>
          <w:sz w:val="28"/>
          <w:szCs w:val="28"/>
          <w:lang w:bidi="fa-IR"/>
        </w:rPr>
        <w:t>Dpd-3 glu</w:t>
      </w:r>
      <w:r w:rsidRPr="003A76D4">
        <w:rPr>
          <w:rFonts w:cs="B Lotus" w:hint="cs"/>
          <w:sz w:val="28"/>
          <w:szCs w:val="28"/>
          <w:rtl/>
          <w:lang w:bidi="fa-IR"/>
        </w:rPr>
        <w:t xml:space="preserve"> در نمونه های آب انار فرآیند شده به روش </w:t>
      </w:r>
      <w:r w:rsidRPr="003A76D4">
        <w:rPr>
          <w:rFonts w:cs="B Lotus"/>
          <w:sz w:val="28"/>
          <w:szCs w:val="28"/>
          <w:lang w:bidi="fa-IR"/>
        </w:rPr>
        <w:t>IQF</w:t>
      </w:r>
    </w:p>
    <w:p w:rsidR="00DD4129" w:rsidRPr="003A76D4" w:rsidRDefault="00DD4129" w:rsidP="003A76D4">
      <w:pPr>
        <w:bidi/>
        <w:jc w:val="both"/>
        <w:rPr>
          <w:rFonts w:cs="B Lotus"/>
          <w:sz w:val="28"/>
          <w:szCs w:val="28"/>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b/>
          <w:bCs/>
          <w:sz w:val="28"/>
          <w:szCs w:val="28"/>
          <w:rtl/>
          <w:lang w:bidi="fa-IR"/>
        </w:rPr>
      </w:pPr>
      <w:r w:rsidRPr="003A76D4">
        <w:rPr>
          <w:rFonts w:cs="B Lotus" w:hint="cs"/>
          <w:b/>
          <w:bCs/>
          <w:sz w:val="28"/>
          <w:szCs w:val="28"/>
          <w:rtl/>
          <w:lang w:bidi="fa-IR"/>
        </w:rPr>
        <w:t>4-4 نتایج اندازه گیری میزان فعالیت آنتی اکسیدانی در نمونه های آب انار</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اندازه گیری میزان فعالیت آنتی اکسیدانی در نمونه های مورد آزمایش مطابق با بند ----- و در سه تکرار انجام شد. نتایج این سنجش در جدول 4-7 مشاهده می شود:</w:t>
      </w:r>
    </w:p>
    <w:p w:rsidR="00DD4129" w:rsidRPr="003A76D4" w:rsidRDefault="00DD4129" w:rsidP="003A76D4">
      <w:pPr>
        <w:pStyle w:val="a"/>
        <w:jc w:val="both"/>
        <w:rPr>
          <w:rFonts w:cs="B Lotus"/>
          <w:sz w:val="28"/>
          <w:szCs w:val="28"/>
          <w:vertAlign w:val="superscript"/>
          <w:lang w:bidi="fa-IR"/>
        </w:rPr>
      </w:pPr>
      <w:r w:rsidRPr="003A76D4">
        <w:rPr>
          <w:rFonts w:cs="B Lotus"/>
          <w:sz w:val="28"/>
          <w:szCs w:val="28"/>
          <w:rtl/>
          <w:lang w:bidi="fa-IR"/>
        </w:rPr>
        <w:t xml:space="preserve">جدول </w:t>
      </w:r>
      <w:r w:rsidRPr="003A76D4">
        <w:rPr>
          <w:rFonts w:cs="B Lotus" w:hint="cs"/>
          <w:sz w:val="28"/>
          <w:szCs w:val="28"/>
          <w:rtl/>
          <w:lang w:bidi="fa-IR"/>
        </w:rPr>
        <w:t>4-7 نتایج اندازه گیری میزان فعالیت</w:t>
      </w:r>
      <w:r w:rsidRPr="003A76D4">
        <w:rPr>
          <w:rFonts w:cs="B Lotus"/>
          <w:sz w:val="28"/>
          <w:szCs w:val="28"/>
          <w:lang w:bidi="fa-IR"/>
        </w:rPr>
        <w:t xml:space="preserve"> </w:t>
      </w:r>
      <w:r w:rsidRPr="003A76D4">
        <w:rPr>
          <w:rFonts w:cs="B Lotus" w:hint="cs"/>
          <w:sz w:val="28"/>
          <w:szCs w:val="28"/>
          <w:rtl/>
          <w:lang w:bidi="fa-IR"/>
        </w:rPr>
        <w:t>آنتی اکسیدانی در نمونه های آب انار بر حسب</w:t>
      </w:r>
      <w:r w:rsidRPr="003A76D4">
        <w:rPr>
          <w:rFonts w:cs="B Lotus"/>
          <w:sz w:val="28"/>
          <w:szCs w:val="28"/>
          <w:lang w:bidi="fa-IR"/>
        </w:rPr>
        <w:t>µmol TE.L</w:t>
      </w:r>
      <w:r w:rsidRPr="003A76D4">
        <w:rPr>
          <w:rFonts w:cs="B Lotus"/>
          <w:sz w:val="28"/>
          <w:szCs w:val="28"/>
          <w:vertAlign w:val="superscript"/>
          <w:lang w:bidi="fa-IR"/>
        </w:rPr>
        <w:t>-1</w:t>
      </w:r>
    </w:p>
    <w:tbl>
      <w:tblPr>
        <w:tblStyle w:val="LightShading"/>
        <w:tblW w:w="7148" w:type="dxa"/>
        <w:jc w:val="center"/>
        <w:tblInd w:w="-225" w:type="dxa"/>
        <w:tblLook w:val="04A0" w:firstRow="1" w:lastRow="0" w:firstColumn="1" w:lastColumn="0" w:noHBand="0" w:noVBand="1"/>
      </w:tblPr>
      <w:tblGrid>
        <w:gridCol w:w="2201"/>
        <w:gridCol w:w="1100"/>
        <w:gridCol w:w="1060"/>
        <w:gridCol w:w="1115"/>
        <w:gridCol w:w="1672"/>
      </w:tblGrid>
      <w:tr w:rsidR="00DD4129" w:rsidRPr="003A76D4" w:rsidTr="00A5710A">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rPr>
              <w:t>میانگین</w:t>
            </w:r>
          </w:p>
        </w:tc>
        <w:tc>
          <w:tcPr>
            <w:tcW w:w="110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color w:val="auto"/>
                <w:sz w:val="28"/>
                <w:szCs w:val="28"/>
                <w:rtl/>
                <w:lang w:bidi="fa-IR"/>
              </w:rPr>
              <w:t>3</w:t>
            </w:r>
          </w:p>
        </w:tc>
        <w:tc>
          <w:tcPr>
            <w:tcW w:w="106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w:t>
            </w:r>
          </w:p>
        </w:tc>
        <w:tc>
          <w:tcPr>
            <w:tcW w:w="1115"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w:t>
            </w:r>
          </w:p>
        </w:tc>
        <w:tc>
          <w:tcPr>
            <w:tcW w:w="1672"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lang w:bidi="fa-IR"/>
              </w:rPr>
              <w:t>تیمار/ تکرار</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37/92</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14/2</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5/90</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9/91</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7/94</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آب انار تازه</w:t>
            </w:r>
          </w:p>
        </w:tc>
      </w:tr>
      <w:tr w:rsidR="00DD4129" w:rsidRPr="003A76D4" w:rsidTr="00A5710A">
        <w:trPr>
          <w:trHeight w:val="30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33/86</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97/2</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6/89</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8/83</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6/85</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منجمد خانگی</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97/90</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66/2</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4/92</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9/87</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6/92</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 xml:space="preserve"> هفته اول</w:t>
            </w:r>
            <w:r w:rsidRPr="003A76D4">
              <w:rPr>
                <w:rFonts w:asciiTheme="majorBidi" w:eastAsia="Times New Roman" w:hAnsiTheme="majorBidi" w:cs="B Lotus"/>
                <w:b/>
                <w:bCs/>
                <w:color w:val="auto"/>
                <w:sz w:val="28"/>
                <w:szCs w:val="28"/>
                <w:lang w:bidi="fa-IR"/>
              </w:rPr>
              <w:t xml:space="preserve">IQF </w:t>
            </w:r>
          </w:p>
        </w:tc>
      </w:tr>
      <w:tr w:rsidR="00DD4129" w:rsidRPr="003A76D4" w:rsidTr="00A5710A">
        <w:trPr>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73/88</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59/2</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7/89</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8/85</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7/90</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هفته دوم</w:t>
            </w:r>
            <w:r w:rsidRPr="003A76D4">
              <w:rPr>
                <w:rFonts w:asciiTheme="majorBidi" w:eastAsia="Times New Roman" w:hAnsiTheme="majorBidi" w:cs="B Lotus"/>
                <w:b/>
                <w:bCs/>
                <w:color w:val="auto"/>
                <w:sz w:val="28"/>
                <w:szCs w:val="28"/>
                <w:lang w:bidi="fa-IR"/>
              </w:rPr>
              <w:t xml:space="preserve"> IQF </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77/87</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22/2</w:t>
            </w:r>
          </w:p>
        </w:tc>
        <w:tc>
          <w:tcPr>
            <w:tcW w:w="110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2/85</w:t>
            </w:r>
          </w:p>
        </w:tc>
        <w:tc>
          <w:tcPr>
            <w:tcW w:w="106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1/89</w:t>
            </w:r>
          </w:p>
        </w:tc>
        <w:tc>
          <w:tcPr>
            <w:tcW w:w="1115"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89</w:t>
            </w:r>
          </w:p>
        </w:tc>
        <w:tc>
          <w:tcPr>
            <w:tcW w:w="1672"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lang w:bidi="fa-IR"/>
              </w:rPr>
            </w:pPr>
            <w:r w:rsidRPr="003A76D4">
              <w:rPr>
                <w:rFonts w:asciiTheme="majorBidi" w:eastAsia="Times New Roman" w:hAnsiTheme="majorBidi" w:cs="B Lotus" w:hint="cs"/>
                <w:b/>
                <w:bCs/>
                <w:color w:val="auto"/>
                <w:sz w:val="28"/>
                <w:szCs w:val="28"/>
                <w:rtl/>
                <w:lang w:bidi="fa-IR"/>
              </w:rPr>
              <w:t>هفته سوم</w:t>
            </w:r>
            <w:r w:rsidRPr="003A76D4">
              <w:rPr>
                <w:rFonts w:asciiTheme="majorBidi" w:eastAsia="Times New Roman" w:hAnsiTheme="majorBidi" w:cs="B Lotus"/>
                <w:b/>
                <w:bCs/>
                <w:color w:val="auto"/>
                <w:sz w:val="28"/>
                <w:szCs w:val="28"/>
                <w:lang w:bidi="fa-IR"/>
              </w:rPr>
              <w:t xml:space="preserve"> IQF </w:t>
            </w:r>
          </w:p>
        </w:tc>
      </w:tr>
    </w:tbl>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asciiTheme="majorBidi" w:eastAsia="Times New Roman" w:hAnsiTheme="majorBidi" w:cs="B Lotus"/>
          <w:b/>
          <w:bCs/>
          <w:sz w:val="28"/>
          <w:szCs w:val="28"/>
          <w:rtl/>
          <w:lang w:bidi="fa-IR"/>
        </w:rPr>
      </w:pPr>
      <w:r w:rsidRPr="003A76D4">
        <w:rPr>
          <w:rFonts w:cs="B Lotus" w:hint="cs"/>
          <w:sz w:val="28"/>
          <w:szCs w:val="28"/>
          <w:rtl/>
          <w:lang w:bidi="fa-IR"/>
        </w:rPr>
        <w:t xml:space="preserve">در این آزمون میزان فعالیت آنتی اکسیدانی در نمونه آب انار تازه، </w:t>
      </w:r>
      <w:r w:rsidRPr="003A76D4">
        <w:rPr>
          <w:rFonts w:cs="B Lotus"/>
          <w:sz w:val="28"/>
          <w:szCs w:val="28"/>
          <w:lang w:bidi="fa-IR"/>
        </w:rPr>
        <w:t xml:space="preserve"> </w:t>
      </w:r>
      <w:r w:rsidRPr="003A76D4">
        <w:rPr>
          <w:rFonts w:ascii="Times New Roman" w:hAnsi="Times New Roman" w:cs="B Lotus"/>
          <w:sz w:val="28"/>
          <w:szCs w:val="28"/>
          <w:lang w:bidi="fa-IR"/>
        </w:rPr>
        <w:t>µmol TE.L</w:t>
      </w:r>
      <w:r w:rsidRPr="003A76D4">
        <w:rPr>
          <w:rFonts w:ascii="Times New Roman" w:hAnsi="Times New Roman" w:cs="B Lotus"/>
          <w:sz w:val="28"/>
          <w:szCs w:val="28"/>
          <w:vertAlign w:val="superscript"/>
          <w:lang w:bidi="fa-IR"/>
        </w:rPr>
        <w:t>-1</w:t>
      </w:r>
      <w:r w:rsidRPr="003A76D4">
        <w:rPr>
          <w:rFonts w:ascii="Times New Roman" w:hAnsi="Times New Roman" w:cs="B Lotus" w:hint="cs"/>
          <w:sz w:val="28"/>
          <w:szCs w:val="28"/>
          <w:vertAlign w:val="superscript"/>
          <w:rtl/>
          <w:lang w:bidi="fa-IR"/>
        </w:rPr>
        <w:t xml:space="preserve"> </w:t>
      </w:r>
      <w:r w:rsidRPr="003A76D4">
        <w:rPr>
          <w:rFonts w:cs="B Lotus" w:hint="cs"/>
          <w:sz w:val="28"/>
          <w:szCs w:val="28"/>
          <w:rtl/>
          <w:lang w:bidi="fa-IR"/>
        </w:rPr>
        <w:t xml:space="preserve">37/92 اندازه گیری شد. این کمیت در مورد آب انار به دست آمده از نمونه منجمد خانگی </w:t>
      </w:r>
      <w:r w:rsidRPr="003A76D4">
        <w:rPr>
          <w:rFonts w:ascii="Times New Roman" w:hAnsi="Times New Roman" w:cs="B Lotus"/>
          <w:sz w:val="28"/>
          <w:szCs w:val="28"/>
          <w:lang w:bidi="fa-IR"/>
        </w:rPr>
        <w:t>µmol TE.L</w:t>
      </w:r>
      <w:r w:rsidRPr="003A76D4">
        <w:rPr>
          <w:rFonts w:ascii="Times New Roman" w:hAnsi="Times New Roman" w:cs="B Lotus"/>
          <w:sz w:val="28"/>
          <w:szCs w:val="28"/>
          <w:vertAlign w:val="superscript"/>
          <w:lang w:bidi="fa-IR"/>
        </w:rPr>
        <w:t>-1</w:t>
      </w:r>
      <w:r w:rsidRPr="003A76D4">
        <w:rPr>
          <w:rFonts w:ascii="Times New Roman" w:hAnsi="Times New Roman" w:cs="B Lotus" w:hint="cs"/>
          <w:sz w:val="28"/>
          <w:szCs w:val="28"/>
          <w:vertAlign w:val="superscript"/>
          <w:rtl/>
          <w:lang w:bidi="fa-IR"/>
        </w:rPr>
        <w:t xml:space="preserve"> </w:t>
      </w:r>
      <w:r w:rsidRPr="003A76D4">
        <w:rPr>
          <w:rFonts w:cs="B Lotus" w:hint="cs"/>
          <w:sz w:val="28"/>
          <w:szCs w:val="28"/>
          <w:rtl/>
          <w:lang w:bidi="fa-IR"/>
        </w:rPr>
        <w:t xml:space="preserve">33/86 </w:t>
      </w:r>
      <w:r w:rsidRPr="003A76D4">
        <w:rPr>
          <w:rFonts w:asciiTheme="majorBidi" w:eastAsia="Times New Roman" w:hAnsiTheme="majorBidi" w:cs="B Lotus" w:hint="cs"/>
          <w:sz w:val="28"/>
          <w:szCs w:val="28"/>
          <w:rtl/>
          <w:lang w:bidi="fa-IR"/>
        </w:rPr>
        <w:t xml:space="preserve">سنجش گردید. در مورد نمونه آب انارهای به دست آمده از انارهای منجمد شده به روش </w:t>
      </w:r>
      <w:r w:rsidRPr="003A76D4">
        <w:rPr>
          <w:rFonts w:asciiTheme="majorBidi" w:eastAsia="Times New Roman" w:hAnsiTheme="majorBidi" w:cs="B Lotus"/>
          <w:sz w:val="28"/>
          <w:szCs w:val="28"/>
          <w:lang w:bidi="fa-IR"/>
        </w:rPr>
        <w:t>IQF</w:t>
      </w:r>
      <w:r w:rsidRPr="003A76D4">
        <w:rPr>
          <w:rFonts w:asciiTheme="majorBidi" w:eastAsia="Times New Roman" w:hAnsiTheme="majorBidi" w:cs="B Lotus" w:hint="cs"/>
          <w:sz w:val="28"/>
          <w:szCs w:val="28"/>
          <w:rtl/>
          <w:lang w:bidi="fa-IR"/>
        </w:rPr>
        <w:t xml:space="preserve"> ، میزان فعالیت آنتی اکسیدانی در تیمارهای </w:t>
      </w:r>
      <w:r w:rsidRPr="003A76D4">
        <w:rPr>
          <w:rFonts w:asciiTheme="majorBidi" w:eastAsia="Times New Roman" w:hAnsiTheme="majorBidi" w:cs="B Lotus"/>
          <w:sz w:val="28"/>
          <w:szCs w:val="28"/>
          <w:lang w:bidi="fa-IR"/>
        </w:rPr>
        <w:t>IQF W1</w:t>
      </w:r>
      <w:r w:rsidRPr="003A76D4">
        <w:rPr>
          <w:rFonts w:asciiTheme="majorBidi" w:eastAsia="Times New Roman" w:hAnsiTheme="majorBidi" w:cs="B Lotus" w:hint="cs"/>
          <w:sz w:val="28"/>
          <w:szCs w:val="28"/>
          <w:rtl/>
          <w:lang w:bidi="fa-IR"/>
        </w:rPr>
        <w:t xml:space="preserve">، </w:t>
      </w:r>
      <w:r w:rsidRPr="003A76D4">
        <w:rPr>
          <w:rFonts w:asciiTheme="majorBidi" w:eastAsia="Times New Roman" w:hAnsiTheme="majorBidi" w:cs="B Lotus"/>
          <w:sz w:val="28"/>
          <w:szCs w:val="28"/>
          <w:lang w:bidi="fa-IR"/>
        </w:rPr>
        <w:t>IQF W2</w:t>
      </w:r>
      <w:r w:rsidRPr="003A76D4">
        <w:rPr>
          <w:rFonts w:asciiTheme="majorBidi" w:eastAsia="Times New Roman" w:hAnsiTheme="majorBidi" w:cs="B Lotus" w:hint="cs"/>
          <w:sz w:val="28"/>
          <w:szCs w:val="28"/>
          <w:rtl/>
          <w:lang w:bidi="fa-IR"/>
        </w:rPr>
        <w:t xml:space="preserve"> و </w:t>
      </w:r>
      <w:r w:rsidRPr="003A76D4">
        <w:rPr>
          <w:rFonts w:asciiTheme="majorBidi" w:eastAsia="Times New Roman" w:hAnsiTheme="majorBidi" w:cs="B Lotus"/>
          <w:sz w:val="28"/>
          <w:szCs w:val="28"/>
          <w:lang w:bidi="fa-IR"/>
        </w:rPr>
        <w:t>IQF W3</w:t>
      </w:r>
      <w:r w:rsidRPr="003A76D4">
        <w:rPr>
          <w:rFonts w:asciiTheme="majorBidi" w:eastAsia="Times New Roman" w:hAnsiTheme="majorBidi" w:cs="B Lotus" w:hint="cs"/>
          <w:sz w:val="28"/>
          <w:szCs w:val="28"/>
          <w:rtl/>
          <w:lang w:bidi="fa-IR"/>
        </w:rPr>
        <w:t xml:space="preserve"> به ترتیب معادل </w:t>
      </w:r>
      <w:r w:rsidRPr="003A76D4">
        <w:rPr>
          <w:rFonts w:ascii="Times New Roman" w:hAnsi="Times New Roman" w:cs="B Lotus"/>
          <w:sz w:val="28"/>
          <w:szCs w:val="28"/>
          <w:lang w:bidi="fa-IR"/>
        </w:rPr>
        <w:t>µmol TE.L</w:t>
      </w:r>
      <w:r w:rsidRPr="003A76D4">
        <w:rPr>
          <w:rFonts w:ascii="Times New Roman" w:hAnsi="Times New Roman" w:cs="B Lotus"/>
          <w:sz w:val="28"/>
          <w:szCs w:val="28"/>
          <w:vertAlign w:val="superscript"/>
          <w:lang w:bidi="fa-IR"/>
        </w:rPr>
        <w:t>-1</w:t>
      </w:r>
      <w:r w:rsidRPr="003A76D4">
        <w:rPr>
          <w:rFonts w:ascii="Times New Roman" w:hAnsi="Times New Roman" w:cs="B Lotus" w:hint="cs"/>
          <w:sz w:val="28"/>
          <w:szCs w:val="28"/>
          <w:vertAlign w:val="superscript"/>
          <w:rtl/>
          <w:lang w:bidi="fa-IR"/>
        </w:rPr>
        <w:t xml:space="preserve"> </w:t>
      </w:r>
      <w:r w:rsidRPr="003A76D4">
        <w:rPr>
          <w:rFonts w:cs="B Lotus" w:hint="cs"/>
          <w:sz w:val="28"/>
          <w:szCs w:val="28"/>
          <w:rtl/>
          <w:lang w:bidi="fa-IR"/>
        </w:rPr>
        <w:t xml:space="preserve">97/90، </w:t>
      </w:r>
      <w:r w:rsidRPr="003A76D4">
        <w:rPr>
          <w:rFonts w:ascii="Times New Roman" w:hAnsi="Times New Roman" w:cs="B Lotus"/>
          <w:sz w:val="28"/>
          <w:szCs w:val="28"/>
          <w:lang w:bidi="fa-IR"/>
        </w:rPr>
        <w:t>µmol TE.L</w:t>
      </w:r>
      <w:r w:rsidRPr="003A76D4">
        <w:rPr>
          <w:rFonts w:ascii="Times New Roman" w:hAnsi="Times New Roman" w:cs="B Lotus"/>
          <w:sz w:val="28"/>
          <w:szCs w:val="28"/>
          <w:vertAlign w:val="superscript"/>
          <w:lang w:bidi="fa-IR"/>
        </w:rPr>
        <w:t>-1</w:t>
      </w:r>
      <w:r w:rsidRPr="003A76D4">
        <w:rPr>
          <w:rFonts w:ascii="Times New Roman" w:hAnsi="Times New Roman" w:cs="B Lotus" w:hint="cs"/>
          <w:sz w:val="28"/>
          <w:szCs w:val="28"/>
          <w:vertAlign w:val="superscript"/>
          <w:rtl/>
          <w:lang w:bidi="fa-IR"/>
        </w:rPr>
        <w:t xml:space="preserve"> </w:t>
      </w:r>
      <w:r w:rsidRPr="003A76D4">
        <w:rPr>
          <w:rFonts w:cs="B Lotus" w:hint="cs"/>
          <w:sz w:val="28"/>
          <w:szCs w:val="28"/>
          <w:rtl/>
          <w:lang w:bidi="fa-IR"/>
        </w:rPr>
        <w:t xml:space="preserve">73/88 و </w:t>
      </w:r>
      <w:r w:rsidRPr="003A76D4">
        <w:rPr>
          <w:rFonts w:ascii="Times New Roman" w:hAnsi="Times New Roman" w:cs="B Lotus"/>
          <w:sz w:val="28"/>
          <w:szCs w:val="28"/>
          <w:lang w:bidi="fa-IR"/>
        </w:rPr>
        <w:t>µmol TE.L</w:t>
      </w:r>
      <w:r w:rsidRPr="003A76D4">
        <w:rPr>
          <w:rFonts w:ascii="Times New Roman" w:hAnsi="Times New Roman" w:cs="B Lotus"/>
          <w:sz w:val="28"/>
          <w:szCs w:val="28"/>
          <w:vertAlign w:val="superscript"/>
          <w:lang w:bidi="fa-IR"/>
        </w:rPr>
        <w:t>-1</w:t>
      </w:r>
      <w:r w:rsidRPr="003A76D4">
        <w:rPr>
          <w:rFonts w:ascii="Times New Roman" w:hAnsi="Times New Roman" w:cs="B Lotus" w:hint="cs"/>
          <w:sz w:val="28"/>
          <w:szCs w:val="28"/>
          <w:vertAlign w:val="superscript"/>
          <w:rtl/>
          <w:lang w:bidi="fa-IR"/>
        </w:rPr>
        <w:t xml:space="preserve"> </w:t>
      </w:r>
      <w:r w:rsidRPr="003A76D4">
        <w:rPr>
          <w:rFonts w:cs="B Lotus" w:hint="cs"/>
          <w:sz w:val="28"/>
          <w:szCs w:val="28"/>
          <w:rtl/>
          <w:lang w:bidi="fa-IR"/>
        </w:rPr>
        <w:t xml:space="preserve">77/87 </w:t>
      </w:r>
      <w:r w:rsidRPr="003A76D4">
        <w:rPr>
          <w:rFonts w:asciiTheme="majorBidi" w:eastAsia="Times New Roman" w:hAnsiTheme="majorBidi" w:cs="B Lotus"/>
          <w:sz w:val="28"/>
          <w:szCs w:val="28"/>
          <w:rtl/>
          <w:lang w:bidi="fa-IR"/>
        </w:rPr>
        <w:t xml:space="preserve"> </w:t>
      </w:r>
      <w:r w:rsidRPr="003A76D4">
        <w:rPr>
          <w:rFonts w:asciiTheme="majorBidi" w:eastAsia="Times New Roman" w:hAnsiTheme="majorBidi" w:cs="B Lotus" w:hint="cs"/>
          <w:sz w:val="28"/>
          <w:szCs w:val="28"/>
          <w:rtl/>
          <w:lang w:bidi="fa-IR"/>
        </w:rPr>
        <w:t xml:space="preserve">اندازه گیری شد. در </w:t>
      </w:r>
      <w:r w:rsidRPr="003A76D4">
        <w:rPr>
          <w:rFonts w:cs="B Lotus" w:hint="cs"/>
          <w:sz w:val="28"/>
          <w:szCs w:val="28"/>
          <w:rtl/>
          <w:lang w:bidi="fa-IR"/>
        </w:rPr>
        <w:t>شکل 4-7 میزان فعالیت آنتی اکسیدانی اندازه گیری شده برای تیمارهای مورد بررسی برای مقایسه بهتر مشاهده می شود:</w:t>
      </w:r>
    </w:p>
    <w:p w:rsidR="00DD4129" w:rsidRPr="003A76D4" w:rsidRDefault="00DD4129" w:rsidP="00FC59D1">
      <w:pPr>
        <w:bidi/>
        <w:jc w:val="center"/>
        <w:rPr>
          <w:rFonts w:cs="B Lotus"/>
          <w:sz w:val="28"/>
          <w:szCs w:val="28"/>
          <w:rtl/>
          <w:lang w:bidi="fa-IR"/>
        </w:rPr>
      </w:pPr>
      <w:r w:rsidRPr="003A76D4">
        <w:rPr>
          <w:rFonts w:cs="B Lotus"/>
          <w:noProof/>
          <w:sz w:val="28"/>
          <w:szCs w:val="28"/>
          <w:rtl/>
        </w:rPr>
        <w:drawing>
          <wp:inline distT="0" distB="0" distL="0" distR="0" wp14:anchorId="2E6B0D3B" wp14:editId="5BE75A03">
            <wp:extent cx="4572000" cy="2743200"/>
            <wp:effectExtent l="19050" t="0" r="1905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4-7 مقایسه نتایج به دست آمده از سنجش میزان فعالیت آنتی اکسیدانی در آب انار</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همچنین نتایج آزمون سنجش میزان فعالیت آنتی اکسیدانی، مورد تجزیه و تحلیل آماری قرار گرفت. نتایج این آزمون ها نشان داد که در میان تیمارهای مورد بررسی تفاوت معنی داری وجود دارد (05/0</w:t>
      </w:r>
      <w:r w:rsidRPr="003A76D4">
        <w:rPr>
          <w:rFonts w:cs="B Lotus"/>
          <w:sz w:val="28"/>
          <w:szCs w:val="28"/>
          <w:lang w:bidi="fa-IR"/>
        </w:rPr>
        <w:t>p&lt;</w:t>
      </w:r>
      <w:r w:rsidRPr="003A76D4">
        <w:rPr>
          <w:rFonts w:cs="B Lotus" w:hint="cs"/>
          <w:sz w:val="28"/>
          <w:szCs w:val="28"/>
          <w:rtl/>
          <w:lang w:bidi="fa-IR"/>
        </w:rPr>
        <w:t xml:space="preserve">). </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نتایج تجزیه و تحلیل واریانس داده های اندازه گیری شده نشان داد که بین تیمارهای مورد آزمایش از نمونه های </w:t>
      </w:r>
      <w:r w:rsidRPr="003A76D4">
        <w:rPr>
          <w:rFonts w:cs="B Lotus"/>
          <w:sz w:val="28"/>
          <w:szCs w:val="28"/>
          <w:lang w:bidi="fa-IR"/>
        </w:rPr>
        <w:t>IQF</w:t>
      </w:r>
      <w:r w:rsidRPr="003A76D4">
        <w:rPr>
          <w:rFonts w:cs="B Lotus" w:hint="cs"/>
          <w:sz w:val="28"/>
          <w:szCs w:val="28"/>
          <w:rtl/>
          <w:lang w:bidi="fa-IR"/>
        </w:rPr>
        <w:t xml:space="preserve"> شده با تیمار آب انار تازه، تفاوت معنی داری از نظر میزان فعالیت آنتی اکسیدانی وجود ندارد (05/0</w:t>
      </w:r>
      <w:r w:rsidRPr="003A76D4">
        <w:rPr>
          <w:rFonts w:cs="B Lotus"/>
          <w:sz w:val="28"/>
          <w:szCs w:val="28"/>
          <w:lang w:bidi="fa-IR"/>
        </w:rPr>
        <w:t>p&gt;</w:t>
      </w:r>
      <w:r w:rsidRPr="003A76D4">
        <w:rPr>
          <w:rFonts w:cs="B Lotus" w:hint="cs"/>
          <w:sz w:val="28"/>
          <w:szCs w:val="28"/>
          <w:rtl/>
          <w:lang w:bidi="fa-IR"/>
        </w:rPr>
        <w:t>).</w:t>
      </w:r>
      <w:r w:rsidRPr="003A76D4">
        <w:rPr>
          <w:rFonts w:cs="B Lotus"/>
          <w:sz w:val="28"/>
          <w:szCs w:val="28"/>
          <w:lang w:bidi="fa-IR"/>
        </w:rPr>
        <w:t xml:space="preserve"> </w:t>
      </w:r>
      <w:r w:rsidRPr="003A76D4">
        <w:rPr>
          <w:rFonts w:cs="B Lotus" w:hint="cs"/>
          <w:sz w:val="28"/>
          <w:szCs w:val="28"/>
          <w:rtl/>
          <w:lang w:bidi="fa-IR"/>
        </w:rPr>
        <w:t xml:space="preserve"> از سوی دیگر تیمار آب انار منجمد شده به روش خانگی نیز با نمونه های </w:t>
      </w:r>
      <w:r w:rsidRPr="003A76D4">
        <w:rPr>
          <w:rFonts w:cs="B Lotus"/>
          <w:sz w:val="28"/>
          <w:szCs w:val="28"/>
          <w:lang w:bidi="fa-IR"/>
        </w:rPr>
        <w:t>IQF</w:t>
      </w:r>
      <w:r w:rsidRPr="003A76D4">
        <w:rPr>
          <w:rFonts w:cs="B Lotus" w:hint="cs"/>
          <w:sz w:val="28"/>
          <w:szCs w:val="28"/>
          <w:rtl/>
          <w:lang w:bidi="fa-IR"/>
        </w:rPr>
        <w:t xml:space="preserve"> شده، تفاوت معنی داری را نشان نداد (05/0</w:t>
      </w:r>
      <w:r w:rsidRPr="003A76D4">
        <w:rPr>
          <w:rFonts w:cs="B Lotus"/>
          <w:sz w:val="28"/>
          <w:szCs w:val="28"/>
          <w:lang w:bidi="fa-IR"/>
        </w:rPr>
        <w:t>p&gt;</w:t>
      </w:r>
      <w:r w:rsidRPr="003A76D4">
        <w:rPr>
          <w:rFonts w:cs="B Lotus" w:hint="cs"/>
          <w:sz w:val="28"/>
          <w:szCs w:val="28"/>
          <w:rtl/>
          <w:lang w:bidi="fa-IR"/>
        </w:rPr>
        <w:t>). با این حال میزان فعالیت آنتی اکسیدانی در نمونه آب انار تازه با نمونه منجمد شده خانگی معنی دار بود (05/0</w:t>
      </w:r>
      <w:r w:rsidRPr="003A76D4">
        <w:rPr>
          <w:rFonts w:cs="B Lotus"/>
          <w:sz w:val="28"/>
          <w:szCs w:val="28"/>
          <w:lang w:bidi="fa-IR"/>
        </w:rPr>
        <w:t>p&lt;</w:t>
      </w:r>
      <w:r w:rsidRPr="003A76D4">
        <w:rPr>
          <w:rFonts w:cs="B Lotus" w:hint="cs"/>
          <w:sz w:val="28"/>
          <w:szCs w:val="28"/>
          <w:rtl/>
          <w:lang w:bidi="fa-IR"/>
        </w:rPr>
        <w:t xml:space="preserve">). در نتیجه تیمارهای آزمایشی طبق نتایج آزمون دانکن در سه کلاس رتبه بندی شدند. به طوری که تیمار آب انار تازه، به عنوان بهترین تیمار و تیمارهای </w:t>
      </w:r>
      <w:r w:rsidRPr="003A76D4">
        <w:rPr>
          <w:rFonts w:cs="B Lotus"/>
          <w:sz w:val="28"/>
          <w:szCs w:val="28"/>
          <w:lang w:bidi="fa-IR"/>
        </w:rPr>
        <w:t>IQF</w:t>
      </w:r>
      <w:r w:rsidRPr="003A76D4">
        <w:rPr>
          <w:rFonts w:cs="B Lotus" w:hint="cs"/>
          <w:sz w:val="28"/>
          <w:szCs w:val="28"/>
          <w:rtl/>
          <w:lang w:bidi="fa-IR"/>
        </w:rPr>
        <w:t xml:space="preserve"> شده به طور مشترک در رتبه بعدی قرار گرفتند. تیمار آب انار منجمد شده به روش خانگی نیز به عنوان نامطلوب ترین تیمار شناخته شد.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 چنان که در جدول 4-8 ملاحظه می شود میزان فعالیت آنتی اکسیدانی در اثر فرآیند انجماد، کاهش یافته است. میزان فعالیت آنتی اکسیدانی در آب انار به دست آمده از نمونه منجمد خانگی، نسبت به سایر تیمارها کاهش بیشتری داشته است. به طوری که در حدود 53/6 درصد از فعالیت آنتی اکسیدانی در این روش از دست رفته است. این در حالی است که در مورد کلیه تیمارهای فرآوری شده به روش </w:t>
      </w:r>
      <w:r w:rsidRPr="003A76D4">
        <w:rPr>
          <w:rFonts w:cs="B Lotus"/>
          <w:sz w:val="28"/>
          <w:szCs w:val="28"/>
          <w:lang w:bidi="fa-IR"/>
        </w:rPr>
        <w:t>IQF</w:t>
      </w:r>
      <w:r w:rsidRPr="003A76D4">
        <w:rPr>
          <w:rFonts w:cs="B Lotus" w:hint="cs"/>
          <w:sz w:val="28"/>
          <w:szCs w:val="28"/>
          <w:rtl/>
          <w:lang w:bidi="fa-IR"/>
        </w:rPr>
        <w:t xml:space="preserve">، میزان فعالیت آنتی اکسیدانی بیشتری نسبت به حالت منجمد خانگی حفظ شده است. به طوری که در تیمار </w:t>
      </w:r>
      <w:r w:rsidRPr="003A76D4">
        <w:rPr>
          <w:rFonts w:cs="B Lotus"/>
          <w:sz w:val="28"/>
          <w:szCs w:val="28"/>
          <w:lang w:bidi="fa-IR"/>
        </w:rPr>
        <w:t>IQF W1</w:t>
      </w:r>
      <w:r w:rsidRPr="003A76D4">
        <w:rPr>
          <w:rFonts w:cs="B Lotus" w:hint="cs"/>
          <w:sz w:val="28"/>
          <w:szCs w:val="28"/>
          <w:rtl/>
          <w:lang w:bidi="fa-IR"/>
        </w:rPr>
        <w:t xml:space="preserve">، تنها 52/1 درصد از میزان فعالیت آنتی اکسیدانی از دست رفته است. </w:t>
      </w:r>
    </w:p>
    <w:p w:rsidR="00DD4129" w:rsidRPr="003A76D4" w:rsidRDefault="00DD4129" w:rsidP="003A76D4">
      <w:pPr>
        <w:bidi/>
        <w:jc w:val="both"/>
        <w:rPr>
          <w:rFonts w:cs="B Lotus"/>
          <w:sz w:val="28"/>
          <w:szCs w:val="28"/>
          <w:rtl/>
          <w:lang w:bidi="fa-IR"/>
        </w:rPr>
      </w:pPr>
      <w:r w:rsidRPr="003A76D4">
        <w:rPr>
          <w:rFonts w:cs="B Lotus"/>
          <w:sz w:val="28"/>
          <w:szCs w:val="28"/>
          <w:rtl/>
          <w:lang w:bidi="fa-IR"/>
        </w:rPr>
        <w:t xml:space="preserve">جدول </w:t>
      </w:r>
      <w:r w:rsidRPr="003A76D4">
        <w:rPr>
          <w:rFonts w:cs="B Lotus" w:hint="cs"/>
          <w:sz w:val="28"/>
          <w:szCs w:val="28"/>
          <w:rtl/>
          <w:lang w:bidi="fa-IR"/>
        </w:rPr>
        <w:t>4-8 میزان درصد تغییرات فعالیت آنتی اکسیدانی سنجش شده در تیمارهای آزمایشی نسبت به آب انار تازه</w:t>
      </w:r>
    </w:p>
    <w:tbl>
      <w:tblPr>
        <w:tblStyle w:val="TableGrid"/>
        <w:bidiVisual/>
        <w:tblW w:w="0" w:type="auto"/>
        <w:tblLook w:val="04A0" w:firstRow="1" w:lastRow="0" w:firstColumn="1" w:lastColumn="0" w:noHBand="0" w:noVBand="1"/>
      </w:tblPr>
      <w:tblGrid>
        <w:gridCol w:w="1587"/>
        <w:gridCol w:w="1586"/>
        <w:gridCol w:w="1588"/>
        <w:gridCol w:w="1587"/>
        <w:gridCol w:w="1587"/>
        <w:gridCol w:w="1587"/>
      </w:tblGrid>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تیمارها</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آب انار تازه</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منجمد خانگی</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W1</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W2</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W3</w:t>
            </w:r>
          </w:p>
        </w:tc>
      </w:tr>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درصد کاهش</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53/6</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52/1</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93/3</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98/4</w:t>
            </w:r>
          </w:p>
        </w:tc>
      </w:tr>
    </w:tbl>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به این ترتیب می توان چنین نتیجه گرفت که در روش </w:t>
      </w:r>
      <w:r w:rsidRPr="003A76D4">
        <w:rPr>
          <w:rFonts w:cs="B Lotus"/>
          <w:sz w:val="28"/>
          <w:szCs w:val="28"/>
          <w:lang w:bidi="fa-IR"/>
        </w:rPr>
        <w:t>IQF</w:t>
      </w:r>
      <w:r w:rsidRPr="003A76D4">
        <w:rPr>
          <w:rFonts w:cs="B Lotus" w:hint="cs"/>
          <w:sz w:val="28"/>
          <w:szCs w:val="28"/>
          <w:rtl/>
          <w:lang w:bidi="fa-IR"/>
        </w:rPr>
        <w:t xml:space="preserve"> نسبت به روش خانگی، فعالیت آنتی اکسیدانی به طور موثرتری حفظ خواهند شد. همچنین هرچه طول مدت انجماد به روش </w:t>
      </w:r>
      <w:r w:rsidRPr="003A76D4">
        <w:rPr>
          <w:rFonts w:cs="B Lotus"/>
          <w:sz w:val="28"/>
          <w:szCs w:val="28"/>
          <w:lang w:bidi="fa-IR"/>
        </w:rPr>
        <w:t>IQF</w:t>
      </w:r>
      <w:r w:rsidRPr="003A76D4">
        <w:rPr>
          <w:rFonts w:cs="B Lotus" w:hint="cs"/>
          <w:sz w:val="28"/>
          <w:szCs w:val="28"/>
          <w:rtl/>
          <w:lang w:bidi="fa-IR"/>
        </w:rPr>
        <w:t xml:space="preserve"> بیشتر شود، درصد کاهش فعالیت آنتی اکسیدانی نیز بیشتر خواهد بود. در شکل 4-8 روند تغییرات فعالیت آنتی اکسیدانی در تیمارهای فرآیند شده به روش </w:t>
      </w:r>
      <w:r w:rsidRPr="003A76D4">
        <w:rPr>
          <w:rFonts w:cs="B Lotus"/>
          <w:sz w:val="28"/>
          <w:szCs w:val="28"/>
          <w:lang w:bidi="fa-IR"/>
        </w:rPr>
        <w:t>IQF</w:t>
      </w:r>
      <w:r w:rsidRPr="003A76D4">
        <w:rPr>
          <w:rFonts w:cs="B Lotus" w:hint="cs"/>
          <w:sz w:val="28"/>
          <w:szCs w:val="28"/>
          <w:rtl/>
          <w:lang w:bidi="fa-IR"/>
        </w:rPr>
        <w:t xml:space="preserve"> مشاهده می شود:</w:t>
      </w:r>
    </w:p>
    <w:p w:rsidR="00DD4129" w:rsidRPr="003A76D4" w:rsidRDefault="00DD4129" w:rsidP="00FC59D1">
      <w:pPr>
        <w:bidi/>
        <w:jc w:val="center"/>
        <w:rPr>
          <w:rFonts w:cs="B Lotus"/>
          <w:sz w:val="28"/>
          <w:szCs w:val="28"/>
          <w:rtl/>
          <w:lang w:bidi="fa-IR"/>
        </w:rPr>
      </w:pPr>
      <w:r w:rsidRPr="003A76D4">
        <w:rPr>
          <w:rFonts w:cs="B Lotus"/>
          <w:noProof/>
          <w:sz w:val="28"/>
          <w:szCs w:val="28"/>
          <w:rtl/>
        </w:rPr>
        <w:drawing>
          <wp:inline distT="0" distB="0" distL="0" distR="0" wp14:anchorId="55750D2A" wp14:editId="0686E991">
            <wp:extent cx="4572000" cy="2743200"/>
            <wp:effectExtent l="19050" t="0" r="1905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 xml:space="preserve">4-8 روند تغییرات فعالیت آنتی اکسیدانی در نمونه های آب انار فرآیند شده به روش </w:t>
      </w:r>
      <w:r w:rsidRPr="003A76D4">
        <w:rPr>
          <w:rFonts w:cs="B Lotus"/>
          <w:sz w:val="28"/>
          <w:szCs w:val="28"/>
          <w:lang w:bidi="fa-IR"/>
        </w:rPr>
        <w:t>IQF</w:t>
      </w:r>
    </w:p>
    <w:p w:rsidR="00DD4129" w:rsidRPr="003A76D4" w:rsidRDefault="00DD4129" w:rsidP="003A76D4">
      <w:pPr>
        <w:bidi/>
        <w:jc w:val="both"/>
        <w:rPr>
          <w:rFonts w:cs="B Lotus"/>
          <w:sz w:val="28"/>
          <w:szCs w:val="28"/>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b/>
          <w:bCs/>
          <w:sz w:val="28"/>
          <w:szCs w:val="28"/>
          <w:rtl/>
          <w:lang w:bidi="fa-IR"/>
        </w:rPr>
      </w:pPr>
      <w:r w:rsidRPr="003A76D4">
        <w:rPr>
          <w:rFonts w:cs="B Lotus" w:hint="cs"/>
          <w:b/>
          <w:bCs/>
          <w:sz w:val="28"/>
          <w:szCs w:val="28"/>
          <w:rtl/>
          <w:lang w:bidi="fa-IR"/>
        </w:rPr>
        <w:t>4-5 نتایج اندازه گیری ترکیبات فنولی کل در نمونه های آب آلبالو</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اندازه گیری میزان ترکیبات فنولی کل در نمونه های مورد آزمایش مطابق با بند ----- و در سه تکرار انجام شد. نتایج این سنجش در جدول 4-9 مشاهده می شود:</w:t>
      </w:r>
    </w:p>
    <w:p w:rsidR="00DD4129" w:rsidRPr="003A76D4" w:rsidRDefault="00DD4129" w:rsidP="003A76D4">
      <w:pPr>
        <w:pStyle w:val="a"/>
        <w:jc w:val="both"/>
        <w:rPr>
          <w:rFonts w:cs="B Lotus"/>
          <w:sz w:val="28"/>
          <w:szCs w:val="28"/>
          <w:vertAlign w:val="superscript"/>
          <w:lang w:bidi="fa-IR"/>
        </w:rPr>
      </w:pPr>
      <w:r w:rsidRPr="003A76D4">
        <w:rPr>
          <w:rFonts w:cs="B Lotus"/>
          <w:sz w:val="28"/>
          <w:szCs w:val="28"/>
          <w:rtl/>
          <w:lang w:bidi="fa-IR"/>
        </w:rPr>
        <w:t>جدول</w:t>
      </w:r>
      <w:r w:rsidRPr="003A76D4">
        <w:rPr>
          <w:rFonts w:cs="B Lotus" w:hint="cs"/>
          <w:sz w:val="28"/>
          <w:szCs w:val="28"/>
          <w:rtl/>
          <w:lang w:bidi="fa-IR"/>
        </w:rPr>
        <w:t xml:space="preserve">4-9 نتایج اندازه گیری ترکیبات فنولی کل در نمونه های آب آلبالو بر حسب </w:t>
      </w:r>
      <w:r w:rsidRPr="003A76D4">
        <w:rPr>
          <w:rFonts w:cs="B Lotus"/>
          <w:sz w:val="28"/>
          <w:szCs w:val="28"/>
          <w:lang w:bidi="fa-IR"/>
        </w:rPr>
        <w:t>mg.L</w:t>
      </w:r>
      <w:r w:rsidRPr="003A76D4">
        <w:rPr>
          <w:rFonts w:cs="B Lotus"/>
          <w:sz w:val="28"/>
          <w:szCs w:val="28"/>
          <w:vertAlign w:val="superscript"/>
          <w:lang w:bidi="fa-IR"/>
        </w:rPr>
        <w:t>-1</w:t>
      </w:r>
    </w:p>
    <w:tbl>
      <w:tblPr>
        <w:tblStyle w:val="LightShading"/>
        <w:tblW w:w="7148" w:type="dxa"/>
        <w:jc w:val="center"/>
        <w:tblInd w:w="-225" w:type="dxa"/>
        <w:tblLook w:val="04A0" w:firstRow="1" w:lastRow="0" w:firstColumn="1" w:lastColumn="0" w:noHBand="0" w:noVBand="1"/>
      </w:tblPr>
      <w:tblGrid>
        <w:gridCol w:w="2201"/>
        <w:gridCol w:w="1100"/>
        <w:gridCol w:w="1060"/>
        <w:gridCol w:w="1115"/>
        <w:gridCol w:w="1672"/>
      </w:tblGrid>
      <w:tr w:rsidR="00DD4129" w:rsidRPr="003A76D4" w:rsidTr="00A5710A">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rPr>
              <w:t>میانگین</w:t>
            </w:r>
          </w:p>
        </w:tc>
        <w:tc>
          <w:tcPr>
            <w:tcW w:w="110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color w:val="auto"/>
                <w:sz w:val="28"/>
                <w:szCs w:val="28"/>
                <w:rtl/>
                <w:lang w:bidi="fa-IR"/>
              </w:rPr>
              <w:t>3</w:t>
            </w:r>
          </w:p>
        </w:tc>
        <w:tc>
          <w:tcPr>
            <w:tcW w:w="106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w:t>
            </w:r>
          </w:p>
        </w:tc>
        <w:tc>
          <w:tcPr>
            <w:tcW w:w="1115"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w:t>
            </w:r>
          </w:p>
        </w:tc>
        <w:tc>
          <w:tcPr>
            <w:tcW w:w="1672"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lang w:bidi="fa-IR"/>
              </w:rPr>
              <w:t>تیمار/ تکرار</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00/4546</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34/215</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4323</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4755</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4560</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آب آلبالو تازه</w:t>
            </w:r>
          </w:p>
        </w:tc>
      </w:tr>
      <w:tr w:rsidR="00DD4129" w:rsidRPr="003A76D4" w:rsidTr="00A5710A">
        <w:trPr>
          <w:trHeight w:val="30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00/2389</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15/105</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2269</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2433</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2465</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منجمد خانگی</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33/3617</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63/179</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3600</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3805</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3447</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 xml:space="preserve"> هفته اول</w:t>
            </w:r>
            <w:r w:rsidRPr="003A76D4">
              <w:rPr>
                <w:rFonts w:asciiTheme="majorBidi" w:eastAsia="Times New Roman" w:hAnsiTheme="majorBidi" w:cs="B Lotus"/>
                <w:b/>
                <w:bCs/>
                <w:color w:val="auto"/>
                <w:sz w:val="28"/>
                <w:szCs w:val="28"/>
                <w:lang w:bidi="fa-IR"/>
              </w:rPr>
              <w:t xml:space="preserve">IQF </w:t>
            </w:r>
          </w:p>
        </w:tc>
      </w:tr>
      <w:tr w:rsidR="00DD4129" w:rsidRPr="003A76D4" w:rsidTr="00A5710A">
        <w:trPr>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67/3566</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21/110</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3691</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3481</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3528</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هفته دوم</w:t>
            </w:r>
            <w:r w:rsidRPr="003A76D4">
              <w:rPr>
                <w:rFonts w:asciiTheme="majorBidi" w:eastAsia="Times New Roman" w:hAnsiTheme="majorBidi" w:cs="B Lotus"/>
                <w:b/>
                <w:bCs/>
                <w:color w:val="auto"/>
                <w:sz w:val="28"/>
                <w:szCs w:val="28"/>
                <w:lang w:bidi="fa-IR"/>
              </w:rPr>
              <w:t xml:space="preserve"> IQF </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00/3124</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09/145</w:t>
            </w:r>
          </w:p>
        </w:tc>
        <w:tc>
          <w:tcPr>
            <w:tcW w:w="110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3242</w:t>
            </w:r>
          </w:p>
        </w:tc>
        <w:tc>
          <w:tcPr>
            <w:tcW w:w="106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2962</w:t>
            </w:r>
          </w:p>
        </w:tc>
        <w:tc>
          <w:tcPr>
            <w:tcW w:w="1115"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3168</w:t>
            </w:r>
          </w:p>
        </w:tc>
        <w:tc>
          <w:tcPr>
            <w:tcW w:w="1672"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lang w:bidi="fa-IR"/>
              </w:rPr>
            </w:pPr>
            <w:r w:rsidRPr="003A76D4">
              <w:rPr>
                <w:rFonts w:asciiTheme="majorBidi" w:eastAsia="Times New Roman" w:hAnsiTheme="majorBidi" w:cs="B Lotus" w:hint="cs"/>
                <w:b/>
                <w:bCs/>
                <w:color w:val="auto"/>
                <w:sz w:val="28"/>
                <w:szCs w:val="28"/>
                <w:rtl/>
                <w:lang w:bidi="fa-IR"/>
              </w:rPr>
              <w:t>هفته سوم</w:t>
            </w:r>
            <w:r w:rsidRPr="003A76D4">
              <w:rPr>
                <w:rFonts w:asciiTheme="majorBidi" w:eastAsia="Times New Roman" w:hAnsiTheme="majorBidi" w:cs="B Lotus"/>
                <w:b/>
                <w:bCs/>
                <w:color w:val="auto"/>
                <w:sz w:val="28"/>
                <w:szCs w:val="28"/>
                <w:lang w:bidi="fa-IR"/>
              </w:rPr>
              <w:t xml:space="preserve"> IQF </w:t>
            </w:r>
          </w:p>
        </w:tc>
      </w:tr>
    </w:tbl>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asciiTheme="majorBidi" w:eastAsia="Times New Roman" w:hAnsiTheme="majorBidi" w:cs="B Lotus"/>
          <w:b/>
          <w:bCs/>
          <w:sz w:val="28"/>
          <w:szCs w:val="28"/>
          <w:rtl/>
          <w:lang w:bidi="fa-IR"/>
        </w:rPr>
      </w:pPr>
      <w:r w:rsidRPr="003A76D4">
        <w:rPr>
          <w:rFonts w:cs="B Lotus" w:hint="cs"/>
          <w:sz w:val="28"/>
          <w:szCs w:val="28"/>
          <w:rtl/>
          <w:lang w:bidi="fa-IR"/>
        </w:rPr>
        <w:t xml:space="preserve">در این آزمون میزان ترکیبات فنولی کل در نمونه آب آلبالو تازه،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4546</w:t>
      </w:r>
      <w:r w:rsidRPr="003A76D4">
        <w:rPr>
          <w:rFonts w:asciiTheme="majorBidi" w:eastAsia="Times New Roman" w:hAnsiTheme="majorBidi" w:cs="B Lotus"/>
          <w:sz w:val="28"/>
          <w:szCs w:val="28"/>
          <w:rtl/>
          <w:lang w:bidi="fa-IR"/>
        </w:rPr>
        <w:t xml:space="preserve"> </w:t>
      </w:r>
      <w:r w:rsidRPr="003A76D4">
        <w:rPr>
          <w:rFonts w:asciiTheme="majorBidi" w:eastAsia="Times New Roman" w:hAnsiTheme="majorBidi" w:cs="B Lotus" w:hint="cs"/>
          <w:b/>
          <w:bCs/>
          <w:sz w:val="28"/>
          <w:szCs w:val="28"/>
          <w:rtl/>
          <w:lang w:bidi="fa-IR"/>
        </w:rPr>
        <w:t xml:space="preserve"> </w:t>
      </w:r>
      <w:r w:rsidRPr="003A76D4">
        <w:rPr>
          <w:rFonts w:cs="B Lotus" w:hint="cs"/>
          <w:sz w:val="28"/>
          <w:szCs w:val="28"/>
          <w:rtl/>
          <w:lang w:bidi="fa-IR"/>
        </w:rPr>
        <w:t xml:space="preserve">اندازه گیری شد. این کمیت در مورد آب آلبالو به دست آمده از نمونه منجمد خانگی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2389</w:t>
      </w:r>
      <w:r w:rsidRPr="003A76D4">
        <w:rPr>
          <w:rFonts w:asciiTheme="majorBidi" w:eastAsia="Times New Roman" w:hAnsiTheme="majorBidi" w:cs="B Lotus"/>
          <w:sz w:val="28"/>
          <w:szCs w:val="28"/>
          <w:rtl/>
          <w:lang w:bidi="fa-IR"/>
        </w:rPr>
        <w:t xml:space="preserve"> </w:t>
      </w:r>
      <w:r w:rsidRPr="003A76D4">
        <w:rPr>
          <w:rFonts w:asciiTheme="majorBidi" w:eastAsia="Times New Roman" w:hAnsiTheme="majorBidi" w:cs="B Lotus" w:hint="cs"/>
          <w:sz w:val="28"/>
          <w:szCs w:val="28"/>
          <w:rtl/>
          <w:lang w:bidi="fa-IR"/>
        </w:rPr>
        <w:t xml:space="preserve"> سنجش گردید. در مورد نمونه آب آلبالوهای به دست آمده از آلبالوهای منجمد شده به روش </w:t>
      </w:r>
      <w:r w:rsidRPr="003A76D4">
        <w:rPr>
          <w:rFonts w:asciiTheme="majorBidi" w:eastAsia="Times New Roman" w:hAnsiTheme="majorBidi" w:cs="B Lotus"/>
          <w:sz w:val="28"/>
          <w:szCs w:val="28"/>
          <w:lang w:bidi="fa-IR"/>
        </w:rPr>
        <w:t>IQF</w:t>
      </w:r>
      <w:r w:rsidRPr="003A76D4">
        <w:rPr>
          <w:rFonts w:asciiTheme="majorBidi" w:eastAsia="Times New Roman" w:hAnsiTheme="majorBidi" w:cs="B Lotus" w:hint="cs"/>
          <w:sz w:val="28"/>
          <w:szCs w:val="28"/>
          <w:rtl/>
          <w:lang w:bidi="fa-IR"/>
        </w:rPr>
        <w:t xml:space="preserve"> ، میزان ترکیبات فنولی کل در تیمارهای </w:t>
      </w:r>
      <w:r w:rsidRPr="003A76D4">
        <w:rPr>
          <w:rFonts w:asciiTheme="majorBidi" w:eastAsia="Times New Roman" w:hAnsiTheme="majorBidi" w:cs="B Lotus"/>
          <w:sz w:val="28"/>
          <w:szCs w:val="28"/>
          <w:lang w:bidi="fa-IR"/>
        </w:rPr>
        <w:t>IQF W1</w:t>
      </w:r>
      <w:r w:rsidRPr="003A76D4">
        <w:rPr>
          <w:rFonts w:asciiTheme="majorBidi" w:eastAsia="Times New Roman" w:hAnsiTheme="majorBidi" w:cs="B Lotus" w:hint="cs"/>
          <w:sz w:val="28"/>
          <w:szCs w:val="28"/>
          <w:rtl/>
          <w:lang w:bidi="fa-IR"/>
        </w:rPr>
        <w:t xml:space="preserve">، </w:t>
      </w:r>
      <w:r w:rsidRPr="003A76D4">
        <w:rPr>
          <w:rFonts w:asciiTheme="majorBidi" w:eastAsia="Times New Roman" w:hAnsiTheme="majorBidi" w:cs="B Lotus"/>
          <w:sz w:val="28"/>
          <w:szCs w:val="28"/>
          <w:lang w:bidi="fa-IR"/>
        </w:rPr>
        <w:t>IQF W2</w:t>
      </w:r>
      <w:r w:rsidRPr="003A76D4">
        <w:rPr>
          <w:rFonts w:asciiTheme="majorBidi" w:eastAsia="Times New Roman" w:hAnsiTheme="majorBidi" w:cs="B Lotus" w:hint="cs"/>
          <w:sz w:val="28"/>
          <w:szCs w:val="28"/>
          <w:rtl/>
          <w:lang w:bidi="fa-IR"/>
        </w:rPr>
        <w:t xml:space="preserve"> و </w:t>
      </w:r>
      <w:r w:rsidRPr="003A76D4">
        <w:rPr>
          <w:rFonts w:asciiTheme="majorBidi" w:eastAsia="Times New Roman" w:hAnsiTheme="majorBidi" w:cs="B Lotus"/>
          <w:sz w:val="28"/>
          <w:szCs w:val="28"/>
          <w:lang w:bidi="fa-IR"/>
        </w:rPr>
        <w:t>IQF W3</w:t>
      </w:r>
      <w:r w:rsidRPr="003A76D4">
        <w:rPr>
          <w:rFonts w:asciiTheme="majorBidi" w:eastAsia="Times New Roman" w:hAnsiTheme="majorBidi" w:cs="B Lotus" w:hint="cs"/>
          <w:sz w:val="28"/>
          <w:szCs w:val="28"/>
          <w:rtl/>
          <w:lang w:bidi="fa-IR"/>
        </w:rPr>
        <w:t xml:space="preserve"> به ترتیب معادل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33/3617،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67/3566 و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00/3124</w:t>
      </w:r>
      <w:r w:rsidRPr="003A76D4">
        <w:rPr>
          <w:rFonts w:asciiTheme="majorBidi" w:eastAsia="Times New Roman" w:hAnsiTheme="majorBidi" w:cs="B Lotus"/>
          <w:sz w:val="28"/>
          <w:szCs w:val="28"/>
          <w:rtl/>
          <w:lang w:bidi="fa-IR"/>
        </w:rPr>
        <w:t xml:space="preserve"> </w:t>
      </w:r>
      <w:r w:rsidRPr="003A76D4">
        <w:rPr>
          <w:rFonts w:asciiTheme="majorBidi" w:eastAsia="Times New Roman" w:hAnsiTheme="majorBidi" w:cs="B Lotus" w:hint="cs"/>
          <w:sz w:val="28"/>
          <w:szCs w:val="28"/>
          <w:rtl/>
          <w:lang w:bidi="fa-IR"/>
        </w:rPr>
        <w:t xml:space="preserve">اندازه گیری شد. در </w:t>
      </w:r>
      <w:r w:rsidRPr="003A76D4">
        <w:rPr>
          <w:rFonts w:cs="B Lotus" w:hint="cs"/>
          <w:sz w:val="28"/>
          <w:szCs w:val="28"/>
          <w:rtl/>
          <w:lang w:bidi="fa-IR"/>
        </w:rPr>
        <w:t>شکل 4-9 میزان درصد ترکیبات فنولی اندازه گیری شده برای تیمارهای مورد بررسی برای مقایسه بهتر مشاهده می شود:</w:t>
      </w:r>
    </w:p>
    <w:p w:rsidR="00DD4129" w:rsidRPr="003A76D4" w:rsidRDefault="00DD4129" w:rsidP="00FC59D1">
      <w:pPr>
        <w:bidi/>
        <w:jc w:val="center"/>
        <w:rPr>
          <w:rFonts w:cs="B Lotus"/>
          <w:sz w:val="28"/>
          <w:szCs w:val="28"/>
          <w:rtl/>
          <w:lang w:bidi="fa-IR"/>
        </w:rPr>
      </w:pPr>
      <w:r w:rsidRPr="003A76D4">
        <w:rPr>
          <w:rFonts w:cs="B Lotus"/>
          <w:noProof/>
          <w:sz w:val="28"/>
          <w:szCs w:val="28"/>
          <w:rtl/>
        </w:rPr>
        <w:drawing>
          <wp:inline distT="0" distB="0" distL="0" distR="0" wp14:anchorId="00BB02F9" wp14:editId="216DACC7">
            <wp:extent cx="4572000" cy="2857500"/>
            <wp:effectExtent l="19050" t="0" r="19050" b="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4-9 مقایسه نتایج به دست آمده از سنجش میزان ترکیبات فنول کل در آب آلبالو</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همچنین نتایج آزمون سنجش میزان ترکیبات فنولی کل، مورد تجزیه و تحلیل آماری قرار گرفت. نتایج این آزمون ها نشان داد که در میان تیمارهای مورد بررسی تفاوت معنی داری وجود دارد (05/0</w:t>
      </w:r>
      <w:r w:rsidRPr="003A76D4">
        <w:rPr>
          <w:rFonts w:cs="B Lotus"/>
          <w:sz w:val="28"/>
          <w:szCs w:val="28"/>
          <w:lang w:bidi="fa-IR"/>
        </w:rPr>
        <w:t>p&lt;</w:t>
      </w:r>
      <w:r w:rsidRPr="003A76D4">
        <w:rPr>
          <w:rFonts w:cs="B Lotus" w:hint="cs"/>
          <w:sz w:val="28"/>
          <w:szCs w:val="28"/>
          <w:rtl/>
          <w:lang w:bidi="fa-IR"/>
        </w:rPr>
        <w:t xml:space="preserve">). </w:t>
      </w:r>
    </w:p>
    <w:p w:rsidR="00DD4129" w:rsidRPr="003A76D4" w:rsidRDefault="00DD4129" w:rsidP="003A76D4">
      <w:pPr>
        <w:bidi/>
        <w:jc w:val="both"/>
        <w:rPr>
          <w:rFonts w:cs="B Lotus"/>
          <w:color w:val="FF0000"/>
          <w:sz w:val="28"/>
          <w:szCs w:val="28"/>
          <w:rtl/>
          <w:lang w:bidi="fa-IR"/>
        </w:rPr>
      </w:pPr>
      <w:r w:rsidRPr="003A76D4">
        <w:rPr>
          <w:rFonts w:cs="B Lotus" w:hint="cs"/>
          <w:sz w:val="28"/>
          <w:szCs w:val="28"/>
          <w:rtl/>
          <w:lang w:bidi="fa-IR"/>
        </w:rPr>
        <w:t xml:space="preserve">نتایج تجزیه و تحلیل واریانس داده های اندازه گیری شده نشان داد که بین میزان ترکیبات فنولی کل در نمونه آب آلبالو تازه با نمونه های منجمد شده به روش </w:t>
      </w:r>
      <w:r w:rsidRPr="003A76D4">
        <w:rPr>
          <w:rFonts w:cs="B Lotus"/>
          <w:sz w:val="28"/>
          <w:szCs w:val="28"/>
          <w:lang w:bidi="fa-IR"/>
        </w:rPr>
        <w:t>IQF</w:t>
      </w:r>
      <w:r w:rsidRPr="003A76D4">
        <w:rPr>
          <w:rFonts w:cs="B Lotus" w:hint="cs"/>
          <w:sz w:val="28"/>
          <w:szCs w:val="28"/>
          <w:rtl/>
          <w:lang w:bidi="fa-IR"/>
        </w:rPr>
        <w:t xml:space="preserve"> در تیمارهای </w:t>
      </w:r>
      <w:r w:rsidRPr="003A76D4">
        <w:rPr>
          <w:rFonts w:cs="B Lotus"/>
          <w:sz w:val="28"/>
          <w:szCs w:val="28"/>
          <w:lang w:bidi="fa-IR"/>
        </w:rPr>
        <w:t>IQF W1</w:t>
      </w:r>
      <w:r w:rsidRPr="003A76D4">
        <w:rPr>
          <w:rFonts w:cs="B Lotus" w:hint="cs"/>
          <w:sz w:val="28"/>
          <w:szCs w:val="28"/>
          <w:rtl/>
          <w:lang w:bidi="fa-IR"/>
        </w:rPr>
        <w:t xml:space="preserve"> و </w:t>
      </w:r>
      <w:r w:rsidRPr="003A76D4">
        <w:rPr>
          <w:rFonts w:cs="B Lotus"/>
          <w:sz w:val="28"/>
          <w:szCs w:val="28"/>
          <w:lang w:bidi="fa-IR"/>
        </w:rPr>
        <w:t>IQF W2</w:t>
      </w:r>
      <w:r w:rsidRPr="003A76D4">
        <w:rPr>
          <w:rFonts w:cs="B Lotus" w:hint="cs"/>
          <w:sz w:val="28"/>
          <w:szCs w:val="28"/>
          <w:rtl/>
          <w:lang w:bidi="fa-IR"/>
        </w:rPr>
        <w:t xml:space="preserve"> تفاوت معنی داری وجود ندارد (05/0</w:t>
      </w:r>
      <w:r w:rsidRPr="003A76D4">
        <w:rPr>
          <w:rFonts w:cs="B Lotus"/>
          <w:sz w:val="28"/>
          <w:szCs w:val="28"/>
          <w:lang w:bidi="fa-IR"/>
        </w:rPr>
        <w:t>p&gt;</w:t>
      </w:r>
      <w:r w:rsidRPr="003A76D4">
        <w:rPr>
          <w:rFonts w:cs="B Lotus" w:hint="cs"/>
          <w:sz w:val="28"/>
          <w:szCs w:val="28"/>
          <w:rtl/>
          <w:lang w:bidi="fa-IR"/>
        </w:rPr>
        <w:t xml:space="preserve">). همچنین میانگین سنجش برای تیمارهای </w:t>
      </w:r>
      <w:r w:rsidRPr="003A76D4">
        <w:rPr>
          <w:rFonts w:cs="B Lotus"/>
          <w:sz w:val="28"/>
          <w:szCs w:val="28"/>
          <w:lang w:bidi="fa-IR"/>
        </w:rPr>
        <w:t>IQF W1</w:t>
      </w:r>
      <w:r w:rsidRPr="003A76D4">
        <w:rPr>
          <w:rFonts w:cs="B Lotus" w:hint="cs"/>
          <w:sz w:val="28"/>
          <w:szCs w:val="28"/>
          <w:rtl/>
          <w:lang w:bidi="fa-IR"/>
        </w:rPr>
        <w:t xml:space="preserve"> و </w:t>
      </w:r>
      <w:r w:rsidRPr="003A76D4">
        <w:rPr>
          <w:rFonts w:cs="B Lotus"/>
          <w:sz w:val="28"/>
          <w:szCs w:val="28"/>
          <w:lang w:bidi="fa-IR"/>
        </w:rPr>
        <w:t>IQF W2</w:t>
      </w:r>
      <w:r w:rsidRPr="003A76D4">
        <w:rPr>
          <w:rFonts w:cs="B Lotus" w:hint="cs"/>
          <w:sz w:val="28"/>
          <w:szCs w:val="28"/>
          <w:rtl/>
          <w:lang w:bidi="fa-IR"/>
        </w:rPr>
        <w:t xml:space="preserve"> با تیمار </w:t>
      </w:r>
      <w:r w:rsidRPr="003A76D4">
        <w:rPr>
          <w:rFonts w:cs="B Lotus"/>
          <w:sz w:val="28"/>
          <w:szCs w:val="28"/>
          <w:lang w:bidi="fa-IR"/>
        </w:rPr>
        <w:t>IQF W3</w:t>
      </w:r>
      <w:r w:rsidRPr="003A76D4">
        <w:rPr>
          <w:rFonts w:cs="B Lotus" w:hint="cs"/>
          <w:sz w:val="28"/>
          <w:szCs w:val="28"/>
          <w:rtl/>
          <w:lang w:bidi="fa-IR"/>
        </w:rPr>
        <w:t xml:space="preserve"> نیز تفاوت معنی داری را نشان نداد (05/0</w:t>
      </w:r>
      <w:r w:rsidRPr="003A76D4">
        <w:rPr>
          <w:rFonts w:cs="B Lotus"/>
          <w:sz w:val="28"/>
          <w:szCs w:val="28"/>
          <w:lang w:bidi="fa-IR"/>
        </w:rPr>
        <w:t>p&gt;</w:t>
      </w:r>
      <w:r w:rsidRPr="003A76D4">
        <w:rPr>
          <w:rFonts w:cs="B Lotus" w:hint="cs"/>
          <w:sz w:val="28"/>
          <w:szCs w:val="28"/>
          <w:rtl/>
          <w:lang w:bidi="fa-IR"/>
        </w:rPr>
        <w:t xml:space="preserve">). با این حال میزان ترکیبات فنولی کل در نمونه آب آلبالو تازه با نمونه </w:t>
      </w:r>
      <w:r w:rsidRPr="003A76D4">
        <w:rPr>
          <w:rFonts w:cs="B Lotus"/>
          <w:sz w:val="28"/>
          <w:szCs w:val="28"/>
          <w:lang w:bidi="fa-IR"/>
        </w:rPr>
        <w:t>IQF W3</w:t>
      </w:r>
      <w:r w:rsidRPr="003A76D4">
        <w:rPr>
          <w:rFonts w:cs="B Lotus" w:hint="cs"/>
          <w:sz w:val="28"/>
          <w:szCs w:val="28"/>
          <w:rtl/>
          <w:lang w:bidi="fa-IR"/>
        </w:rPr>
        <w:t xml:space="preserve"> معنی دار بود (05/0</w:t>
      </w:r>
      <w:r w:rsidRPr="003A76D4">
        <w:rPr>
          <w:rFonts w:cs="B Lotus"/>
          <w:sz w:val="28"/>
          <w:szCs w:val="28"/>
          <w:lang w:bidi="fa-IR"/>
        </w:rPr>
        <w:t>p&lt;</w:t>
      </w:r>
      <w:r w:rsidRPr="003A76D4">
        <w:rPr>
          <w:rFonts w:cs="B Lotus" w:hint="cs"/>
          <w:sz w:val="28"/>
          <w:szCs w:val="28"/>
          <w:rtl/>
          <w:lang w:bidi="fa-IR"/>
        </w:rPr>
        <w:t xml:space="preserve">). از این رو تیمار آب آلبالو تازه به عنوان بهترین تیمار شناخته شد و بعد از آن تیمارهای </w:t>
      </w:r>
      <w:r w:rsidRPr="003A76D4">
        <w:rPr>
          <w:rFonts w:cs="B Lotus"/>
          <w:sz w:val="28"/>
          <w:szCs w:val="28"/>
          <w:lang w:bidi="fa-IR"/>
        </w:rPr>
        <w:t>IQF W1</w:t>
      </w:r>
      <w:r w:rsidRPr="003A76D4">
        <w:rPr>
          <w:rFonts w:cs="B Lotus" w:hint="cs"/>
          <w:sz w:val="28"/>
          <w:szCs w:val="28"/>
          <w:rtl/>
          <w:lang w:bidi="fa-IR"/>
        </w:rPr>
        <w:t xml:space="preserve"> و </w:t>
      </w:r>
      <w:r w:rsidRPr="003A76D4">
        <w:rPr>
          <w:rFonts w:cs="B Lotus"/>
          <w:sz w:val="28"/>
          <w:szCs w:val="28"/>
          <w:lang w:bidi="fa-IR"/>
        </w:rPr>
        <w:t>IQF W2</w:t>
      </w:r>
      <w:r w:rsidRPr="003A76D4">
        <w:rPr>
          <w:rFonts w:cs="B Lotus" w:hint="cs"/>
          <w:sz w:val="28"/>
          <w:szCs w:val="28"/>
          <w:rtl/>
          <w:lang w:bidi="fa-IR"/>
        </w:rPr>
        <w:t xml:space="preserve"> به طور مشترک در رتبه بعدی قرار گرفتند. همچنین تیمار </w:t>
      </w:r>
      <w:r w:rsidRPr="003A76D4">
        <w:rPr>
          <w:rFonts w:cs="B Lotus"/>
          <w:sz w:val="28"/>
          <w:szCs w:val="28"/>
          <w:lang w:bidi="fa-IR"/>
        </w:rPr>
        <w:t>IQF W3</w:t>
      </w:r>
      <w:r w:rsidRPr="003A76D4">
        <w:rPr>
          <w:rFonts w:cs="B Lotus" w:hint="cs"/>
          <w:sz w:val="28"/>
          <w:szCs w:val="28"/>
          <w:rtl/>
          <w:lang w:bidi="fa-IR"/>
        </w:rPr>
        <w:t xml:space="preserve"> از نظر درجه مطلوبیت در بین تیمارهای مورد آزمایش در جایگاه چهارم قرار گرفت. میانگین میزان ترکیبات فنولی کل در آب آلبالو به دست آمده از نمونه منجمد خانگی نیز به طور معنی داری دارای پائین ترین میانگین بود و از این نظر به عنوان نامطلوب ترین تیمار شناخته شد (05/0</w:t>
      </w:r>
      <w:r w:rsidRPr="003A76D4">
        <w:rPr>
          <w:rFonts w:cs="B Lotus"/>
          <w:sz w:val="28"/>
          <w:szCs w:val="28"/>
          <w:lang w:bidi="fa-IR"/>
        </w:rPr>
        <w:t>p&lt;</w:t>
      </w:r>
      <w:r w:rsidRPr="003A76D4">
        <w:rPr>
          <w:rFonts w:cs="B Lotus" w:hint="cs"/>
          <w:sz w:val="28"/>
          <w:szCs w:val="28"/>
          <w:rtl/>
          <w:lang w:bidi="fa-IR"/>
        </w:rPr>
        <w:t>).</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 چنان که در جدول 4-10 ملاحظه می شود میزان ترکیبات فنولی کل در اثر فرآیند انجماد، کاهش یافته است. تخریب ترکیبات فنولی کل در آب آلبالو به دست آمده از نمونه منجمد خانگی بسیار شدید بوده است. به طوری که نزدیک به نیمی از ترکیبات فنولی در این روش تجزیه شده و از دست رفته است. این در حالی است که در مورد کلیه تیمارهای فرآوری شده به روش </w:t>
      </w:r>
      <w:r w:rsidRPr="003A76D4">
        <w:rPr>
          <w:rFonts w:cs="B Lotus"/>
          <w:sz w:val="28"/>
          <w:szCs w:val="28"/>
          <w:lang w:bidi="fa-IR"/>
        </w:rPr>
        <w:t>IQF</w:t>
      </w:r>
      <w:r w:rsidRPr="003A76D4">
        <w:rPr>
          <w:rFonts w:cs="B Lotus" w:hint="cs"/>
          <w:sz w:val="28"/>
          <w:szCs w:val="28"/>
          <w:rtl/>
          <w:lang w:bidi="fa-IR"/>
        </w:rPr>
        <w:t xml:space="preserve">، میزان ترکیبات فنولی بیشتری نسبت به حالت منجمد خانگی حفظ شده است. به طوری که در تیمارهای </w:t>
      </w:r>
      <w:r w:rsidRPr="003A76D4">
        <w:rPr>
          <w:rFonts w:cs="B Lotus"/>
          <w:sz w:val="28"/>
          <w:szCs w:val="28"/>
          <w:lang w:bidi="fa-IR"/>
        </w:rPr>
        <w:t>IQF W1</w:t>
      </w:r>
      <w:r w:rsidRPr="003A76D4">
        <w:rPr>
          <w:rFonts w:cs="B Lotus" w:hint="cs"/>
          <w:sz w:val="28"/>
          <w:szCs w:val="28"/>
          <w:rtl/>
          <w:lang w:bidi="fa-IR"/>
        </w:rPr>
        <w:t xml:space="preserve"> و </w:t>
      </w:r>
      <w:r w:rsidRPr="003A76D4">
        <w:rPr>
          <w:rFonts w:cs="B Lotus"/>
          <w:sz w:val="28"/>
          <w:szCs w:val="28"/>
          <w:lang w:bidi="fa-IR"/>
        </w:rPr>
        <w:t>IQF W2</w:t>
      </w:r>
      <w:r w:rsidRPr="003A76D4">
        <w:rPr>
          <w:rFonts w:cs="B Lotus" w:hint="cs"/>
          <w:sz w:val="28"/>
          <w:szCs w:val="28"/>
          <w:rtl/>
          <w:lang w:bidi="fa-IR"/>
        </w:rPr>
        <w:t>، علی رغم میانگین اندازه گیری شده پائین تر نسبت به نمونه آب آلبالو تازه، میزان ترکیبات فنولی تغییر معنی داری نداشته است (05/0</w:t>
      </w:r>
      <w:r w:rsidRPr="003A76D4">
        <w:rPr>
          <w:rFonts w:cs="B Lotus"/>
          <w:sz w:val="28"/>
          <w:szCs w:val="28"/>
          <w:lang w:bidi="fa-IR"/>
        </w:rPr>
        <w:t>p&gt;</w:t>
      </w:r>
      <w:r w:rsidRPr="003A76D4">
        <w:rPr>
          <w:rFonts w:cs="B Lotus" w:hint="cs"/>
          <w:sz w:val="28"/>
          <w:szCs w:val="28"/>
          <w:rtl/>
          <w:lang w:bidi="fa-IR"/>
        </w:rPr>
        <w:t xml:space="preserve">). با این حال میزان ترکیبات فنولی کل در تیمار </w:t>
      </w:r>
      <w:r w:rsidRPr="003A76D4">
        <w:rPr>
          <w:rFonts w:cs="B Lotus"/>
          <w:sz w:val="28"/>
          <w:szCs w:val="28"/>
          <w:lang w:bidi="fa-IR"/>
        </w:rPr>
        <w:t>IQF W3</w:t>
      </w:r>
      <w:r w:rsidRPr="003A76D4">
        <w:rPr>
          <w:rFonts w:cs="B Lotus" w:hint="cs"/>
          <w:sz w:val="28"/>
          <w:szCs w:val="28"/>
          <w:rtl/>
          <w:lang w:bidi="fa-IR"/>
        </w:rPr>
        <w:t xml:space="preserve"> به میزان 28/31 درصد کاهش یافته است.</w:t>
      </w:r>
    </w:p>
    <w:p w:rsidR="00DD4129" w:rsidRPr="003A76D4" w:rsidRDefault="00DD4129" w:rsidP="003A76D4">
      <w:pPr>
        <w:bidi/>
        <w:jc w:val="both"/>
        <w:rPr>
          <w:rFonts w:cs="B Lotus"/>
          <w:sz w:val="28"/>
          <w:szCs w:val="28"/>
          <w:rtl/>
          <w:lang w:bidi="fa-IR"/>
        </w:rPr>
      </w:pPr>
      <w:r w:rsidRPr="003A76D4">
        <w:rPr>
          <w:rFonts w:cs="B Lotus"/>
          <w:sz w:val="28"/>
          <w:szCs w:val="28"/>
          <w:rtl/>
          <w:lang w:bidi="fa-IR"/>
        </w:rPr>
        <w:t xml:space="preserve">جدول </w:t>
      </w:r>
      <w:r w:rsidRPr="003A76D4">
        <w:rPr>
          <w:rFonts w:cs="B Lotus" w:hint="cs"/>
          <w:sz w:val="28"/>
          <w:szCs w:val="28"/>
          <w:rtl/>
          <w:lang w:bidi="fa-IR"/>
        </w:rPr>
        <w:t>4-10 میزان درصد تغییرات ترکیبات فنولی سنجش شده در تیمارهای آزمایشی نسبت به آب آلبالو تازه</w:t>
      </w:r>
    </w:p>
    <w:tbl>
      <w:tblPr>
        <w:tblStyle w:val="TableGrid"/>
        <w:bidiVisual/>
        <w:tblW w:w="0" w:type="auto"/>
        <w:tblLook w:val="04A0" w:firstRow="1" w:lastRow="0" w:firstColumn="1" w:lastColumn="0" w:noHBand="0" w:noVBand="1"/>
      </w:tblPr>
      <w:tblGrid>
        <w:gridCol w:w="1588"/>
        <w:gridCol w:w="1586"/>
        <w:gridCol w:w="1587"/>
        <w:gridCol w:w="1587"/>
        <w:gridCol w:w="1587"/>
        <w:gridCol w:w="1587"/>
      </w:tblGrid>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تیمارها</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آب آلبالو تازه</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منجمد خانگی</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W1</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W2</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W3</w:t>
            </w:r>
          </w:p>
        </w:tc>
      </w:tr>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درصد کاهش</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45/47</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43/20</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54/21</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28/31</w:t>
            </w:r>
          </w:p>
        </w:tc>
      </w:tr>
    </w:tbl>
    <w:p w:rsidR="00DD4129" w:rsidRPr="003A76D4" w:rsidRDefault="00DD4129" w:rsidP="003A76D4">
      <w:pPr>
        <w:bidi/>
        <w:jc w:val="both"/>
        <w:rPr>
          <w:rFonts w:cs="B Lotus"/>
          <w:color w:val="FF0000"/>
          <w:sz w:val="28"/>
          <w:szCs w:val="28"/>
          <w:rtl/>
          <w:lang w:bidi="fa-IR"/>
        </w:rPr>
      </w:pP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به این ترتیب می توان چنین نتیجه گرفت که در روش </w:t>
      </w:r>
      <w:r w:rsidRPr="003A76D4">
        <w:rPr>
          <w:rFonts w:cs="B Lotus"/>
          <w:sz w:val="28"/>
          <w:szCs w:val="28"/>
          <w:lang w:bidi="fa-IR"/>
        </w:rPr>
        <w:t>IQF</w:t>
      </w:r>
      <w:r w:rsidRPr="003A76D4">
        <w:rPr>
          <w:rFonts w:cs="B Lotus" w:hint="cs"/>
          <w:sz w:val="28"/>
          <w:szCs w:val="28"/>
          <w:rtl/>
          <w:lang w:bidi="fa-IR"/>
        </w:rPr>
        <w:t xml:space="preserve"> نسبت به روش خانگی، ترکیبات فنولی به طور موثرتری حفظ خواهند شد. همچنین هرچه طول مدت انجماد به روش </w:t>
      </w:r>
      <w:r w:rsidRPr="003A76D4">
        <w:rPr>
          <w:rFonts w:cs="B Lotus"/>
          <w:sz w:val="28"/>
          <w:szCs w:val="28"/>
          <w:lang w:bidi="fa-IR"/>
        </w:rPr>
        <w:t>IQF</w:t>
      </w:r>
      <w:r w:rsidRPr="003A76D4">
        <w:rPr>
          <w:rFonts w:cs="B Lotus" w:hint="cs"/>
          <w:sz w:val="28"/>
          <w:szCs w:val="28"/>
          <w:rtl/>
          <w:lang w:bidi="fa-IR"/>
        </w:rPr>
        <w:t xml:space="preserve"> بیشتر شود، درصد کاهش ترکیبات فنولی نیز بیشتر خواهد بود. در شکل 4-10 روند تغییرات ترکیبات فنولی کل در تیمارهای فرآیند شده به روش </w:t>
      </w:r>
      <w:r w:rsidRPr="003A76D4">
        <w:rPr>
          <w:rFonts w:cs="B Lotus"/>
          <w:sz w:val="28"/>
          <w:szCs w:val="28"/>
          <w:lang w:bidi="fa-IR"/>
        </w:rPr>
        <w:t>IQF</w:t>
      </w:r>
      <w:r w:rsidRPr="003A76D4">
        <w:rPr>
          <w:rFonts w:cs="B Lotus" w:hint="cs"/>
          <w:sz w:val="28"/>
          <w:szCs w:val="28"/>
          <w:rtl/>
          <w:lang w:bidi="fa-IR"/>
        </w:rPr>
        <w:t xml:space="preserve"> مشاهده می شود:</w:t>
      </w:r>
    </w:p>
    <w:p w:rsidR="00DD4129" w:rsidRPr="003A76D4" w:rsidRDefault="00DD4129" w:rsidP="00FC59D1">
      <w:pPr>
        <w:bidi/>
        <w:jc w:val="center"/>
        <w:rPr>
          <w:rFonts w:cs="B Lotus"/>
          <w:color w:val="FF0000"/>
          <w:sz w:val="28"/>
          <w:szCs w:val="28"/>
          <w:rtl/>
          <w:lang w:bidi="fa-IR"/>
        </w:rPr>
      </w:pPr>
      <w:r w:rsidRPr="003A76D4">
        <w:rPr>
          <w:rFonts w:cs="B Lotus"/>
          <w:noProof/>
          <w:color w:val="FF0000"/>
          <w:sz w:val="28"/>
          <w:szCs w:val="28"/>
          <w:rtl/>
        </w:rPr>
        <w:drawing>
          <wp:inline distT="0" distB="0" distL="0" distR="0" wp14:anchorId="078A091E" wp14:editId="558C7311">
            <wp:extent cx="4572000" cy="2857500"/>
            <wp:effectExtent l="19050" t="0" r="19050" b="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 xml:space="preserve">4-10 روند تغییرات ترکیبات فنولی کل در نمونه های آب آلبالو فرآیند شده به روش </w:t>
      </w:r>
      <w:r w:rsidRPr="003A76D4">
        <w:rPr>
          <w:rFonts w:cs="B Lotus"/>
          <w:sz w:val="28"/>
          <w:szCs w:val="28"/>
          <w:lang w:bidi="fa-IR"/>
        </w:rPr>
        <w:t>IQF</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b/>
          <w:bCs/>
          <w:sz w:val="28"/>
          <w:szCs w:val="28"/>
          <w:rtl/>
          <w:lang w:bidi="fa-IR"/>
        </w:rPr>
      </w:pPr>
      <w:r w:rsidRPr="003A76D4">
        <w:rPr>
          <w:rFonts w:cs="B Lotus" w:hint="cs"/>
          <w:b/>
          <w:bCs/>
          <w:sz w:val="28"/>
          <w:szCs w:val="28"/>
          <w:rtl/>
          <w:lang w:bidi="fa-IR"/>
        </w:rPr>
        <w:t>4-6 نتایج اندازه گیری آنتوسیانین کل در نمونه های آب آلبالو</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اندازه گیری میزان آنتوسیانین کل در نمونه های مورد آزمایش مطابق با بند ----- و در سه تکرار انجام شد. نتایج این سنجش در جدول 4-11 مشاهده می شود:</w:t>
      </w:r>
    </w:p>
    <w:p w:rsidR="00DD4129" w:rsidRPr="003A76D4" w:rsidRDefault="00DD4129" w:rsidP="003A76D4">
      <w:pPr>
        <w:pStyle w:val="a"/>
        <w:jc w:val="both"/>
        <w:rPr>
          <w:rFonts w:cs="B Lotus"/>
          <w:sz w:val="28"/>
          <w:szCs w:val="28"/>
          <w:vertAlign w:val="superscript"/>
          <w:lang w:bidi="fa-IR"/>
        </w:rPr>
      </w:pPr>
      <w:r w:rsidRPr="003A76D4">
        <w:rPr>
          <w:rFonts w:cs="B Lotus"/>
          <w:sz w:val="28"/>
          <w:szCs w:val="28"/>
          <w:rtl/>
          <w:lang w:bidi="fa-IR"/>
        </w:rPr>
        <w:t xml:space="preserve">جدول </w:t>
      </w:r>
      <w:r w:rsidRPr="003A76D4">
        <w:rPr>
          <w:rFonts w:cs="B Lotus" w:hint="cs"/>
          <w:sz w:val="28"/>
          <w:szCs w:val="28"/>
          <w:rtl/>
          <w:lang w:bidi="fa-IR"/>
        </w:rPr>
        <w:t xml:space="preserve">4-11 نتایج اندازه گیری آنتوسیانین کل در نمونه های آب آلبالو بر حسب </w:t>
      </w:r>
      <w:r w:rsidRPr="003A76D4">
        <w:rPr>
          <w:rFonts w:cs="B Lotus"/>
          <w:sz w:val="28"/>
          <w:szCs w:val="28"/>
          <w:lang w:bidi="fa-IR"/>
        </w:rPr>
        <w:t>mg.L</w:t>
      </w:r>
      <w:r w:rsidRPr="003A76D4">
        <w:rPr>
          <w:rFonts w:cs="B Lotus"/>
          <w:sz w:val="28"/>
          <w:szCs w:val="28"/>
          <w:vertAlign w:val="superscript"/>
          <w:lang w:bidi="fa-IR"/>
        </w:rPr>
        <w:t>-1</w:t>
      </w:r>
    </w:p>
    <w:tbl>
      <w:tblPr>
        <w:tblStyle w:val="LightShading"/>
        <w:tblW w:w="7148" w:type="dxa"/>
        <w:jc w:val="center"/>
        <w:tblInd w:w="-225" w:type="dxa"/>
        <w:tblLook w:val="04A0" w:firstRow="1" w:lastRow="0" w:firstColumn="1" w:lastColumn="0" w:noHBand="0" w:noVBand="1"/>
      </w:tblPr>
      <w:tblGrid>
        <w:gridCol w:w="2201"/>
        <w:gridCol w:w="1100"/>
        <w:gridCol w:w="1060"/>
        <w:gridCol w:w="1115"/>
        <w:gridCol w:w="1672"/>
      </w:tblGrid>
      <w:tr w:rsidR="00DD4129" w:rsidRPr="003A76D4" w:rsidTr="00A5710A">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rPr>
              <w:t>میانگین</w:t>
            </w:r>
          </w:p>
        </w:tc>
        <w:tc>
          <w:tcPr>
            <w:tcW w:w="110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color w:val="auto"/>
                <w:sz w:val="28"/>
                <w:szCs w:val="28"/>
                <w:rtl/>
                <w:lang w:bidi="fa-IR"/>
              </w:rPr>
              <w:t>3</w:t>
            </w:r>
          </w:p>
        </w:tc>
        <w:tc>
          <w:tcPr>
            <w:tcW w:w="106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w:t>
            </w:r>
          </w:p>
        </w:tc>
        <w:tc>
          <w:tcPr>
            <w:tcW w:w="1115"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w:t>
            </w:r>
          </w:p>
        </w:tc>
        <w:tc>
          <w:tcPr>
            <w:tcW w:w="1672"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lang w:bidi="fa-IR"/>
              </w:rPr>
              <w:t>تیمار/ تکرار</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33/481</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36/21</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490</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457</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497</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آب آلبالو تازه</w:t>
            </w:r>
          </w:p>
        </w:tc>
      </w:tr>
      <w:tr w:rsidR="00DD4129" w:rsidRPr="003A76D4" w:rsidTr="00A5710A">
        <w:trPr>
          <w:trHeight w:val="30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33/249</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50/13</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249</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263</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236</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منجمد خانگی</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33/435</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34/18</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456</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421</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429</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 xml:space="preserve"> هفته اول</w:t>
            </w:r>
            <w:r w:rsidRPr="003A76D4">
              <w:rPr>
                <w:rFonts w:asciiTheme="majorBidi" w:eastAsia="Times New Roman" w:hAnsiTheme="majorBidi" w:cs="B Lotus"/>
                <w:b/>
                <w:bCs/>
                <w:color w:val="auto"/>
                <w:sz w:val="28"/>
                <w:szCs w:val="28"/>
                <w:lang w:bidi="fa-IR"/>
              </w:rPr>
              <w:t xml:space="preserve">IQF </w:t>
            </w:r>
          </w:p>
        </w:tc>
      </w:tr>
      <w:tr w:rsidR="00DD4129" w:rsidRPr="003A76D4" w:rsidTr="00A5710A">
        <w:trPr>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67/373</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01/15</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373</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359</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389</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هفته دوم</w:t>
            </w:r>
            <w:r w:rsidRPr="003A76D4">
              <w:rPr>
                <w:rFonts w:asciiTheme="majorBidi" w:eastAsia="Times New Roman" w:hAnsiTheme="majorBidi" w:cs="B Lotus"/>
                <w:b/>
                <w:bCs/>
                <w:color w:val="auto"/>
                <w:sz w:val="28"/>
                <w:szCs w:val="28"/>
                <w:lang w:bidi="fa-IR"/>
              </w:rPr>
              <w:t xml:space="preserve"> IQF </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33/352</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50/8</w:t>
            </w:r>
          </w:p>
        </w:tc>
        <w:tc>
          <w:tcPr>
            <w:tcW w:w="110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352</w:t>
            </w:r>
          </w:p>
        </w:tc>
        <w:tc>
          <w:tcPr>
            <w:tcW w:w="106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344</w:t>
            </w:r>
          </w:p>
        </w:tc>
        <w:tc>
          <w:tcPr>
            <w:tcW w:w="1115"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361</w:t>
            </w:r>
          </w:p>
        </w:tc>
        <w:tc>
          <w:tcPr>
            <w:tcW w:w="1672"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lang w:bidi="fa-IR"/>
              </w:rPr>
            </w:pPr>
            <w:r w:rsidRPr="003A76D4">
              <w:rPr>
                <w:rFonts w:asciiTheme="majorBidi" w:eastAsia="Times New Roman" w:hAnsiTheme="majorBidi" w:cs="B Lotus" w:hint="cs"/>
                <w:b/>
                <w:bCs/>
                <w:color w:val="auto"/>
                <w:sz w:val="28"/>
                <w:szCs w:val="28"/>
                <w:rtl/>
                <w:lang w:bidi="fa-IR"/>
              </w:rPr>
              <w:t>هفته سوم</w:t>
            </w:r>
            <w:r w:rsidRPr="003A76D4">
              <w:rPr>
                <w:rFonts w:asciiTheme="majorBidi" w:eastAsia="Times New Roman" w:hAnsiTheme="majorBidi" w:cs="B Lotus"/>
                <w:b/>
                <w:bCs/>
                <w:color w:val="auto"/>
                <w:sz w:val="28"/>
                <w:szCs w:val="28"/>
                <w:lang w:bidi="fa-IR"/>
              </w:rPr>
              <w:t xml:space="preserve"> IQF </w:t>
            </w:r>
          </w:p>
        </w:tc>
      </w:tr>
    </w:tbl>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asciiTheme="majorBidi" w:eastAsia="Times New Roman" w:hAnsiTheme="majorBidi" w:cs="B Lotus"/>
          <w:b/>
          <w:bCs/>
          <w:sz w:val="28"/>
          <w:szCs w:val="28"/>
          <w:rtl/>
          <w:lang w:bidi="fa-IR"/>
        </w:rPr>
      </w:pPr>
      <w:r w:rsidRPr="003A76D4">
        <w:rPr>
          <w:rFonts w:cs="B Lotus" w:hint="cs"/>
          <w:sz w:val="28"/>
          <w:szCs w:val="28"/>
          <w:rtl/>
          <w:lang w:bidi="fa-IR"/>
        </w:rPr>
        <w:t xml:space="preserve">در این آزمون میزان آنتوسیانین کل در نمونه آب آلبالو تازه،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33/481</w:t>
      </w:r>
      <w:r w:rsidRPr="003A76D4">
        <w:rPr>
          <w:rFonts w:asciiTheme="majorBidi" w:eastAsia="Times New Roman" w:hAnsiTheme="majorBidi" w:cs="B Lotus" w:hint="cs"/>
          <w:b/>
          <w:bCs/>
          <w:sz w:val="28"/>
          <w:szCs w:val="28"/>
          <w:rtl/>
          <w:lang w:bidi="fa-IR"/>
        </w:rPr>
        <w:t xml:space="preserve"> </w:t>
      </w:r>
      <w:r w:rsidRPr="003A76D4">
        <w:rPr>
          <w:rFonts w:cs="B Lotus" w:hint="cs"/>
          <w:sz w:val="28"/>
          <w:szCs w:val="28"/>
          <w:rtl/>
          <w:lang w:bidi="fa-IR"/>
        </w:rPr>
        <w:t xml:space="preserve">اندازه گیری شد. این کمیت در مورد آب آلبالو به دست آمده از نمونه منجمد خانگی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33/249 سنجش گردید. در مورد نمونه آب آلبالوهای به دست آمده از آلبالوهای منجمد شده به روش </w:t>
      </w:r>
      <w:r w:rsidRPr="003A76D4">
        <w:rPr>
          <w:rFonts w:asciiTheme="majorBidi" w:eastAsia="Times New Roman" w:hAnsiTheme="majorBidi" w:cs="B Lotus"/>
          <w:sz w:val="28"/>
          <w:szCs w:val="28"/>
          <w:lang w:bidi="fa-IR"/>
        </w:rPr>
        <w:t>IQF</w:t>
      </w:r>
      <w:r w:rsidRPr="003A76D4">
        <w:rPr>
          <w:rFonts w:asciiTheme="majorBidi" w:eastAsia="Times New Roman" w:hAnsiTheme="majorBidi" w:cs="B Lotus" w:hint="cs"/>
          <w:sz w:val="28"/>
          <w:szCs w:val="28"/>
          <w:rtl/>
          <w:lang w:bidi="fa-IR"/>
        </w:rPr>
        <w:t xml:space="preserve"> ، میزان ترکیبات فنولی کل در تیمارهای </w:t>
      </w:r>
      <w:r w:rsidRPr="003A76D4">
        <w:rPr>
          <w:rFonts w:asciiTheme="majorBidi" w:eastAsia="Times New Roman" w:hAnsiTheme="majorBidi" w:cs="B Lotus"/>
          <w:sz w:val="28"/>
          <w:szCs w:val="28"/>
          <w:lang w:bidi="fa-IR"/>
        </w:rPr>
        <w:t>IQF W1</w:t>
      </w:r>
      <w:r w:rsidRPr="003A76D4">
        <w:rPr>
          <w:rFonts w:asciiTheme="majorBidi" w:eastAsia="Times New Roman" w:hAnsiTheme="majorBidi" w:cs="B Lotus" w:hint="cs"/>
          <w:sz w:val="28"/>
          <w:szCs w:val="28"/>
          <w:rtl/>
          <w:lang w:bidi="fa-IR"/>
        </w:rPr>
        <w:t xml:space="preserve">، </w:t>
      </w:r>
      <w:r w:rsidRPr="003A76D4">
        <w:rPr>
          <w:rFonts w:asciiTheme="majorBidi" w:eastAsia="Times New Roman" w:hAnsiTheme="majorBidi" w:cs="B Lotus"/>
          <w:sz w:val="28"/>
          <w:szCs w:val="28"/>
          <w:lang w:bidi="fa-IR"/>
        </w:rPr>
        <w:t>IQF W2</w:t>
      </w:r>
      <w:r w:rsidRPr="003A76D4">
        <w:rPr>
          <w:rFonts w:asciiTheme="majorBidi" w:eastAsia="Times New Roman" w:hAnsiTheme="majorBidi" w:cs="B Lotus" w:hint="cs"/>
          <w:sz w:val="28"/>
          <w:szCs w:val="28"/>
          <w:rtl/>
          <w:lang w:bidi="fa-IR"/>
        </w:rPr>
        <w:t xml:space="preserve"> و </w:t>
      </w:r>
      <w:r w:rsidRPr="003A76D4">
        <w:rPr>
          <w:rFonts w:asciiTheme="majorBidi" w:eastAsia="Times New Roman" w:hAnsiTheme="majorBidi" w:cs="B Lotus"/>
          <w:sz w:val="28"/>
          <w:szCs w:val="28"/>
          <w:lang w:bidi="fa-IR"/>
        </w:rPr>
        <w:t>IQF W3</w:t>
      </w:r>
      <w:r w:rsidRPr="003A76D4">
        <w:rPr>
          <w:rFonts w:asciiTheme="majorBidi" w:eastAsia="Times New Roman" w:hAnsiTheme="majorBidi" w:cs="B Lotus" w:hint="cs"/>
          <w:sz w:val="28"/>
          <w:szCs w:val="28"/>
          <w:rtl/>
          <w:lang w:bidi="fa-IR"/>
        </w:rPr>
        <w:t xml:space="preserve"> به ترتیب معادل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33/435،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67/373 و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33/352</w:t>
      </w:r>
      <w:r w:rsidRPr="003A76D4">
        <w:rPr>
          <w:rFonts w:asciiTheme="majorBidi" w:eastAsia="Times New Roman" w:hAnsiTheme="majorBidi" w:cs="B Lotus"/>
          <w:sz w:val="28"/>
          <w:szCs w:val="28"/>
          <w:rtl/>
          <w:lang w:bidi="fa-IR"/>
        </w:rPr>
        <w:t xml:space="preserve"> </w:t>
      </w:r>
      <w:r w:rsidRPr="003A76D4">
        <w:rPr>
          <w:rFonts w:asciiTheme="majorBidi" w:eastAsia="Times New Roman" w:hAnsiTheme="majorBidi" w:cs="B Lotus" w:hint="cs"/>
          <w:sz w:val="28"/>
          <w:szCs w:val="28"/>
          <w:rtl/>
          <w:lang w:bidi="fa-IR"/>
        </w:rPr>
        <w:t xml:space="preserve">اندازه گیری شد. در </w:t>
      </w:r>
      <w:r w:rsidRPr="003A76D4">
        <w:rPr>
          <w:rFonts w:cs="B Lotus" w:hint="cs"/>
          <w:sz w:val="28"/>
          <w:szCs w:val="28"/>
          <w:rtl/>
          <w:lang w:bidi="fa-IR"/>
        </w:rPr>
        <w:t>شکل 4-11 میزان آنتوسیانین کل اندازه گیری شده برای تیمارهای مورد بررسی برای مقایسه بهتر مشاهده می شود:</w:t>
      </w:r>
    </w:p>
    <w:p w:rsidR="00DD4129" w:rsidRPr="003A76D4" w:rsidRDefault="00DD4129" w:rsidP="00FC59D1">
      <w:pPr>
        <w:bidi/>
        <w:jc w:val="center"/>
        <w:rPr>
          <w:rFonts w:cs="B Lotus"/>
          <w:sz w:val="28"/>
          <w:szCs w:val="28"/>
          <w:rtl/>
          <w:lang w:bidi="fa-IR"/>
        </w:rPr>
      </w:pPr>
      <w:r w:rsidRPr="003A76D4">
        <w:rPr>
          <w:rFonts w:cs="B Lotus"/>
          <w:noProof/>
          <w:sz w:val="28"/>
          <w:szCs w:val="28"/>
          <w:rtl/>
        </w:rPr>
        <w:drawing>
          <wp:inline distT="0" distB="0" distL="0" distR="0" wp14:anchorId="082726FD" wp14:editId="610F5E92">
            <wp:extent cx="4572000" cy="2743200"/>
            <wp:effectExtent l="19050" t="0" r="19050" b="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4-11 مقایسه نتایج به دست آمده از سنجش میزان آنتوسیانین کل در آب آلبالو</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همچنین نتایج آزمون سنجش میزان آنتوسیانین کل، مورد تجزیه و تحلیل آماری قرار گرفت. نتایج این آزمون ها نشان داد که در میان تیمارهای مورد بررسی تفاوت معنی داری وجود دارد (05/0</w:t>
      </w:r>
      <w:r w:rsidRPr="003A76D4">
        <w:rPr>
          <w:rFonts w:cs="B Lotus"/>
          <w:sz w:val="28"/>
          <w:szCs w:val="28"/>
          <w:lang w:bidi="fa-IR"/>
        </w:rPr>
        <w:t>p&lt;</w:t>
      </w:r>
      <w:r w:rsidRPr="003A76D4">
        <w:rPr>
          <w:rFonts w:cs="B Lotus" w:hint="cs"/>
          <w:sz w:val="28"/>
          <w:szCs w:val="28"/>
          <w:rtl/>
          <w:lang w:bidi="fa-IR"/>
        </w:rPr>
        <w:t xml:space="preserve">). </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نتایج تجزیه و تحلیل واریانس داده های اندازه گیری شده نشان داد که میزان آنتوسیانین در نمونه آب آلبالو تازه به طور معنی داری بیشتر از سایر تیمارهای مورد آزمایش بوده است (05/0</w:t>
      </w:r>
      <w:r w:rsidRPr="003A76D4">
        <w:rPr>
          <w:rFonts w:cs="B Lotus"/>
          <w:sz w:val="28"/>
          <w:szCs w:val="28"/>
          <w:lang w:bidi="fa-IR"/>
        </w:rPr>
        <w:t>p&lt;</w:t>
      </w:r>
      <w:r w:rsidRPr="003A76D4">
        <w:rPr>
          <w:rFonts w:cs="B Lotus" w:hint="cs"/>
          <w:sz w:val="28"/>
          <w:szCs w:val="28"/>
          <w:rtl/>
          <w:lang w:bidi="fa-IR"/>
        </w:rPr>
        <w:t xml:space="preserve">). در مورد نمونه های تهیه شده به روش </w:t>
      </w:r>
      <w:r w:rsidRPr="003A76D4">
        <w:rPr>
          <w:rFonts w:cs="B Lotus"/>
          <w:sz w:val="28"/>
          <w:szCs w:val="28"/>
          <w:lang w:bidi="fa-IR"/>
        </w:rPr>
        <w:t>IQF</w:t>
      </w:r>
      <w:r w:rsidRPr="003A76D4">
        <w:rPr>
          <w:rFonts w:cs="B Lotus" w:hint="cs"/>
          <w:sz w:val="28"/>
          <w:szCs w:val="28"/>
          <w:rtl/>
          <w:lang w:bidi="fa-IR"/>
        </w:rPr>
        <w:t xml:space="preserve">، کمیت مذکور در تیمار </w:t>
      </w:r>
      <w:r w:rsidRPr="003A76D4">
        <w:rPr>
          <w:rFonts w:cs="B Lotus"/>
          <w:sz w:val="28"/>
          <w:szCs w:val="28"/>
          <w:lang w:bidi="fa-IR"/>
        </w:rPr>
        <w:t>IQF W1</w:t>
      </w:r>
      <w:r w:rsidRPr="003A76D4">
        <w:rPr>
          <w:rFonts w:cs="B Lotus" w:hint="cs"/>
          <w:sz w:val="28"/>
          <w:szCs w:val="28"/>
          <w:rtl/>
          <w:lang w:bidi="fa-IR"/>
        </w:rPr>
        <w:t xml:space="preserve"> به طور معنی داری از سایر نمونه ها بیشتر بود. بنابراین تیمار </w:t>
      </w:r>
      <w:r w:rsidRPr="003A76D4">
        <w:rPr>
          <w:rFonts w:cs="B Lotus"/>
          <w:sz w:val="28"/>
          <w:szCs w:val="28"/>
          <w:lang w:bidi="fa-IR"/>
        </w:rPr>
        <w:t>IQF W1</w:t>
      </w:r>
      <w:r w:rsidRPr="003A76D4">
        <w:rPr>
          <w:rFonts w:cs="B Lotus" w:hint="cs"/>
          <w:sz w:val="28"/>
          <w:szCs w:val="28"/>
          <w:rtl/>
          <w:lang w:bidi="fa-IR"/>
        </w:rPr>
        <w:t xml:space="preserve"> به عنوان مطلوب ترین تیمار شناخته شد. پس از آن تیمارهای </w:t>
      </w:r>
      <w:r w:rsidRPr="003A76D4">
        <w:rPr>
          <w:rFonts w:asciiTheme="majorBidi" w:eastAsia="Times New Roman" w:hAnsiTheme="majorBidi" w:cs="B Lotus"/>
          <w:sz w:val="28"/>
          <w:szCs w:val="28"/>
          <w:lang w:bidi="fa-IR"/>
        </w:rPr>
        <w:t>IQF W2</w:t>
      </w:r>
      <w:r w:rsidRPr="003A76D4">
        <w:rPr>
          <w:rFonts w:asciiTheme="majorBidi" w:eastAsia="Times New Roman" w:hAnsiTheme="majorBidi" w:cs="B Lotus" w:hint="cs"/>
          <w:sz w:val="28"/>
          <w:szCs w:val="28"/>
          <w:rtl/>
          <w:lang w:bidi="fa-IR"/>
        </w:rPr>
        <w:t xml:space="preserve"> و </w:t>
      </w:r>
      <w:r w:rsidRPr="003A76D4">
        <w:rPr>
          <w:rFonts w:asciiTheme="majorBidi" w:eastAsia="Times New Roman" w:hAnsiTheme="majorBidi" w:cs="B Lotus"/>
          <w:sz w:val="28"/>
          <w:szCs w:val="28"/>
          <w:lang w:bidi="fa-IR"/>
        </w:rPr>
        <w:t>IQF W3</w:t>
      </w:r>
      <w:r w:rsidRPr="003A76D4">
        <w:rPr>
          <w:rFonts w:asciiTheme="majorBidi" w:eastAsia="Times New Roman" w:hAnsiTheme="majorBidi" w:cs="B Lotus" w:hint="cs"/>
          <w:sz w:val="28"/>
          <w:szCs w:val="28"/>
          <w:rtl/>
          <w:lang w:bidi="fa-IR"/>
        </w:rPr>
        <w:t>، تفاوت معنی داری نشان نداده و از نظر درجه مطلوبیت، مشترکا در جایگاه بعدی قرار گرفتند</w:t>
      </w:r>
      <w:r w:rsidRPr="003A76D4">
        <w:rPr>
          <w:rFonts w:cs="B Lotus" w:hint="cs"/>
          <w:sz w:val="28"/>
          <w:szCs w:val="28"/>
          <w:rtl/>
          <w:lang w:bidi="fa-IR"/>
        </w:rPr>
        <w:t xml:space="preserve"> (05/0</w:t>
      </w:r>
      <w:r w:rsidRPr="003A76D4">
        <w:rPr>
          <w:rFonts w:cs="B Lotus"/>
          <w:sz w:val="28"/>
          <w:szCs w:val="28"/>
          <w:lang w:bidi="fa-IR"/>
        </w:rPr>
        <w:t>p&gt;</w:t>
      </w:r>
      <w:r w:rsidRPr="003A76D4">
        <w:rPr>
          <w:rFonts w:cs="B Lotus" w:hint="cs"/>
          <w:sz w:val="28"/>
          <w:szCs w:val="28"/>
          <w:rtl/>
          <w:lang w:bidi="fa-IR"/>
        </w:rPr>
        <w:t>). میانگین آنتوسیانین سنجش شده برای تیمار آب آلبالو منجمد شده به روش خانگی نیز به طور معنی داری نسبت به سایر تیمارها پائین تر بود و از این رو به عنوان نامطلوب ترین تیمار شناخته شد (05/0</w:t>
      </w:r>
      <w:r w:rsidRPr="003A76D4">
        <w:rPr>
          <w:rFonts w:cs="B Lotus"/>
          <w:sz w:val="28"/>
          <w:szCs w:val="28"/>
          <w:lang w:bidi="fa-IR"/>
        </w:rPr>
        <w:t>p&lt;</w:t>
      </w:r>
      <w:r w:rsidRPr="003A76D4">
        <w:rPr>
          <w:rFonts w:cs="B Lotus" w:hint="cs"/>
          <w:sz w:val="28"/>
          <w:szCs w:val="28"/>
          <w:rtl/>
          <w:lang w:bidi="fa-IR"/>
        </w:rPr>
        <w:t>).</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 چنان که در جدول 4-12 ملاحظه می شود میزان آنتوسیانین کل در اثر فرآیند انجماد، کاهش قابل ملاحظه ای داشته است. همانند ترکیبات فنولی کل، در مورد آنتوسیانین کل در آب آلبالو به دست آمده از نمونه منجمد خانگی نسبت به سایر تیمارها، کاهش بسیار شدیدتر بوده است. به طوری که بیش از 48 درصد از آنتوسیانین در این روش تجزیه شده و از دست رفته است. در این مورد نیز، در کلیه تیمارهای فرآوری شده به روش </w:t>
      </w:r>
      <w:r w:rsidRPr="003A76D4">
        <w:rPr>
          <w:rFonts w:cs="B Lotus"/>
          <w:sz w:val="28"/>
          <w:szCs w:val="28"/>
          <w:lang w:bidi="fa-IR"/>
        </w:rPr>
        <w:t>IQF</w:t>
      </w:r>
      <w:r w:rsidRPr="003A76D4">
        <w:rPr>
          <w:rFonts w:cs="B Lotus" w:hint="cs"/>
          <w:sz w:val="28"/>
          <w:szCs w:val="28"/>
          <w:rtl/>
          <w:lang w:bidi="fa-IR"/>
        </w:rPr>
        <w:t xml:space="preserve">، میزان آنتوسیانین بیشتری نسبت به حالت منجمد خانگی حفظ شده است. به طوری که در تیمار </w:t>
      </w:r>
      <w:r w:rsidRPr="003A76D4">
        <w:rPr>
          <w:rFonts w:cs="B Lotus"/>
          <w:sz w:val="28"/>
          <w:szCs w:val="28"/>
          <w:lang w:bidi="fa-IR"/>
        </w:rPr>
        <w:t>IQF W1</w:t>
      </w:r>
      <w:r w:rsidRPr="003A76D4">
        <w:rPr>
          <w:rFonts w:cs="B Lotus" w:hint="cs"/>
          <w:sz w:val="28"/>
          <w:szCs w:val="28"/>
          <w:rtl/>
          <w:lang w:bidi="fa-IR"/>
        </w:rPr>
        <w:t xml:space="preserve">، کمتر از 10 درصد از آنتوسیانین از دست رفته است. </w:t>
      </w:r>
    </w:p>
    <w:p w:rsidR="00DD4129" w:rsidRPr="003A76D4" w:rsidRDefault="00DD4129" w:rsidP="003A76D4">
      <w:pPr>
        <w:bidi/>
        <w:jc w:val="both"/>
        <w:rPr>
          <w:rFonts w:cs="B Lotus"/>
          <w:sz w:val="28"/>
          <w:szCs w:val="28"/>
          <w:rtl/>
          <w:lang w:bidi="fa-IR"/>
        </w:rPr>
      </w:pPr>
      <w:r w:rsidRPr="003A76D4">
        <w:rPr>
          <w:rFonts w:cs="B Lotus"/>
          <w:sz w:val="28"/>
          <w:szCs w:val="28"/>
          <w:rtl/>
          <w:lang w:bidi="fa-IR"/>
        </w:rPr>
        <w:t xml:space="preserve">جدول </w:t>
      </w:r>
      <w:r w:rsidRPr="003A76D4">
        <w:rPr>
          <w:rFonts w:cs="B Lotus" w:hint="cs"/>
          <w:sz w:val="28"/>
          <w:szCs w:val="28"/>
          <w:rtl/>
          <w:lang w:bidi="fa-IR"/>
        </w:rPr>
        <w:t>4-12 میزان درصد تغییرات آنتوسیانین سنجش شده در تیمارهای آزمایشی نسبت به آب آلبالو تازه</w:t>
      </w:r>
    </w:p>
    <w:tbl>
      <w:tblPr>
        <w:tblStyle w:val="TableGrid"/>
        <w:bidiVisual/>
        <w:tblW w:w="0" w:type="auto"/>
        <w:tblLook w:val="04A0" w:firstRow="1" w:lastRow="0" w:firstColumn="1" w:lastColumn="0" w:noHBand="0" w:noVBand="1"/>
      </w:tblPr>
      <w:tblGrid>
        <w:gridCol w:w="1588"/>
        <w:gridCol w:w="1586"/>
        <w:gridCol w:w="1588"/>
        <w:gridCol w:w="1586"/>
        <w:gridCol w:w="1587"/>
        <w:gridCol w:w="1587"/>
      </w:tblGrid>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تیمارها</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آب آلبالو تازه</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منجمد خانگی</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W1</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W2</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W3</w:t>
            </w:r>
          </w:p>
        </w:tc>
      </w:tr>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درصد کاهش</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20/48</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56/9</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37/22</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80/26</w:t>
            </w:r>
          </w:p>
        </w:tc>
      </w:tr>
    </w:tbl>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به این ترتیب می توان چنین نتیجه گرفت که در روش </w:t>
      </w:r>
      <w:r w:rsidRPr="003A76D4">
        <w:rPr>
          <w:rFonts w:cs="B Lotus"/>
          <w:sz w:val="28"/>
          <w:szCs w:val="28"/>
          <w:lang w:bidi="fa-IR"/>
        </w:rPr>
        <w:t>IQF</w:t>
      </w:r>
      <w:r w:rsidRPr="003A76D4">
        <w:rPr>
          <w:rFonts w:cs="B Lotus" w:hint="cs"/>
          <w:sz w:val="28"/>
          <w:szCs w:val="28"/>
          <w:rtl/>
          <w:lang w:bidi="fa-IR"/>
        </w:rPr>
        <w:t xml:space="preserve"> نسبت به روش خانگی، آنتوسیانین ها به طور موثرتری حفظ خواهند شد. همچنین هرچه طول مدت انجماد به روش </w:t>
      </w:r>
      <w:r w:rsidRPr="003A76D4">
        <w:rPr>
          <w:rFonts w:cs="B Lotus"/>
          <w:sz w:val="28"/>
          <w:szCs w:val="28"/>
          <w:lang w:bidi="fa-IR"/>
        </w:rPr>
        <w:t>IQF</w:t>
      </w:r>
      <w:r w:rsidRPr="003A76D4">
        <w:rPr>
          <w:rFonts w:cs="B Lotus" w:hint="cs"/>
          <w:sz w:val="28"/>
          <w:szCs w:val="28"/>
          <w:rtl/>
          <w:lang w:bidi="fa-IR"/>
        </w:rPr>
        <w:t xml:space="preserve"> بیشتر شود، درصد کاهش ترکیبات فنولی نیز بیشتر خواهد بود. در شکل 4-12 روند تغییرات آنتوسیانین کل در تیمارهای فرآیند شده به روش </w:t>
      </w:r>
      <w:r w:rsidRPr="003A76D4">
        <w:rPr>
          <w:rFonts w:cs="B Lotus"/>
          <w:sz w:val="28"/>
          <w:szCs w:val="28"/>
          <w:lang w:bidi="fa-IR"/>
        </w:rPr>
        <w:t>IQF</w:t>
      </w:r>
      <w:r w:rsidRPr="003A76D4">
        <w:rPr>
          <w:rFonts w:cs="B Lotus" w:hint="cs"/>
          <w:sz w:val="28"/>
          <w:szCs w:val="28"/>
          <w:rtl/>
          <w:lang w:bidi="fa-IR"/>
        </w:rPr>
        <w:t xml:space="preserve"> مشاهده می شود:</w:t>
      </w:r>
    </w:p>
    <w:p w:rsidR="00DD4129" w:rsidRPr="003A76D4" w:rsidRDefault="00DD4129" w:rsidP="00FC59D1">
      <w:pPr>
        <w:bidi/>
        <w:jc w:val="center"/>
        <w:rPr>
          <w:rFonts w:cs="B Lotus"/>
          <w:sz w:val="28"/>
          <w:szCs w:val="28"/>
          <w:rtl/>
          <w:lang w:bidi="fa-IR"/>
        </w:rPr>
      </w:pPr>
      <w:r w:rsidRPr="003A76D4">
        <w:rPr>
          <w:rFonts w:cs="B Lotus"/>
          <w:noProof/>
          <w:sz w:val="28"/>
          <w:szCs w:val="28"/>
          <w:rtl/>
        </w:rPr>
        <w:drawing>
          <wp:inline distT="0" distB="0" distL="0" distR="0" wp14:anchorId="25ABFCC1" wp14:editId="520C394D">
            <wp:extent cx="4572000" cy="2857500"/>
            <wp:effectExtent l="19050" t="0" r="19050"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 xml:space="preserve">4-12 روند تغییرات آنتوسیانین کل در نمونه های آب آلبالو فرآیند شده به روش </w:t>
      </w:r>
      <w:r w:rsidRPr="003A76D4">
        <w:rPr>
          <w:rFonts w:cs="B Lotus"/>
          <w:sz w:val="28"/>
          <w:szCs w:val="28"/>
          <w:lang w:bidi="fa-IR"/>
        </w:rPr>
        <w:t>IQF</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b/>
          <w:bCs/>
          <w:sz w:val="28"/>
          <w:szCs w:val="28"/>
          <w:rtl/>
          <w:lang w:bidi="fa-IR"/>
        </w:rPr>
      </w:pPr>
      <w:r w:rsidRPr="003A76D4">
        <w:rPr>
          <w:rFonts w:cs="B Lotus" w:hint="cs"/>
          <w:b/>
          <w:bCs/>
          <w:sz w:val="28"/>
          <w:szCs w:val="28"/>
          <w:rtl/>
          <w:lang w:bidi="fa-IR"/>
        </w:rPr>
        <w:t>4-7 نتایج اندازه گیری ترکیب آنتوسیانین غالب در نمونه های آب آلبالو</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همچنان که در فصول قبل بیان گردید، آنتوسیانین غالب در آلبالو ترکیبی موسوم به </w:t>
      </w:r>
      <w:r w:rsidRPr="003A76D4">
        <w:rPr>
          <w:rFonts w:cs="B Lotus"/>
          <w:sz w:val="28"/>
          <w:szCs w:val="28"/>
          <w:lang w:bidi="fa-IR"/>
        </w:rPr>
        <w:t>Cys-3 rut</w:t>
      </w:r>
      <w:r w:rsidRPr="003A76D4">
        <w:rPr>
          <w:rFonts w:cs="B Lotus" w:hint="cs"/>
          <w:sz w:val="28"/>
          <w:szCs w:val="28"/>
          <w:rtl/>
          <w:lang w:bidi="fa-IR"/>
        </w:rPr>
        <w:t xml:space="preserve"> می باشد. اندازه گیری ترکیب مذکور در نمونه های مورد آزمایش نیز مطابق با بند ----- و در سه تکرار انجام شد. نتایج این سنجش در جدول 4-13 مشاهده می شود:</w:t>
      </w:r>
    </w:p>
    <w:p w:rsidR="00DD4129" w:rsidRPr="003A76D4" w:rsidRDefault="00DD4129" w:rsidP="003A76D4">
      <w:pPr>
        <w:pStyle w:val="a"/>
        <w:jc w:val="both"/>
        <w:rPr>
          <w:rFonts w:cs="B Lotus"/>
          <w:sz w:val="28"/>
          <w:szCs w:val="28"/>
          <w:vertAlign w:val="superscript"/>
          <w:lang w:bidi="fa-IR"/>
        </w:rPr>
      </w:pPr>
      <w:r w:rsidRPr="003A76D4">
        <w:rPr>
          <w:rFonts w:cs="B Lotus"/>
          <w:sz w:val="28"/>
          <w:szCs w:val="28"/>
          <w:rtl/>
          <w:lang w:bidi="fa-IR"/>
        </w:rPr>
        <w:t xml:space="preserve">جدول </w:t>
      </w:r>
      <w:r w:rsidRPr="003A76D4">
        <w:rPr>
          <w:rFonts w:cs="B Lotus" w:hint="cs"/>
          <w:sz w:val="28"/>
          <w:szCs w:val="28"/>
          <w:rtl/>
          <w:lang w:bidi="fa-IR"/>
        </w:rPr>
        <w:t xml:space="preserve">4-13 نتایج اندازه گیری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در نمونه های آب آلبالو بر حسب </w:t>
      </w:r>
      <w:r w:rsidRPr="003A76D4">
        <w:rPr>
          <w:rFonts w:cs="B Lotus"/>
          <w:sz w:val="28"/>
          <w:szCs w:val="28"/>
          <w:lang w:bidi="fa-IR"/>
        </w:rPr>
        <w:t>mg.L</w:t>
      </w:r>
      <w:r w:rsidRPr="003A76D4">
        <w:rPr>
          <w:rFonts w:cs="B Lotus"/>
          <w:sz w:val="28"/>
          <w:szCs w:val="28"/>
          <w:vertAlign w:val="superscript"/>
          <w:lang w:bidi="fa-IR"/>
        </w:rPr>
        <w:t>-1</w:t>
      </w:r>
    </w:p>
    <w:tbl>
      <w:tblPr>
        <w:tblStyle w:val="LightShading"/>
        <w:tblW w:w="7148" w:type="dxa"/>
        <w:jc w:val="center"/>
        <w:tblInd w:w="-225" w:type="dxa"/>
        <w:tblLook w:val="04A0" w:firstRow="1" w:lastRow="0" w:firstColumn="1" w:lastColumn="0" w:noHBand="0" w:noVBand="1"/>
      </w:tblPr>
      <w:tblGrid>
        <w:gridCol w:w="2201"/>
        <w:gridCol w:w="1100"/>
        <w:gridCol w:w="1060"/>
        <w:gridCol w:w="1115"/>
        <w:gridCol w:w="1672"/>
      </w:tblGrid>
      <w:tr w:rsidR="00DD4129" w:rsidRPr="003A76D4" w:rsidTr="00A5710A">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rPr>
              <w:t>میانگین</w:t>
            </w:r>
          </w:p>
        </w:tc>
        <w:tc>
          <w:tcPr>
            <w:tcW w:w="110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color w:val="auto"/>
                <w:sz w:val="28"/>
                <w:szCs w:val="28"/>
                <w:rtl/>
                <w:lang w:bidi="fa-IR"/>
              </w:rPr>
              <w:t>3</w:t>
            </w:r>
          </w:p>
        </w:tc>
        <w:tc>
          <w:tcPr>
            <w:tcW w:w="106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w:t>
            </w:r>
          </w:p>
        </w:tc>
        <w:tc>
          <w:tcPr>
            <w:tcW w:w="1115"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w:t>
            </w:r>
          </w:p>
        </w:tc>
        <w:tc>
          <w:tcPr>
            <w:tcW w:w="1672"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lang w:bidi="fa-IR"/>
              </w:rPr>
              <w:t>تیمار/ تکرار</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33/393</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01/17</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376</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410</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394</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آب آلبالو تازه</w:t>
            </w:r>
          </w:p>
        </w:tc>
      </w:tr>
      <w:tr w:rsidR="00DD4129" w:rsidRPr="003A76D4" w:rsidTr="00A5710A">
        <w:trPr>
          <w:trHeight w:val="30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67/182</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62/8</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175</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192</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181</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b/>
                <w:bCs/>
                <w:color w:val="auto"/>
                <w:sz w:val="28"/>
                <w:szCs w:val="28"/>
                <w:rtl/>
                <w:lang w:bidi="fa-IR"/>
              </w:rPr>
            </w:pPr>
            <w:r w:rsidRPr="003A76D4">
              <w:rPr>
                <w:rFonts w:asciiTheme="majorBidi" w:eastAsia="Times New Roman" w:hAnsiTheme="majorBidi" w:cs="B Lotus" w:hint="cs"/>
                <w:b/>
                <w:bCs/>
                <w:color w:val="auto"/>
                <w:sz w:val="28"/>
                <w:szCs w:val="28"/>
                <w:rtl/>
                <w:lang w:bidi="fa-IR"/>
              </w:rPr>
              <w:t>منجمد خانگی</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33/349</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01/24</w:t>
            </w:r>
          </w:p>
        </w:tc>
        <w:tc>
          <w:tcPr>
            <w:tcW w:w="110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337</w:t>
            </w:r>
          </w:p>
        </w:tc>
        <w:tc>
          <w:tcPr>
            <w:tcW w:w="1060"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377</w:t>
            </w:r>
          </w:p>
        </w:tc>
        <w:tc>
          <w:tcPr>
            <w:tcW w:w="1115"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334</w:t>
            </w:r>
          </w:p>
        </w:tc>
        <w:tc>
          <w:tcPr>
            <w:tcW w:w="1672" w:type="dxa"/>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 xml:space="preserve"> هفته اول</w:t>
            </w:r>
            <w:r w:rsidRPr="003A76D4">
              <w:rPr>
                <w:rFonts w:asciiTheme="majorBidi" w:eastAsia="Times New Roman" w:hAnsiTheme="majorBidi" w:cs="B Lotus"/>
                <w:b/>
                <w:bCs/>
                <w:color w:val="auto"/>
                <w:sz w:val="28"/>
                <w:szCs w:val="28"/>
                <w:lang w:bidi="fa-IR"/>
              </w:rPr>
              <w:t xml:space="preserve">IQF </w:t>
            </w:r>
          </w:p>
        </w:tc>
      </w:tr>
      <w:tr w:rsidR="00DD4129" w:rsidRPr="003A76D4" w:rsidTr="00A5710A">
        <w:trPr>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33/296</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77/18</w:t>
            </w:r>
          </w:p>
        </w:tc>
        <w:tc>
          <w:tcPr>
            <w:tcW w:w="110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285</w:t>
            </w:r>
          </w:p>
        </w:tc>
        <w:tc>
          <w:tcPr>
            <w:tcW w:w="1060"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318</w:t>
            </w:r>
          </w:p>
        </w:tc>
        <w:tc>
          <w:tcPr>
            <w:tcW w:w="1115"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286</w:t>
            </w:r>
          </w:p>
        </w:tc>
        <w:tc>
          <w:tcPr>
            <w:tcW w:w="1672" w:type="dxa"/>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هفته دوم</w:t>
            </w:r>
            <w:r w:rsidRPr="003A76D4">
              <w:rPr>
                <w:rFonts w:asciiTheme="majorBidi" w:eastAsia="Times New Roman" w:hAnsiTheme="majorBidi" w:cs="B Lotus"/>
                <w:b/>
                <w:bCs/>
                <w:color w:val="auto"/>
                <w:sz w:val="28"/>
                <w:szCs w:val="28"/>
                <w:lang w:bidi="fa-IR"/>
              </w:rPr>
              <w:t xml:space="preserve"> IQF </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noWrap/>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rtl/>
                <w:lang w:bidi="fa-IR"/>
              </w:rPr>
            </w:pPr>
            <w:r w:rsidRPr="003A76D4">
              <w:rPr>
                <w:rFonts w:asciiTheme="majorBidi" w:eastAsia="Times New Roman" w:hAnsiTheme="majorBidi" w:cs="B Lotus" w:hint="cs"/>
                <w:color w:val="auto"/>
                <w:sz w:val="28"/>
                <w:szCs w:val="28"/>
                <w:rtl/>
                <w:lang w:bidi="fa-IR"/>
              </w:rPr>
              <w:t xml:space="preserve"> 00/277</w:t>
            </w:r>
            <w:r w:rsidRPr="003A76D4">
              <w:rPr>
                <w:rFonts w:asciiTheme="majorBidi" w:eastAsia="Times New Roman" w:hAnsiTheme="majorBidi" w:cs="B Lotus"/>
                <w:color w:val="auto"/>
                <w:sz w:val="28"/>
                <w:szCs w:val="28"/>
                <w:rtl/>
                <w:lang w:bidi="fa-IR"/>
              </w:rPr>
              <w:t xml:space="preserve">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62/15</w:t>
            </w:r>
          </w:p>
        </w:tc>
        <w:tc>
          <w:tcPr>
            <w:tcW w:w="110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291</w:t>
            </w:r>
          </w:p>
        </w:tc>
        <w:tc>
          <w:tcPr>
            <w:tcW w:w="1060"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265</w:t>
            </w:r>
          </w:p>
        </w:tc>
        <w:tc>
          <w:tcPr>
            <w:tcW w:w="1115"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rtl/>
                <w:lang w:bidi="fa-IR"/>
              </w:rPr>
            </w:pPr>
            <w:r w:rsidRPr="003A76D4">
              <w:rPr>
                <w:rFonts w:asciiTheme="majorBidi" w:eastAsia="Times New Roman" w:hAnsiTheme="majorBidi" w:cs="B Lotus" w:hint="cs"/>
                <w:color w:val="auto"/>
                <w:sz w:val="28"/>
                <w:szCs w:val="28"/>
                <w:rtl/>
                <w:lang w:bidi="fa-IR"/>
              </w:rPr>
              <w:t>263</w:t>
            </w:r>
          </w:p>
        </w:tc>
        <w:tc>
          <w:tcPr>
            <w:tcW w:w="1672" w:type="dxa"/>
            <w:noWrap/>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lang w:bidi="fa-IR"/>
              </w:rPr>
            </w:pPr>
            <w:r w:rsidRPr="003A76D4">
              <w:rPr>
                <w:rFonts w:asciiTheme="majorBidi" w:eastAsia="Times New Roman" w:hAnsiTheme="majorBidi" w:cs="B Lotus" w:hint="cs"/>
                <w:b/>
                <w:bCs/>
                <w:color w:val="auto"/>
                <w:sz w:val="28"/>
                <w:szCs w:val="28"/>
                <w:rtl/>
                <w:lang w:bidi="fa-IR"/>
              </w:rPr>
              <w:t>هفته سوم</w:t>
            </w:r>
            <w:r w:rsidRPr="003A76D4">
              <w:rPr>
                <w:rFonts w:asciiTheme="majorBidi" w:eastAsia="Times New Roman" w:hAnsiTheme="majorBidi" w:cs="B Lotus"/>
                <w:b/>
                <w:bCs/>
                <w:color w:val="auto"/>
                <w:sz w:val="28"/>
                <w:szCs w:val="28"/>
                <w:lang w:bidi="fa-IR"/>
              </w:rPr>
              <w:t xml:space="preserve"> IQF </w:t>
            </w:r>
          </w:p>
        </w:tc>
      </w:tr>
    </w:tbl>
    <w:p w:rsidR="00DD4129" w:rsidRPr="003A76D4" w:rsidRDefault="00DD4129" w:rsidP="003A76D4">
      <w:pPr>
        <w:bidi/>
        <w:jc w:val="both"/>
        <w:rPr>
          <w:rFonts w:cs="B Lotus"/>
          <w:color w:val="FF0000"/>
          <w:sz w:val="28"/>
          <w:szCs w:val="28"/>
          <w:rtl/>
          <w:lang w:bidi="fa-IR"/>
        </w:rPr>
      </w:pPr>
    </w:p>
    <w:p w:rsidR="00DD4129" w:rsidRPr="003A76D4" w:rsidRDefault="00DD4129" w:rsidP="003A76D4">
      <w:pPr>
        <w:bidi/>
        <w:jc w:val="both"/>
        <w:rPr>
          <w:rFonts w:asciiTheme="majorBidi" w:eastAsia="Times New Roman" w:hAnsiTheme="majorBidi" w:cs="B Lotus"/>
          <w:b/>
          <w:bCs/>
          <w:sz w:val="28"/>
          <w:szCs w:val="28"/>
          <w:rtl/>
          <w:lang w:bidi="fa-IR"/>
        </w:rPr>
      </w:pPr>
      <w:r w:rsidRPr="003A76D4">
        <w:rPr>
          <w:rFonts w:cs="B Lotus" w:hint="cs"/>
          <w:sz w:val="28"/>
          <w:szCs w:val="28"/>
          <w:rtl/>
          <w:lang w:bidi="fa-IR"/>
        </w:rPr>
        <w:t xml:space="preserve">در این آزمون میزان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در نمونه آب آلبالو تازه،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33/393</w:t>
      </w:r>
      <w:r w:rsidRPr="003A76D4">
        <w:rPr>
          <w:rFonts w:asciiTheme="majorBidi" w:eastAsia="Times New Roman" w:hAnsiTheme="majorBidi" w:cs="B Lotus" w:hint="cs"/>
          <w:b/>
          <w:bCs/>
          <w:sz w:val="28"/>
          <w:szCs w:val="28"/>
          <w:rtl/>
          <w:lang w:bidi="fa-IR"/>
        </w:rPr>
        <w:t xml:space="preserve"> </w:t>
      </w:r>
      <w:r w:rsidRPr="003A76D4">
        <w:rPr>
          <w:rFonts w:cs="B Lotus" w:hint="cs"/>
          <w:sz w:val="28"/>
          <w:szCs w:val="28"/>
          <w:rtl/>
          <w:lang w:bidi="fa-IR"/>
        </w:rPr>
        <w:t xml:space="preserve">اندازه گیری شد. این کمیت در مورد آب آلبالو به دست آمده از نمونه منجمد خانگی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67/182 سنجش گردید. در مورد نمونه آب آلبالوهای به دست آمده از آلبالوهای منجمد شده به روش </w:t>
      </w:r>
      <w:r w:rsidRPr="003A76D4">
        <w:rPr>
          <w:rFonts w:asciiTheme="majorBidi" w:eastAsia="Times New Roman" w:hAnsiTheme="majorBidi" w:cs="B Lotus"/>
          <w:sz w:val="28"/>
          <w:szCs w:val="28"/>
          <w:lang w:bidi="fa-IR"/>
        </w:rPr>
        <w:t>IQF</w:t>
      </w:r>
      <w:r w:rsidRPr="003A76D4">
        <w:rPr>
          <w:rFonts w:asciiTheme="majorBidi" w:eastAsia="Times New Roman" w:hAnsiTheme="majorBidi" w:cs="B Lotus" w:hint="cs"/>
          <w:sz w:val="28"/>
          <w:szCs w:val="28"/>
          <w:rtl/>
          <w:lang w:bidi="fa-IR"/>
        </w:rPr>
        <w:t xml:space="preserve"> ، میزان ترکیبات فنولی کل در تیمارهای </w:t>
      </w:r>
      <w:r w:rsidRPr="003A76D4">
        <w:rPr>
          <w:rFonts w:asciiTheme="majorBidi" w:eastAsia="Times New Roman" w:hAnsiTheme="majorBidi" w:cs="B Lotus"/>
          <w:sz w:val="28"/>
          <w:szCs w:val="28"/>
          <w:lang w:bidi="fa-IR"/>
        </w:rPr>
        <w:t>IQF W1</w:t>
      </w:r>
      <w:r w:rsidRPr="003A76D4">
        <w:rPr>
          <w:rFonts w:asciiTheme="majorBidi" w:eastAsia="Times New Roman" w:hAnsiTheme="majorBidi" w:cs="B Lotus" w:hint="cs"/>
          <w:sz w:val="28"/>
          <w:szCs w:val="28"/>
          <w:rtl/>
          <w:lang w:bidi="fa-IR"/>
        </w:rPr>
        <w:t xml:space="preserve">، </w:t>
      </w:r>
      <w:r w:rsidRPr="003A76D4">
        <w:rPr>
          <w:rFonts w:asciiTheme="majorBidi" w:eastAsia="Times New Roman" w:hAnsiTheme="majorBidi" w:cs="B Lotus"/>
          <w:sz w:val="28"/>
          <w:szCs w:val="28"/>
          <w:lang w:bidi="fa-IR"/>
        </w:rPr>
        <w:t>IQF W2</w:t>
      </w:r>
      <w:r w:rsidRPr="003A76D4">
        <w:rPr>
          <w:rFonts w:asciiTheme="majorBidi" w:eastAsia="Times New Roman" w:hAnsiTheme="majorBidi" w:cs="B Lotus" w:hint="cs"/>
          <w:sz w:val="28"/>
          <w:szCs w:val="28"/>
          <w:rtl/>
          <w:lang w:bidi="fa-IR"/>
        </w:rPr>
        <w:t xml:space="preserve"> و </w:t>
      </w:r>
      <w:r w:rsidRPr="003A76D4">
        <w:rPr>
          <w:rFonts w:asciiTheme="majorBidi" w:eastAsia="Times New Roman" w:hAnsiTheme="majorBidi" w:cs="B Lotus"/>
          <w:sz w:val="28"/>
          <w:szCs w:val="28"/>
          <w:lang w:bidi="fa-IR"/>
        </w:rPr>
        <w:t>IQF W3</w:t>
      </w:r>
      <w:r w:rsidRPr="003A76D4">
        <w:rPr>
          <w:rFonts w:asciiTheme="majorBidi" w:eastAsia="Times New Roman" w:hAnsiTheme="majorBidi" w:cs="B Lotus" w:hint="cs"/>
          <w:sz w:val="28"/>
          <w:szCs w:val="28"/>
          <w:rtl/>
          <w:lang w:bidi="fa-IR"/>
        </w:rPr>
        <w:t xml:space="preserve"> به ترتیب معادل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33/349،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33/296 و </w:t>
      </w:r>
      <w:r w:rsidRPr="003A76D4">
        <w:rPr>
          <w:rFonts w:cs="B Lotus"/>
          <w:sz w:val="28"/>
          <w:szCs w:val="28"/>
          <w:lang w:bidi="fa-IR"/>
        </w:rPr>
        <w:t>mg.L</w:t>
      </w:r>
      <w:r w:rsidRPr="003A76D4">
        <w:rPr>
          <w:rFonts w:cs="B Lotus"/>
          <w:sz w:val="28"/>
          <w:szCs w:val="28"/>
          <w:vertAlign w:val="superscript"/>
          <w:lang w:bidi="fa-IR"/>
        </w:rPr>
        <w:t>-1</w:t>
      </w:r>
      <w:r w:rsidRPr="003A76D4">
        <w:rPr>
          <w:rFonts w:asciiTheme="majorBidi" w:eastAsia="Times New Roman" w:hAnsiTheme="majorBidi" w:cs="B Lotus" w:hint="cs"/>
          <w:sz w:val="28"/>
          <w:szCs w:val="28"/>
          <w:rtl/>
          <w:lang w:bidi="fa-IR"/>
        </w:rPr>
        <w:t xml:space="preserve"> 00/277</w:t>
      </w:r>
      <w:r w:rsidRPr="003A76D4">
        <w:rPr>
          <w:rFonts w:asciiTheme="majorBidi" w:eastAsia="Times New Roman" w:hAnsiTheme="majorBidi" w:cs="B Lotus"/>
          <w:sz w:val="28"/>
          <w:szCs w:val="28"/>
          <w:rtl/>
          <w:lang w:bidi="fa-IR"/>
        </w:rPr>
        <w:t xml:space="preserve"> </w:t>
      </w:r>
      <w:r w:rsidRPr="003A76D4">
        <w:rPr>
          <w:rFonts w:asciiTheme="majorBidi" w:eastAsia="Times New Roman" w:hAnsiTheme="majorBidi" w:cs="B Lotus" w:hint="cs"/>
          <w:sz w:val="28"/>
          <w:szCs w:val="28"/>
          <w:rtl/>
          <w:lang w:bidi="fa-IR"/>
        </w:rPr>
        <w:t xml:space="preserve">اندازه گیری شد. در </w:t>
      </w:r>
      <w:r w:rsidRPr="003A76D4">
        <w:rPr>
          <w:rFonts w:cs="B Lotus" w:hint="cs"/>
          <w:sz w:val="28"/>
          <w:szCs w:val="28"/>
          <w:rtl/>
          <w:lang w:bidi="fa-IR"/>
        </w:rPr>
        <w:t xml:space="preserve">شکل 4-13 میزان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اندازه گیری شده برای تیمارهای مورد بررسی برای مقایسه بهتر مشاهده می شود:</w:t>
      </w:r>
    </w:p>
    <w:p w:rsidR="00DD4129" w:rsidRPr="003A76D4" w:rsidRDefault="00DD4129" w:rsidP="00FC59D1">
      <w:pPr>
        <w:bidi/>
        <w:jc w:val="center"/>
        <w:rPr>
          <w:rFonts w:cs="B Lotus"/>
          <w:color w:val="FF0000"/>
          <w:sz w:val="28"/>
          <w:szCs w:val="28"/>
          <w:rtl/>
          <w:lang w:bidi="fa-IR"/>
        </w:rPr>
      </w:pPr>
      <w:r w:rsidRPr="003A76D4">
        <w:rPr>
          <w:rFonts w:cs="B Lotus"/>
          <w:noProof/>
          <w:color w:val="FF0000"/>
          <w:sz w:val="28"/>
          <w:szCs w:val="28"/>
          <w:rtl/>
        </w:rPr>
        <w:drawing>
          <wp:inline distT="0" distB="0" distL="0" distR="0" wp14:anchorId="39FF19DD" wp14:editId="0A8FF36D">
            <wp:extent cx="4572000" cy="2743200"/>
            <wp:effectExtent l="19050" t="0" r="19050" b="0"/>
            <wp:docPr id="2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 xml:space="preserve">4-13 مقایسه نتایج به دست آمده از سنجش میزان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در آب آلبالو</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همچنین نتایج آزمون سنجش میزان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مورد تجزیه و تحلیل آماری قرار گرفت. نتایج این آزمون ها نشان داد که در میان تیمارهای مورد بررسی تفاوت معنی داری وجود دارد (05/0</w:t>
      </w:r>
      <w:r w:rsidRPr="003A76D4">
        <w:rPr>
          <w:rFonts w:cs="B Lotus"/>
          <w:sz w:val="28"/>
          <w:szCs w:val="28"/>
          <w:lang w:bidi="fa-IR"/>
        </w:rPr>
        <w:t>p&lt;</w:t>
      </w:r>
      <w:r w:rsidRPr="003A76D4">
        <w:rPr>
          <w:rFonts w:cs="B Lotus" w:hint="cs"/>
          <w:sz w:val="28"/>
          <w:szCs w:val="28"/>
          <w:rtl/>
          <w:lang w:bidi="fa-IR"/>
        </w:rPr>
        <w:t xml:space="preserve">). </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نتایج تجزیه و تحلیل واریانس داده های اندازه گیری شده نشان داد که میزان ترکیب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در نمونه آب آلبالو تازه به طور معنی داری بیشتر از سایر تیمارهای مورد آزمایش بوده است (05/0</w:t>
      </w:r>
      <w:r w:rsidRPr="003A76D4">
        <w:rPr>
          <w:rFonts w:cs="B Lotus"/>
          <w:sz w:val="28"/>
          <w:szCs w:val="28"/>
          <w:lang w:bidi="fa-IR"/>
        </w:rPr>
        <w:t>p&lt;</w:t>
      </w:r>
      <w:r w:rsidRPr="003A76D4">
        <w:rPr>
          <w:rFonts w:cs="B Lotus" w:hint="cs"/>
          <w:sz w:val="28"/>
          <w:szCs w:val="28"/>
          <w:rtl/>
          <w:lang w:bidi="fa-IR"/>
        </w:rPr>
        <w:t xml:space="preserve">). در مورد نمونه های تهیه شده به روش </w:t>
      </w:r>
      <w:r w:rsidRPr="003A76D4">
        <w:rPr>
          <w:rFonts w:cs="B Lotus"/>
          <w:sz w:val="28"/>
          <w:szCs w:val="28"/>
          <w:lang w:bidi="fa-IR"/>
        </w:rPr>
        <w:t>IQF</w:t>
      </w:r>
      <w:r w:rsidRPr="003A76D4">
        <w:rPr>
          <w:rFonts w:cs="B Lotus" w:hint="cs"/>
          <w:sz w:val="28"/>
          <w:szCs w:val="28"/>
          <w:rtl/>
          <w:lang w:bidi="fa-IR"/>
        </w:rPr>
        <w:t xml:space="preserve">، کمیت مذکور در تیمار </w:t>
      </w:r>
      <w:r w:rsidRPr="003A76D4">
        <w:rPr>
          <w:rFonts w:cs="B Lotus"/>
          <w:sz w:val="28"/>
          <w:szCs w:val="28"/>
          <w:lang w:bidi="fa-IR"/>
        </w:rPr>
        <w:t>IQF W1</w:t>
      </w:r>
      <w:r w:rsidRPr="003A76D4">
        <w:rPr>
          <w:rFonts w:cs="B Lotus" w:hint="cs"/>
          <w:sz w:val="28"/>
          <w:szCs w:val="28"/>
          <w:rtl/>
          <w:lang w:bidi="fa-IR"/>
        </w:rPr>
        <w:t xml:space="preserve"> به طور معنی داری از سایر نمونه ها بیشتر بود. بنابراین تیمار </w:t>
      </w:r>
      <w:r w:rsidRPr="003A76D4">
        <w:rPr>
          <w:rFonts w:cs="B Lotus"/>
          <w:sz w:val="28"/>
          <w:szCs w:val="28"/>
          <w:lang w:bidi="fa-IR"/>
        </w:rPr>
        <w:t>IQF W1</w:t>
      </w:r>
      <w:r w:rsidRPr="003A76D4">
        <w:rPr>
          <w:rFonts w:cs="B Lotus" w:hint="cs"/>
          <w:sz w:val="28"/>
          <w:szCs w:val="28"/>
          <w:rtl/>
          <w:lang w:bidi="fa-IR"/>
        </w:rPr>
        <w:t xml:space="preserve"> به عنوان مطلوب ترین تیمار شناخته شد (05/0</w:t>
      </w:r>
      <w:r w:rsidRPr="003A76D4">
        <w:rPr>
          <w:rFonts w:cs="B Lotus"/>
          <w:sz w:val="28"/>
          <w:szCs w:val="28"/>
          <w:lang w:bidi="fa-IR"/>
        </w:rPr>
        <w:t>p&lt;</w:t>
      </w:r>
      <w:r w:rsidRPr="003A76D4">
        <w:rPr>
          <w:rFonts w:cs="B Lotus" w:hint="cs"/>
          <w:sz w:val="28"/>
          <w:szCs w:val="28"/>
          <w:rtl/>
          <w:lang w:bidi="fa-IR"/>
        </w:rPr>
        <w:t xml:space="preserve">). تیمارهای </w:t>
      </w:r>
      <w:r w:rsidRPr="003A76D4">
        <w:rPr>
          <w:rFonts w:asciiTheme="majorBidi" w:eastAsia="Times New Roman" w:hAnsiTheme="majorBidi" w:cs="B Lotus"/>
          <w:sz w:val="28"/>
          <w:szCs w:val="28"/>
          <w:lang w:bidi="fa-IR"/>
        </w:rPr>
        <w:t>IQF W2</w:t>
      </w:r>
      <w:r w:rsidRPr="003A76D4">
        <w:rPr>
          <w:rFonts w:asciiTheme="majorBidi" w:eastAsia="Times New Roman" w:hAnsiTheme="majorBidi" w:cs="B Lotus" w:hint="cs"/>
          <w:sz w:val="28"/>
          <w:szCs w:val="28"/>
          <w:rtl/>
          <w:lang w:bidi="fa-IR"/>
        </w:rPr>
        <w:t xml:space="preserve"> و </w:t>
      </w:r>
      <w:r w:rsidRPr="003A76D4">
        <w:rPr>
          <w:rFonts w:asciiTheme="majorBidi" w:eastAsia="Times New Roman" w:hAnsiTheme="majorBidi" w:cs="B Lotus"/>
          <w:sz w:val="28"/>
          <w:szCs w:val="28"/>
          <w:lang w:bidi="fa-IR"/>
        </w:rPr>
        <w:t>IQF W3</w:t>
      </w:r>
      <w:r w:rsidRPr="003A76D4">
        <w:rPr>
          <w:rFonts w:asciiTheme="majorBidi" w:eastAsia="Times New Roman" w:hAnsiTheme="majorBidi" w:cs="B Lotus" w:hint="cs"/>
          <w:sz w:val="28"/>
          <w:szCs w:val="28"/>
          <w:rtl/>
          <w:lang w:bidi="fa-IR"/>
        </w:rPr>
        <w:t xml:space="preserve"> تفاوت معنی داری نشان ندادند و مشترکا حائز رتبه بعدی شدند </w:t>
      </w:r>
      <w:r w:rsidRPr="003A76D4">
        <w:rPr>
          <w:rFonts w:cs="B Lotus" w:hint="cs"/>
          <w:sz w:val="28"/>
          <w:szCs w:val="28"/>
          <w:rtl/>
          <w:lang w:bidi="fa-IR"/>
        </w:rPr>
        <w:t>(05/0</w:t>
      </w:r>
      <w:r w:rsidRPr="003A76D4">
        <w:rPr>
          <w:rFonts w:cs="B Lotus"/>
          <w:sz w:val="28"/>
          <w:szCs w:val="28"/>
          <w:lang w:bidi="fa-IR"/>
        </w:rPr>
        <w:t>p&gt;</w:t>
      </w:r>
      <w:r w:rsidRPr="003A76D4">
        <w:rPr>
          <w:rFonts w:cs="B Lotus" w:hint="cs"/>
          <w:sz w:val="28"/>
          <w:szCs w:val="28"/>
          <w:rtl/>
          <w:lang w:bidi="fa-IR"/>
        </w:rPr>
        <w:t xml:space="preserve">). میانگین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سنجش شده برای تیمار آب آلبالو منجمد شده به روش خانگی نیز به طور معنی داری نسبت به سایر تیمارها پائین تر بود و از این رو به عنوان نامطلوب ترین تیمار شناخته شد (05/0</w:t>
      </w:r>
      <w:r w:rsidRPr="003A76D4">
        <w:rPr>
          <w:rFonts w:cs="B Lotus"/>
          <w:sz w:val="28"/>
          <w:szCs w:val="28"/>
          <w:lang w:bidi="fa-IR"/>
        </w:rPr>
        <w:t>p&lt;</w:t>
      </w:r>
      <w:r w:rsidRPr="003A76D4">
        <w:rPr>
          <w:rFonts w:cs="B Lotus" w:hint="cs"/>
          <w:sz w:val="28"/>
          <w:szCs w:val="28"/>
          <w:rtl/>
          <w:lang w:bidi="fa-IR"/>
        </w:rPr>
        <w:t>).</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 چنان که در جدول 4-14 ملاحظه می شود میزان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در اثر فرآیند انجماد، کاهش قابل ملاحظه ای داشته است. همانند دو آزمون قبلی نیز میزان کاهش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در آب آلبالو به دست آمده از نمونه منجمد خانگی نسبت به سایر تیمارها بسیار شدیدتر بوده است. به طوری که بیش از نیمی از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در این روش تجزیه شده و از دست رفته است. در این مورد نیز، در کلیه تیمارهای فرآوری شده به روش </w:t>
      </w:r>
      <w:r w:rsidRPr="003A76D4">
        <w:rPr>
          <w:rFonts w:cs="B Lotus"/>
          <w:sz w:val="28"/>
          <w:szCs w:val="28"/>
          <w:lang w:bidi="fa-IR"/>
        </w:rPr>
        <w:t>IQF</w:t>
      </w:r>
      <w:r w:rsidRPr="003A76D4">
        <w:rPr>
          <w:rFonts w:cs="B Lotus" w:hint="cs"/>
          <w:sz w:val="28"/>
          <w:szCs w:val="28"/>
          <w:rtl/>
          <w:lang w:bidi="fa-IR"/>
        </w:rPr>
        <w:t xml:space="preserve">، میزان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بیشتری نسبت به حالت منجمد خانگی حفظ شده است. به طوری که در تیمار </w:t>
      </w:r>
      <w:r w:rsidRPr="003A76D4">
        <w:rPr>
          <w:rFonts w:cs="B Lotus"/>
          <w:sz w:val="28"/>
          <w:szCs w:val="28"/>
          <w:lang w:bidi="fa-IR"/>
        </w:rPr>
        <w:t>IQF W1</w:t>
      </w:r>
      <w:r w:rsidRPr="003A76D4">
        <w:rPr>
          <w:rFonts w:cs="B Lotus" w:hint="cs"/>
          <w:sz w:val="28"/>
          <w:szCs w:val="28"/>
          <w:rtl/>
          <w:lang w:bidi="fa-IR"/>
        </w:rPr>
        <w:t xml:space="preserve">، 19/11 درصد از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از دست رفته است. </w:t>
      </w:r>
    </w:p>
    <w:p w:rsidR="00DD4129" w:rsidRPr="003A76D4" w:rsidRDefault="00DD4129" w:rsidP="003A76D4">
      <w:pPr>
        <w:bidi/>
        <w:jc w:val="both"/>
        <w:rPr>
          <w:rFonts w:cs="B Lotus"/>
          <w:sz w:val="28"/>
          <w:szCs w:val="28"/>
          <w:rtl/>
          <w:lang w:bidi="fa-IR"/>
        </w:rPr>
      </w:pPr>
      <w:r w:rsidRPr="003A76D4">
        <w:rPr>
          <w:rFonts w:cs="B Lotus"/>
          <w:sz w:val="28"/>
          <w:szCs w:val="28"/>
          <w:rtl/>
          <w:lang w:bidi="fa-IR"/>
        </w:rPr>
        <w:t xml:space="preserve">جدول </w:t>
      </w:r>
      <w:r w:rsidRPr="003A76D4">
        <w:rPr>
          <w:rFonts w:cs="B Lotus" w:hint="cs"/>
          <w:sz w:val="28"/>
          <w:szCs w:val="28"/>
          <w:rtl/>
          <w:lang w:bidi="fa-IR"/>
        </w:rPr>
        <w:t xml:space="preserve">4-14 میزان درصد تغییرات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سنجش شده در تیمارهای آزمایشی نسبت به آب آلبالو تازه</w:t>
      </w:r>
    </w:p>
    <w:tbl>
      <w:tblPr>
        <w:tblStyle w:val="TableGrid"/>
        <w:bidiVisual/>
        <w:tblW w:w="0" w:type="auto"/>
        <w:tblLook w:val="04A0" w:firstRow="1" w:lastRow="0" w:firstColumn="1" w:lastColumn="0" w:noHBand="0" w:noVBand="1"/>
      </w:tblPr>
      <w:tblGrid>
        <w:gridCol w:w="1588"/>
        <w:gridCol w:w="1586"/>
        <w:gridCol w:w="1587"/>
        <w:gridCol w:w="1587"/>
        <w:gridCol w:w="1587"/>
        <w:gridCol w:w="1587"/>
      </w:tblGrid>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تیمارها</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آب آلبالو تازه</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منجمد خانگی</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W1</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W2</w:t>
            </w:r>
          </w:p>
        </w:tc>
        <w:tc>
          <w:tcPr>
            <w:tcW w:w="1596" w:type="dxa"/>
          </w:tcPr>
          <w:p w:rsidR="00DD4129" w:rsidRPr="003A76D4" w:rsidRDefault="00DD4129" w:rsidP="003A76D4">
            <w:pPr>
              <w:jc w:val="both"/>
              <w:rPr>
                <w:rFonts w:cs="B Lotus"/>
                <w:sz w:val="28"/>
                <w:szCs w:val="28"/>
              </w:rPr>
            </w:pPr>
            <w:r w:rsidRPr="003A76D4">
              <w:rPr>
                <w:rFonts w:cs="B Lotus"/>
                <w:sz w:val="28"/>
                <w:szCs w:val="28"/>
                <w:lang w:bidi="fa-IR"/>
              </w:rPr>
              <w:t>IQF W3</w:t>
            </w:r>
          </w:p>
        </w:tc>
      </w:tr>
      <w:tr w:rsidR="00DD4129" w:rsidRPr="003A76D4" w:rsidTr="00A5710A">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درصد کاهش</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56/53</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19/11</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66/24</w:t>
            </w:r>
          </w:p>
        </w:tc>
        <w:tc>
          <w:tcPr>
            <w:tcW w:w="1596" w:type="dxa"/>
          </w:tcPr>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59/30</w:t>
            </w:r>
          </w:p>
        </w:tc>
      </w:tr>
    </w:tbl>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به این ترتیب می توان چنین نتیجه گرفت که در روش </w:t>
      </w:r>
      <w:r w:rsidRPr="003A76D4">
        <w:rPr>
          <w:rFonts w:cs="B Lotus"/>
          <w:sz w:val="28"/>
          <w:szCs w:val="28"/>
          <w:lang w:bidi="fa-IR"/>
        </w:rPr>
        <w:t>IQF</w:t>
      </w:r>
      <w:r w:rsidRPr="003A76D4">
        <w:rPr>
          <w:rFonts w:cs="B Lotus" w:hint="cs"/>
          <w:sz w:val="28"/>
          <w:szCs w:val="28"/>
          <w:rtl/>
          <w:lang w:bidi="fa-IR"/>
        </w:rPr>
        <w:t xml:space="preserve"> نسبت به روش خانگی،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به طور موثرتری حفظ خواهد شد. همچنین هرچه طول مدت انجماد به روش </w:t>
      </w:r>
      <w:r w:rsidRPr="003A76D4">
        <w:rPr>
          <w:rFonts w:cs="B Lotus"/>
          <w:sz w:val="28"/>
          <w:szCs w:val="28"/>
          <w:lang w:bidi="fa-IR"/>
        </w:rPr>
        <w:t>IQF</w:t>
      </w:r>
      <w:r w:rsidRPr="003A76D4">
        <w:rPr>
          <w:rFonts w:cs="B Lotus" w:hint="cs"/>
          <w:sz w:val="28"/>
          <w:szCs w:val="28"/>
          <w:rtl/>
          <w:lang w:bidi="fa-IR"/>
        </w:rPr>
        <w:t xml:space="preserve"> بیشتر شود، درصد کاهش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نیز بیشتر خواهد بود. در شکل 4-14 روند تغییرات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در تیمارهای فرآیند شده به روش </w:t>
      </w:r>
      <w:r w:rsidRPr="003A76D4">
        <w:rPr>
          <w:rFonts w:cs="B Lotus"/>
          <w:sz w:val="28"/>
          <w:szCs w:val="28"/>
          <w:lang w:bidi="fa-IR"/>
        </w:rPr>
        <w:t>IQF</w:t>
      </w:r>
      <w:r w:rsidRPr="003A76D4">
        <w:rPr>
          <w:rFonts w:cs="B Lotus" w:hint="cs"/>
          <w:sz w:val="28"/>
          <w:szCs w:val="28"/>
          <w:rtl/>
          <w:lang w:bidi="fa-IR"/>
        </w:rPr>
        <w:t xml:space="preserve"> مشاهده می شود:</w:t>
      </w:r>
    </w:p>
    <w:p w:rsidR="00DD4129" w:rsidRPr="003A76D4" w:rsidRDefault="00DD4129" w:rsidP="00FC59D1">
      <w:pPr>
        <w:bidi/>
        <w:jc w:val="center"/>
        <w:rPr>
          <w:rFonts w:cs="B Lotus"/>
          <w:color w:val="FF0000"/>
          <w:sz w:val="28"/>
          <w:szCs w:val="28"/>
          <w:rtl/>
          <w:lang w:bidi="fa-IR"/>
        </w:rPr>
      </w:pPr>
      <w:r w:rsidRPr="003A76D4">
        <w:rPr>
          <w:rFonts w:cs="B Lotus"/>
          <w:noProof/>
          <w:color w:val="FF0000"/>
          <w:sz w:val="28"/>
          <w:szCs w:val="28"/>
          <w:rtl/>
        </w:rPr>
        <w:drawing>
          <wp:inline distT="0" distB="0" distL="0" distR="0" wp14:anchorId="4F7A62A8" wp14:editId="25279A81">
            <wp:extent cx="4572000" cy="2857500"/>
            <wp:effectExtent l="19050" t="0" r="19050" b="0"/>
            <wp:docPr id="3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w:t>
      </w:r>
      <w:r w:rsidRPr="003A76D4">
        <w:rPr>
          <w:rFonts w:cs="B Lotus"/>
          <w:sz w:val="28"/>
          <w:szCs w:val="28"/>
          <w:rtl/>
          <w:lang w:bidi="fa-IR"/>
        </w:rPr>
        <w:t xml:space="preserve"> </w:t>
      </w:r>
      <w:r w:rsidRPr="003A76D4">
        <w:rPr>
          <w:rFonts w:cs="B Lotus" w:hint="cs"/>
          <w:sz w:val="28"/>
          <w:szCs w:val="28"/>
          <w:rtl/>
          <w:lang w:bidi="fa-IR"/>
        </w:rPr>
        <w:t xml:space="preserve">4-14 روند تغییرات </w:t>
      </w:r>
      <w:r w:rsidRPr="003A76D4">
        <w:rPr>
          <w:rFonts w:cs="B Lotus"/>
          <w:sz w:val="28"/>
          <w:szCs w:val="28"/>
          <w:lang w:bidi="fa-IR"/>
        </w:rPr>
        <w:t>Cys-3 rut</w:t>
      </w:r>
      <w:r w:rsidRPr="003A76D4">
        <w:rPr>
          <w:rFonts w:cs="B Lotus"/>
          <w:sz w:val="28"/>
          <w:szCs w:val="28"/>
          <w:rtl/>
          <w:lang w:bidi="fa-IR"/>
        </w:rPr>
        <w:t xml:space="preserve"> </w:t>
      </w:r>
      <w:r w:rsidRPr="003A76D4">
        <w:rPr>
          <w:rFonts w:cs="B Lotus" w:hint="cs"/>
          <w:sz w:val="28"/>
          <w:szCs w:val="28"/>
          <w:rtl/>
          <w:lang w:bidi="fa-IR"/>
        </w:rPr>
        <w:t xml:space="preserve"> در نمونه های آب آلبالو فرآیند شده به روش </w:t>
      </w:r>
      <w:r w:rsidRPr="003A76D4">
        <w:rPr>
          <w:rFonts w:cs="B Lotus"/>
          <w:sz w:val="28"/>
          <w:szCs w:val="28"/>
          <w:lang w:bidi="fa-IR"/>
        </w:rPr>
        <w:t>IQF</w:t>
      </w:r>
    </w:p>
    <w:p w:rsidR="00DD4129" w:rsidRPr="003A76D4" w:rsidRDefault="00DD4129" w:rsidP="003A76D4">
      <w:pPr>
        <w:bidi/>
        <w:jc w:val="both"/>
        <w:rPr>
          <w:rFonts w:cs="B Lotus"/>
          <w:sz w:val="28"/>
          <w:szCs w:val="28"/>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b/>
          <w:bCs/>
          <w:sz w:val="28"/>
          <w:szCs w:val="28"/>
          <w:lang w:bidi="fa-IR"/>
        </w:rPr>
      </w:pPr>
      <w:r w:rsidRPr="003A76D4">
        <w:rPr>
          <w:rFonts w:cs="B Lotus" w:hint="cs"/>
          <w:b/>
          <w:bCs/>
          <w:sz w:val="28"/>
          <w:szCs w:val="28"/>
          <w:rtl/>
          <w:lang w:bidi="fa-IR"/>
        </w:rPr>
        <w:t>4-8 نتایج اندازه گیری میزان فعالیت آنتی اکسیدانی در نمونه های آب آلبالو</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اندازه گیری میزان فعالیت آنتی اکسیدانی در نمونه های مورد آزمایش مطابق با بند ----- و در سه تکرار انجام شد. نتایج این سنجش در جدول 4-15 مشاهده می شود:</w:t>
      </w:r>
    </w:p>
    <w:p w:rsidR="00DD4129" w:rsidRPr="003A76D4" w:rsidRDefault="00DD4129" w:rsidP="003A76D4">
      <w:pPr>
        <w:pStyle w:val="a"/>
        <w:jc w:val="both"/>
        <w:rPr>
          <w:rFonts w:cs="B Lotus"/>
          <w:sz w:val="28"/>
          <w:szCs w:val="28"/>
          <w:vertAlign w:val="superscript"/>
          <w:rtl/>
          <w:lang w:bidi="fa-IR"/>
        </w:rPr>
      </w:pPr>
      <w:r w:rsidRPr="003A76D4">
        <w:rPr>
          <w:rFonts w:cs="B Lotus" w:hint="cs"/>
          <w:sz w:val="28"/>
          <w:szCs w:val="28"/>
          <w:rtl/>
          <w:lang w:bidi="fa-IR"/>
        </w:rPr>
        <w:t>جدول 4-15 نتایج اندازه گیری میزان فعالیت</w:t>
      </w:r>
      <w:r w:rsidRPr="003A76D4">
        <w:rPr>
          <w:rFonts w:cs="B Lotus" w:hint="cs"/>
          <w:sz w:val="28"/>
          <w:szCs w:val="28"/>
          <w:lang w:bidi="fa-IR"/>
        </w:rPr>
        <w:t xml:space="preserve"> </w:t>
      </w:r>
      <w:r w:rsidRPr="003A76D4">
        <w:rPr>
          <w:rFonts w:cs="B Lotus" w:hint="cs"/>
          <w:sz w:val="28"/>
          <w:szCs w:val="28"/>
          <w:rtl/>
          <w:lang w:bidi="fa-IR"/>
        </w:rPr>
        <w:t>آنتی اکسیدانی در نمونه های آب آلبالو بر حسب</w:t>
      </w:r>
      <w:r w:rsidRPr="003A76D4">
        <w:rPr>
          <w:rFonts w:cs="B Lotus"/>
          <w:sz w:val="28"/>
          <w:szCs w:val="28"/>
          <w:lang w:bidi="fa-IR"/>
        </w:rPr>
        <w:t>µmol TE.L</w:t>
      </w:r>
      <w:r w:rsidRPr="003A76D4">
        <w:rPr>
          <w:rFonts w:cs="B Lotus"/>
          <w:sz w:val="28"/>
          <w:szCs w:val="28"/>
          <w:vertAlign w:val="superscript"/>
          <w:lang w:bidi="fa-IR"/>
        </w:rPr>
        <w:t>-1</w:t>
      </w:r>
    </w:p>
    <w:tbl>
      <w:tblPr>
        <w:tblStyle w:val="LightShading"/>
        <w:tblW w:w="7148" w:type="dxa"/>
        <w:jc w:val="center"/>
        <w:tblInd w:w="-225" w:type="dxa"/>
        <w:tblLook w:val="04A0" w:firstRow="1" w:lastRow="0" w:firstColumn="1" w:lastColumn="0" w:noHBand="0" w:noVBand="1"/>
      </w:tblPr>
      <w:tblGrid>
        <w:gridCol w:w="2201"/>
        <w:gridCol w:w="1100"/>
        <w:gridCol w:w="1060"/>
        <w:gridCol w:w="1115"/>
        <w:gridCol w:w="1672"/>
      </w:tblGrid>
      <w:tr w:rsidR="00DD4129" w:rsidRPr="003A76D4" w:rsidTr="00A5710A">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201" w:type="dxa"/>
            <w:noWrap/>
            <w:hideMark/>
          </w:tcPr>
          <w:p w:rsidR="00DD4129" w:rsidRPr="003A76D4" w:rsidRDefault="00DD4129" w:rsidP="003A76D4">
            <w:pPr>
              <w:spacing w:line="276" w:lineRule="auto"/>
              <w:jc w:val="both"/>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rPr>
              <w:t>میانگین</w:t>
            </w:r>
          </w:p>
        </w:tc>
        <w:tc>
          <w:tcPr>
            <w:tcW w:w="110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3</w:t>
            </w:r>
          </w:p>
        </w:tc>
        <w:tc>
          <w:tcPr>
            <w:tcW w:w="1060"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2</w:t>
            </w:r>
          </w:p>
        </w:tc>
        <w:tc>
          <w:tcPr>
            <w:tcW w:w="1115"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1</w:t>
            </w:r>
          </w:p>
        </w:tc>
        <w:tc>
          <w:tcPr>
            <w:tcW w:w="1672" w:type="dxa"/>
            <w:noWrap/>
            <w:hideMark/>
          </w:tcPr>
          <w:p w:rsidR="00DD4129" w:rsidRPr="003A76D4" w:rsidRDefault="00DD4129" w:rsidP="003A76D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rPr>
            </w:pPr>
            <w:r w:rsidRPr="003A76D4">
              <w:rPr>
                <w:rFonts w:asciiTheme="majorBidi" w:eastAsia="Times New Roman" w:hAnsiTheme="majorBidi" w:cs="B Lotus" w:hint="cs"/>
                <w:color w:val="auto"/>
                <w:sz w:val="28"/>
                <w:szCs w:val="28"/>
                <w:rtl/>
                <w:lang w:bidi="fa-IR"/>
              </w:rPr>
              <w:t>تیمار/ تکرار</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tcBorders>
              <w:top w:val="nil"/>
              <w:bottom w:val="nil"/>
            </w:tcBorders>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lang w:bidi="fa-IR"/>
              </w:rPr>
            </w:pPr>
            <w:r w:rsidRPr="003A76D4">
              <w:rPr>
                <w:rFonts w:asciiTheme="majorBidi" w:eastAsia="Times New Roman" w:hAnsiTheme="majorBidi" w:cs="B Lotus" w:hint="cs"/>
                <w:color w:val="auto"/>
                <w:sz w:val="28"/>
                <w:szCs w:val="28"/>
                <w:rtl/>
                <w:lang w:bidi="fa-IR"/>
              </w:rPr>
              <w:t xml:space="preserve"> 53/80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44/3</w:t>
            </w:r>
          </w:p>
        </w:tc>
        <w:tc>
          <w:tcPr>
            <w:tcW w:w="1100" w:type="dxa"/>
            <w:tcBorders>
              <w:top w:val="nil"/>
              <w:bottom w:val="nil"/>
            </w:tcBorders>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4/79</w:t>
            </w:r>
          </w:p>
        </w:tc>
        <w:tc>
          <w:tcPr>
            <w:tcW w:w="1060" w:type="dxa"/>
            <w:tcBorders>
              <w:top w:val="nil"/>
              <w:bottom w:val="nil"/>
            </w:tcBorders>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8/77</w:t>
            </w:r>
          </w:p>
        </w:tc>
        <w:tc>
          <w:tcPr>
            <w:tcW w:w="1115" w:type="dxa"/>
            <w:tcBorders>
              <w:top w:val="nil"/>
              <w:bottom w:val="nil"/>
            </w:tcBorders>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4/84</w:t>
            </w:r>
          </w:p>
        </w:tc>
        <w:tc>
          <w:tcPr>
            <w:tcW w:w="1672" w:type="dxa"/>
            <w:tcBorders>
              <w:top w:val="nil"/>
              <w:bottom w:val="nil"/>
            </w:tcBorders>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lang w:bidi="fa-IR"/>
              </w:rPr>
            </w:pPr>
            <w:r w:rsidRPr="003A76D4">
              <w:rPr>
                <w:rFonts w:asciiTheme="majorBidi" w:eastAsia="Times New Roman" w:hAnsiTheme="majorBidi" w:cs="B Lotus" w:hint="cs"/>
                <w:b/>
                <w:bCs/>
                <w:color w:val="auto"/>
                <w:sz w:val="28"/>
                <w:szCs w:val="28"/>
                <w:rtl/>
                <w:lang w:bidi="fa-IR"/>
              </w:rPr>
              <w:t>آب آلبالو تازه</w:t>
            </w:r>
          </w:p>
        </w:tc>
      </w:tr>
      <w:tr w:rsidR="00DD4129" w:rsidRPr="003A76D4" w:rsidTr="00A5710A">
        <w:trPr>
          <w:trHeight w:val="300"/>
          <w:jc w:val="center"/>
        </w:trPr>
        <w:tc>
          <w:tcPr>
            <w:cnfStyle w:val="001000000000" w:firstRow="0" w:lastRow="0" w:firstColumn="1" w:lastColumn="0" w:oddVBand="0" w:evenVBand="0" w:oddHBand="0" w:evenHBand="0" w:firstRowFirstColumn="0" w:firstRowLastColumn="0" w:lastRowFirstColumn="0" w:lastRowLastColumn="0"/>
            <w:tcW w:w="2201" w:type="dxa"/>
            <w:tcBorders>
              <w:top w:val="nil"/>
              <w:left w:val="nil"/>
              <w:bottom w:val="nil"/>
              <w:right w:val="nil"/>
            </w:tcBorders>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lang w:bidi="fa-IR"/>
              </w:rPr>
            </w:pPr>
            <w:r w:rsidRPr="003A76D4">
              <w:rPr>
                <w:rFonts w:asciiTheme="majorBidi" w:eastAsia="Times New Roman" w:hAnsiTheme="majorBidi" w:cs="B Lotus" w:hint="cs"/>
                <w:color w:val="auto"/>
                <w:sz w:val="28"/>
                <w:szCs w:val="28"/>
                <w:rtl/>
                <w:lang w:bidi="fa-IR"/>
              </w:rPr>
              <w:t xml:space="preserve"> 37/70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59/3</w:t>
            </w:r>
          </w:p>
        </w:tc>
        <w:tc>
          <w:tcPr>
            <w:tcW w:w="1100" w:type="dxa"/>
            <w:tcBorders>
              <w:top w:val="nil"/>
              <w:left w:val="nil"/>
              <w:bottom w:val="nil"/>
              <w:right w:val="nil"/>
            </w:tcBorders>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3/71</w:t>
            </w:r>
          </w:p>
        </w:tc>
        <w:tc>
          <w:tcPr>
            <w:tcW w:w="1060" w:type="dxa"/>
            <w:tcBorders>
              <w:top w:val="nil"/>
              <w:left w:val="nil"/>
              <w:bottom w:val="nil"/>
              <w:right w:val="nil"/>
            </w:tcBorders>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4/73</w:t>
            </w:r>
          </w:p>
        </w:tc>
        <w:tc>
          <w:tcPr>
            <w:tcW w:w="1115" w:type="dxa"/>
            <w:tcBorders>
              <w:top w:val="nil"/>
              <w:left w:val="nil"/>
              <w:bottom w:val="nil"/>
              <w:right w:val="nil"/>
            </w:tcBorders>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4/66</w:t>
            </w:r>
          </w:p>
        </w:tc>
        <w:tc>
          <w:tcPr>
            <w:tcW w:w="1672" w:type="dxa"/>
            <w:tcBorders>
              <w:top w:val="nil"/>
              <w:left w:val="nil"/>
              <w:bottom w:val="nil"/>
              <w:right w:val="nil"/>
            </w:tcBorders>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b/>
                <w:bCs/>
                <w:color w:val="auto"/>
                <w:sz w:val="28"/>
                <w:szCs w:val="28"/>
                <w:lang w:bidi="fa-IR"/>
              </w:rPr>
            </w:pPr>
            <w:r w:rsidRPr="003A76D4">
              <w:rPr>
                <w:rFonts w:asciiTheme="majorBidi" w:eastAsia="Times New Roman" w:hAnsiTheme="majorBidi" w:cs="B Lotus" w:hint="cs"/>
                <w:b/>
                <w:bCs/>
                <w:color w:val="auto"/>
                <w:sz w:val="28"/>
                <w:szCs w:val="28"/>
                <w:rtl/>
                <w:lang w:bidi="fa-IR"/>
              </w:rPr>
              <w:t>منجمد خانگی</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tcBorders>
              <w:top w:val="nil"/>
              <w:bottom w:val="nil"/>
            </w:tcBorders>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lang w:bidi="fa-IR"/>
              </w:rPr>
            </w:pPr>
            <w:r w:rsidRPr="003A76D4">
              <w:rPr>
                <w:rFonts w:asciiTheme="majorBidi" w:eastAsia="Times New Roman" w:hAnsiTheme="majorBidi" w:cs="B Lotus" w:hint="cs"/>
                <w:color w:val="auto"/>
                <w:sz w:val="28"/>
                <w:szCs w:val="28"/>
                <w:rtl/>
                <w:lang w:bidi="fa-IR"/>
              </w:rPr>
              <w:t xml:space="preserve"> 10/77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69/2</w:t>
            </w:r>
          </w:p>
        </w:tc>
        <w:tc>
          <w:tcPr>
            <w:tcW w:w="1100" w:type="dxa"/>
            <w:tcBorders>
              <w:top w:val="nil"/>
              <w:bottom w:val="nil"/>
            </w:tcBorders>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9/74</w:t>
            </w:r>
          </w:p>
        </w:tc>
        <w:tc>
          <w:tcPr>
            <w:tcW w:w="1060" w:type="dxa"/>
            <w:tcBorders>
              <w:top w:val="nil"/>
              <w:bottom w:val="nil"/>
            </w:tcBorders>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3/76</w:t>
            </w:r>
          </w:p>
        </w:tc>
        <w:tc>
          <w:tcPr>
            <w:tcW w:w="1115" w:type="dxa"/>
            <w:tcBorders>
              <w:top w:val="nil"/>
              <w:bottom w:val="nil"/>
            </w:tcBorders>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1/80</w:t>
            </w:r>
          </w:p>
        </w:tc>
        <w:tc>
          <w:tcPr>
            <w:tcW w:w="1672" w:type="dxa"/>
            <w:tcBorders>
              <w:top w:val="nil"/>
              <w:bottom w:val="nil"/>
            </w:tcBorders>
            <w:noWrap/>
            <w:hideMark/>
          </w:tcPr>
          <w:p w:rsidR="00DD4129" w:rsidRPr="003A76D4" w:rsidRDefault="00DD4129" w:rsidP="003A76D4">
            <w:pPr>
              <w:spacing w:line="276" w:lineRule="auto"/>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 xml:space="preserve"> هفته اول</w:t>
            </w:r>
            <w:r w:rsidRPr="003A76D4">
              <w:rPr>
                <w:rFonts w:asciiTheme="majorBidi" w:eastAsia="Times New Roman" w:hAnsiTheme="majorBidi" w:cs="B Lotus"/>
                <w:b/>
                <w:bCs/>
                <w:color w:val="auto"/>
                <w:sz w:val="28"/>
                <w:szCs w:val="28"/>
                <w:lang w:bidi="fa-IR"/>
              </w:rPr>
              <w:t xml:space="preserve">IQF </w:t>
            </w:r>
          </w:p>
        </w:tc>
      </w:tr>
      <w:tr w:rsidR="00DD4129" w:rsidRPr="003A76D4" w:rsidTr="00A5710A">
        <w:trPr>
          <w:trHeight w:val="315"/>
          <w:jc w:val="center"/>
        </w:trPr>
        <w:tc>
          <w:tcPr>
            <w:cnfStyle w:val="001000000000" w:firstRow="0" w:lastRow="0" w:firstColumn="1" w:lastColumn="0" w:oddVBand="0" w:evenVBand="0" w:oddHBand="0" w:evenHBand="0" w:firstRowFirstColumn="0" w:firstRowLastColumn="0" w:lastRowFirstColumn="0" w:lastRowLastColumn="0"/>
            <w:tcW w:w="2201" w:type="dxa"/>
            <w:tcBorders>
              <w:top w:val="nil"/>
              <w:left w:val="nil"/>
              <w:bottom w:val="nil"/>
              <w:right w:val="nil"/>
            </w:tcBorders>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lang w:bidi="fa-IR"/>
              </w:rPr>
            </w:pPr>
            <w:r w:rsidRPr="003A76D4">
              <w:rPr>
                <w:rFonts w:asciiTheme="majorBidi" w:eastAsia="Times New Roman" w:hAnsiTheme="majorBidi" w:cs="B Lotus" w:hint="cs"/>
                <w:color w:val="auto"/>
                <w:sz w:val="28"/>
                <w:szCs w:val="28"/>
                <w:rtl/>
                <w:lang w:bidi="fa-IR"/>
              </w:rPr>
              <w:t xml:space="preserve"> 83/76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04/3</w:t>
            </w:r>
          </w:p>
        </w:tc>
        <w:tc>
          <w:tcPr>
            <w:tcW w:w="1100" w:type="dxa"/>
            <w:tcBorders>
              <w:top w:val="nil"/>
              <w:left w:val="nil"/>
              <w:bottom w:val="nil"/>
              <w:right w:val="nil"/>
            </w:tcBorders>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1/74</w:t>
            </w:r>
          </w:p>
        </w:tc>
        <w:tc>
          <w:tcPr>
            <w:tcW w:w="1060" w:type="dxa"/>
            <w:tcBorders>
              <w:top w:val="nil"/>
              <w:left w:val="nil"/>
              <w:bottom w:val="nil"/>
              <w:right w:val="nil"/>
            </w:tcBorders>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3/76</w:t>
            </w:r>
          </w:p>
        </w:tc>
        <w:tc>
          <w:tcPr>
            <w:tcW w:w="1115" w:type="dxa"/>
            <w:tcBorders>
              <w:top w:val="nil"/>
              <w:left w:val="nil"/>
              <w:bottom w:val="nil"/>
              <w:right w:val="nil"/>
            </w:tcBorders>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1/80</w:t>
            </w:r>
          </w:p>
        </w:tc>
        <w:tc>
          <w:tcPr>
            <w:tcW w:w="1672" w:type="dxa"/>
            <w:tcBorders>
              <w:top w:val="nil"/>
              <w:left w:val="nil"/>
              <w:bottom w:val="nil"/>
              <w:right w:val="nil"/>
            </w:tcBorders>
            <w:noWrap/>
            <w:hideMark/>
          </w:tcPr>
          <w:p w:rsidR="00DD4129" w:rsidRPr="003A76D4" w:rsidRDefault="00DD4129" w:rsidP="003A76D4">
            <w:pPr>
              <w:spacing w:line="276" w:lineRule="auto"/>
              <w:jc w:val="both"/>
              <w:cnfStyle w:val="000000000000" w:firstRow="0" w:lastRow="0" w:firstColumn="0" w:lastColumn="0" w:oddVBand="0" w:evenVBand="0" w:oddHBand="0" w:evenHBand="0" w:firstRowFirstColumn="0" w:firstRowLastColumn="0" w:lastRowFirstColumn="0" w:lastRowLastColumn="0"/>
              <w:rPr>
                <w:rFonts w:cs="B Lotus"/>
                <w:color w:val="auto"/>
                <w:sz w:val="28"/>
                <w:szCs w:val="28"/>
              </w:rPr>
            </w:pPr>
            <w:r w:rsidRPr="003A76D4">
              <w:rPr>
                <w:rFonts w:asciiTheme="majorBidi" w:eastAsia="Times New Roman" w:hAnsiTheme="majorBidi" w:cs="B Lotus" w:hint="cs"/>
                <w:b/>
                <w:bCs/>
                <w:color w:val="auto"/>
                <w:sz w:val="28"/>
                <w:szCs w:val="28"/>
                <w:rtl/>
                <w:lang w:bidi="fa-IR"/>
              </w:rPr>
              <w:t>هفته دوم</w:t>
            </w:r>
            <w:r w:rsidRPr="003A76D4">
              <w:rPr>
                <w:rFonts w:asciiTheme="majorBidi" w:eastAsia="Times New Roman" w:hAnsiTheme="majorBidi" w:cs="B Lotus"/>
                <w:b/>
                <w:bCs/>
                <w:color w:val="auto"/>
                <w:sz w:val="28"/>
                <w:szCs w:val="28"/>
                <w:lang w:bidi="fa-IR"/>
              </w:rPr>
              <w:t xml:space="preserve"> IQF </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01" w:type="dxa"/>
            <w:tcBorders>
              <w:top w:val="nil"/>
              <w:bottom w:val="single" w:sz="8" w:space="0" w:color="000000" w:themeColor="text1"/>
            </w:tcBorders>
            <w:noWrap/>
            <w:hideMark/>
          </w:tcPr>
          <w:p w:rsidR="00DD4129" w:rsidRPr="003A76D4" w:rsidRDefault="00DD4129" w:rsidP="003A76D4">
            <w:pPr>
              <w:spacing w:line="276" w:lineRule="auto"/>
              <w:jc w:val="both"/>
              <w:rPr>
                <w:rFonts w:asciiTheme="majorBidi" w:eastAsia="Times New Roman" w:hAnsiTheme="majorBidi" w:cs="B Lotus"/>
                <w:b w:val="0"/>
                <w:bCs w:val="0"/>
                <w:color w:val="auto"/>
                <w:sz w:val="28"/>
                <w:szCs w:val="28"/>
                <w:lang w:bidi="fa-IR"/>
              </w:rPr>
            </w:pPr>
            <w:r w:rsidRPr="003A76D4">
              <w:rPr>
                <w:rFonts w:asciiTheme="majorBidi" w:eastAsia="Times New Roman" w:hAnsiTheme="majorBidi" w:cs="B Lotus" w:hint="cs"/>
                <w:color w:val="auto"/>
                <w:sz w:val="28"/>
                <w:szCs w:val="28"/>
                <w:rtl/>
                <w:lang w:bidi="fa-IR"/>
              </w:rPr>
              <w:t xml:space="preserve"> 57/76 </w:t>
            </w:r>
            <w:r w:rsidRPr="003A76D4">
              <w:rPr>
                <w:rFonts w:asciiTheme="majorBidi" w:eastAsia="Times New Roman" w:hAnsiTheme="majorBidi" w:cs="B Lotus"/>
                <w:color w:val="auto"/>
                <w:sz w:val="28"/>
                <w:szCs w:val="28"/>
              </w:rPr>
              <w:t xml:space="preserve">± </w:t>
            </w:r>
            <w:r w:rsidRPr="003A76D4">
              <w:rPr>
                <w:rFonts w:asciiTheme="majorBidi" w:eastAsia="Times New Roman" w:hAnsiTheme="majorBidi" w:cs="B Lotus" w:hint="cs"/>
                <w:color w:val="auto"/>
                <w:sz w:val="28"/>
                <w:szCs w:val="28"/>
                <w:rtl/>
                <w:lang w:bidi="fa-IR"/>
              </w:rPr>
              <w:t>00/3</w:t>
            </w:r>
          </w:p>
        </w:tc>
        <w:tc>
          <w:tcPr>
            <w:tcW w:w="1100" w:type="dxa"/>
            <w:tcBorders>
              <w:top w:val="nil"/>
              <w:bottom w:val="single" w:sz="8" w:space="0" w:color="000000" w:themeColor="text1"/>
            </w:tcBorders>
            <w:noWrap/>
            <w:hideMark/>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9/79</w:t>
            </w:r>
          </w:p>
        </w:tc>
        <w:tc>
          <w:tcPr>
            <w:tcW w:w="1060" w:type="dxa"/>
            <w:tcBorders>
              <w:top w:val="nil"/>
              <w:bottom w:val="single" w:sz="8" w:space="0" w:color="000000" w:themeColor="text1"/>
            </w:tcBorders>
            <w:noWrap/>
            <w:hideMark/>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1/74</w:t>
            </w:r>
          </w:p>
        </w:tc>
        <w:tc>
          <w:tcPr>
            <w:tcW w:w="1115" w:type="dxa"/>
            <w:tcBorders>
              <w:top w:val="nil"/>
              <w:bottom w:val="single" w:sz="8" w:space="0" w:color="000000" w:themeColor="text1"/>
            </w:tcBorders>
            <w:noWrap/>
            <w:hideMark/>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color w:val="auto"/>
                <w:sz w:val="28"/>
                <w:szCs w:val="28"/>
                <w:lang w:bidi="fa-IR"/>
              </w:rPr>
            </w:pPr>
            <w:r w:rsidRPr="003A76D4">
              <w:rPr>
                <w:rFonts w:asciiTheme="majorBidi" w:eastAsia="Times New Roman" w:hAnsiTheme="majorBidi" w:cs="B Lotus" w:hint="cs"/>
                <w:color w:val="auto"/>
                <w:sz w:val="28"/>
                <w:szCs w:val="28"/>
                <w:rtl/>
                <w:lang w:bidi="fa-IR"/>
              </w:rPr>
              <w:t>7/75</w:t>
            </w:r>
          </w:p>
        </w:tc>
        <w:tc>
          <w:tcPr>
            <w:tcW w:w="1672" w:type="dxa"/>
            <w:tcBorders>
              <w:top w:val="nil"/>
              <w:bottom w:val="single" w:sz="8" w:space="0" w:color="000000" w:themeColor="text1"/>
            </w:tcBorders>
            <w:noWrap/>
            <w:hideMark/>
          </w:tcPr>
          <w:p w:rsidR="00DD4129" w:rsidRPr="003A76D4" w:rsidRDefault="00DD4129" w:rsidP="003A76D4">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B Lotus"/>
                <w:b/>
                <w:bCs/>
                <w:color w:val="auto"/>
                <w:sz w:val="28"/>
                <w:szCs w:val="28"/>
                <w:lang w:bidi="fa-IR"/>
              </w:rPr>
            </w:pPr>
            <w:r w:rsidRPr="003A76D4">
              <w:rPr>
                <w:rFonts w:asciiTheme="majorBidi" w:eastAsia="Times New Roman" w:hAnsiTheme="majorBidi" w:cs="B Lotus" w:hint="cs"/>
                <w:b/>
                <w:bCs/>
                <w:color w:val="auto"/>
                <w:sz w:val="28"/>
                <w:szCs w:val="28"/>
                <w:rtl/>
                <w:lang w:bidi="fa-IR"/>
              </w:rPr>
              <w:t>هفته سوم</w:t>
            </w:r>
            <w:r w:rsidRPr="003A76D4">
              <w:rPr>
                <w:rFonts w:asciiTheme="majorBidi" w:eastAsia="Times New Roman" w:hAnsiTheme="majorBidi" w:cs="B Lotus"/>
                <w:b/>
                <w:bCs/>
                <w:color w:val="auto"/>
                <w:sz w:val="28"/>
                <w:szCs w:val="28"/>
                <w:lang w:bidi="fa-IR"/>
              </w:rPr>
              <w:t xml:space="preserve"> IQF </w:t>
            </w:r>
          </w:p>
        </w:tc>
      </w:tr>
    </w:tbl>
    <w:p w:rsidR="00DD4129" w:rsidRPr="003A76D4" w:rsidRDefault="00DD4129" w:rsidP="003A76D4">
      <w:pPr>
        <w:bidi/>
        <w:jc w:val="both"/>
        <w:rPr>
          <w:rFonts w:cs="B Lotus"/>
          <w:sz w:val="28"/>
          <w:szCs w:val="28"/>
          <w:lang w:bidi="fa-IR"/>
        </w:rPr>
      </w:pPr>
    </w:p>
    <w:p w:rsidR="00DD4129" w:rsidRPr="003A76D4" w:rsidRDefault="00DD4129" w:rsidP="003A76D4">
      <w:pPr>
        <w:bidi/>
        <w:jc w:val="both"/>
        <w:rPr>
          <w:rFonts w:asciiTheme="majorBidi" w:eastAsia="Times New Roman" w:hAnsiTheme="majorBidi" w:cs="B Lotus"/>
          <w:b/>
          <w:bCs/>
          <w:sz w:val="28"/>
          <w:szCs w:val="28"/>
          <w:rtl/>
          <w:lang w:bidi="fa-IR"/>
        </w:rPr>
      </w:pPr>
      <w:r w:rsidRPr="003A76D4">
        <w:rPr>
          <w:rFonts w:cs="B Lotus" w:hint="cs"/>
          <w:sz w:val="28"/>
          <w:szCs w:val="28"/>
          <w:rtl/>
          <w:lang w:bidi="fa-IR"/>
        </w:rPr>
        <w:t xml:space="preserve">در این آزمون میزان فعالیت آنتی اکسیدانی در نمونه آب آلبالو تازه، </w:t>
      </w:r>
      <w:r w:rsidRPr="003A76D4">
        <w:rPr>
          <w:rFonts w:cs="B Lotus" w:hint="cs"/>
          <w:sz w:val="28"/>
          <w:szCs w:val="28"/>
          <w:lang w:bidi="fa-IR"/>
        </w:rPr>
        <w:t xml:space="preserve"> </w:t>
      </w:r>
      <w:r w:rsidRPr="003A76D4">
        <w:rPr>
          <w:rFonts w:ascii="Times New Roman" w:hAnsi="Times New Roman" w:cs="B Lotus"/>
          <w:sz w:val="28"/>
          <w:szCs w:val="28"/>
          <w:lang w:bidi="fa-IR"/>
        </w:rPr>
        <w:t>µmol TE.L</w:t>
      </w:r>
      <w:r w:rsidRPr="003A76D4">
        <w:rPr>
          <w:rFonts w:ascii="Times New Roman" w:hAnsi="Times New Roman" w:cs="B Lotus"/>
          <w:sz w:val="28"/>
          <w:szCs w:val="28"/>
          <w:vertAlign w:val="superscript"/>
          <w:lang w:bidi="fa-IR"/>
        </w:rPr>
        <w:t>-1</w:t>
      </w:r>
      <w:r w:rsidRPr="003A76D4">
        <w:rPr>
          <w:rFonts w:ascii="Times New Roman" w:hAnsi="Times New Roman" w:cs="B Lotus" w:hint="cs"/>
          <w:sz w:val="28"/>
          <w:szCs w:val="28"/>
          <w:vertAlign w:val="superscript"/>
          <w:rtl/>
          <w:lang w:bidi="fa-IR"/>
        </w:rPr>
        <w:t xml:space="preserve"> </w:t>
      </w:r>
      <w:r w:rsidRPr="003A76D4">
        <w:rPr>
          <w:rFonts w:cs="B Lotus" w:hint="cs"/>
          <w:sz w:val="28"/>
          <w:szCs w:val="28"/>
          <w:rtl/>
          <w:lang w:bidi="fa-IR"/>
        </w:rPr>
        <w:t xml:space="preserve">53/80 اندازه گیری شد. این کمیت در مورد آب آلبالو به دست آمده از نمونه منجمد خانگی </w:t>
      </w:r>
      <w:r w:rsidRPr="003A76D4">
        <w:rPr>
          <w:rFonts w:ascii="Times New Roman" w:hAnsi="Times New Roman" w:cs="B Lotus"/>
          <w:sz w:val="28"/>
          <w:szCs w:val="28"/>
          <w:lang w:bidi="fa-IR"/>
        </w:rPr>
        <w:t>µmol TE.L</w:t>
      </w:r>
      <w:r w:rsidRPr="003A76D4">
        <w:rPr>
          <w:rFonts w:ascii="Times New Roman" w:hAnsi="Times New Roman" w:cs="B Lotus"/>
          <w:sz w:val="28"/>
          <w:szCs w:val="28"/>
          <w:vertAlign w:val="superscript"/>
          <w:lang w:bidi="fa-IR"/>
        </w:rPr>
        <w:t>-1</w:t>
      </w:r>
      <w:r w:rsidRPr="003A76D4">
        <w:rPr>
          <w:rFonts w:ascii="Times New Roman" w:hAnsi="Times New Roman" w:cs="B Lotus" w:hint="cs"/>
          <w:sz w:val="28"/>
          <w:szCs w:val="28"/>
          <w:vertAlign w:val="superscript"/>
          <w:rtl/>
          <w:lang w:bidi="fa-IR"/>
        </w:rPr>
        <w:t xml:space="preserve"> </w:t>
      </w:r>
      <w:r w:rsidRPr="003A76D4">
        <w:rPr>
          <w:rFonts w:cs="B Lotus" w:hint="cs"/>
          <w:sz w:val="28"/>
          <w:szCs w:val="28"/>
          <w:rtl/>
          <w:lang w:bidi="fa-IR"/>
        </w:rPr>
        <w:t xml:space="preserve">37/70 </w:t>
      </w:r>
      <w:r w:rsidRPr="003A76D4">
        <w:rPr>
          <w:rFonts w:asciiTheme="majorBidi" w:eastAsia="Times New Roman" w:hAnsiTheme="majorBidi" w:cs="B Lotus" w:hint="cs"/>
          <w:sz w:val="28"/>
          <w:szCs w:val="28"/>
          <w:rtl/>
          <w:lang w:bidi="fa-IR"/>
        </w:rPr>
        <w:t xml:space="preserve">سنجش گردید. در مورد نمونه آب آلبالوهای به دست آمده از آلبالوهای منجمد شده به روش </w:t>
      </w:r>
      <w:r w:rsidRPr="003A76D4">
        <w:rPr>
          <w:rFonts w:asciiTheme="majorBidi" w:eastAsia="Times New Roman" w:hAnsiTheme="majorBidi" w:cs="B Lotus"/>
          <w:sz w:val="28"/>
          <w:szCs w:val="28"/>
          <w:lang w:bidi="fa-IR"/>
        </w:rPr>
        <w:t>IQF</w:t>
      </w:r>
      <w:r w:rsidRPr="003A76D4">
        <w:rPr>
          <w:rFonts w:asciiTheme="majorBidi" w:eastAsia="Times New Roman" w:hAnsiTheme="majorBidi" w:cs="B Lotus" w:hint="cs"/>
          <w:sz w:val="28"/>
          <w:szCs w:val="28"/>
          <w:rtl/>
          <w:lang w:bidi="fa-IR"/>
        </w:rPr>
        <w:t xml:space="preserve"> ، میزان فعالیت آنتی اکسیدانی در تیمارهای </w:t>
      </w:r>
      <w:r w:rsidRPr="003A76D4">
        <w:rPr>
          <w:rFonts w:asciiTheme="majorBidi" w:eastAsia="Times New Roman" w:hAnsiTheme="majorBidi" w:cs="B Lotus"/>
          <w:sz w:val="28"/>
          <w:szCs w:val="28"/>
          <w:lang w:bidi="fa-IR"/>
        </w:rPr>
        <w:t>IQF W1</w:t>
      </w:r>
      <w:r w:rsidRPr="003A76D4">
        <w:rPr>
          <w:rFonts w:asciiTheme="majorBidi" w:eastAsia="Times New Roman" w:hAnsiTheme="majorBidi" w:cs="B Lotus" w:hint="cs"/>
          <w:sz w:val="28"/>
          <w:szCs w:val="28"/>
          <w:rtl/>
          <w:lang w:bidi="fa-IR"/>
        </w:rPr>
        <w:t xml:space="preserve">، </w:t>
      </w:r>
      <w:r w:rsidRPr="003A76D4">
        <w:rPr>
          <w:rFonts w:asciiTheme="majorBidi" w:eastAsia="Times New Roman" w:hAnsiTheme="majorBidi" w:cs="B Lotus"/>
          <w:sz w:val="28"/>
          <w:szCs w:val="28"/>
          <w:lang w:bidi="fa-IR"/>
        </w:rPr>
        <w:t>IQF W2</w:t>
      </w:r>
      <w:r w:rsidRPr="003A76D4">
        <w:rPr>
          <w:rFonts w:asciiTheme="majorBidi" w:eastAsia="Times New Roman" w:hAnsiTheme="majorBidi" w:cs="B Lotus" w:hint="cs"/>
          <w:sz w:val="28"/>
          <w:szCs w:val="28"/>
          <w:rtl/>
          <w:lang w:bidi="fa-IR"/>
        </w:rPr>
        <w:t xml:space="preserve"> و </w:t>
      </w:r>
      <w:r w:rsidRPr="003A76D4">
        <w:rPr>
          <w:rFonts w:asciiTheme="majorBidi" w:eastAsia="Times New Roman" w:hAnsiTheme="majorBidi" w:cs="B Lotus"/>
          <w:sz w:val="28"/>
          <w:szCs w:val="28"/>
          <w:lang w:bidi="fa-IR"/>
        </w:rPr>
        <w:t>IQF W3</w:t>
      </w:r>
      <w:r w:rsidRPr="003A76D4">
        <w:rPr>
          <w:rFonts w:asciiTheme="majorBidi" w:eastAsia="Times New Roman" w:hAnsiTheme="majorBidi" w:cs="B Lotus" w:hint="cs"/>
          <w:sz w:val="28"/>
          <w:szCs w:val="28"/>
          <w:rtl/>
          <w:lang w:bidi="fa-IR"/>
        </w:rPr>
        <w:t xml:space="preserve"> به ترتیب معادل </w:t>
      </w:r>
      <w:r w:rsidRPr="003A76D4">
        <w:rPr>
          <w:rFonts w:ascii="Times New Roman" w:hAnsi="Times New Roman" w:cs="B Lotus"/>
          <w:sz w:val="28"/>
          <w:szCs w:val="28"/>
          <w:lang w:bidi="fa-IR"/>
        </w:rPr>
        <w:t>µmol TE.L</w:t>
      </w:r>
      <w:r w:rsidRPr="003A76D4">
        <w:rPr>
          <w:rFonts w:ascii="Times New Roman" w:hAnsi="Times New Roman" w:cs="B Lotus"/>
          <w:sz w:val="28"/>
          <w:szCs w:val="28"/>
          <w:vertAlign w:val="superscript"/>
          <w:lang w:bidi="fa-IR"/>
        </w:rPr>
        <w:t>-1</w:t>
      </w:r>
      <w:r w:rsidRPr="003A76D4">
        <w:rPr>
          <w:rFonts w:ascii="Times New Roman" w:hAnsi="Times New Roman" w:cs="B Lotus" w:hint="cs"/>
          <w:sz w:val="28"/>
          <w:szCs w:val="28"/>
          <w:vertAlign w:val="superscript"/>
          <w:rtl/>
          <w:lang w:bidi="fa-IR"/>
        </w:rPr>
        <w:t xml:space="preserve"> </w:t>
      </w:r>
      <w:r w:rsidRPr="003A76D4">
        <w:rPr>
          <w:rFonts w:cs="B Lotus" w:hint="cs"/>
          <w:sz w:val="28"/>
          <w:szCs w:val="28"/>
          <w:rtl/>
          <w:lang w:bidi="fa-IR"/>
        </w:rPr>
        <w:t xml:space="preserve">10/77، </w:t>
      </w:r>
      <w:r w:rsidRPr="003A76D4">
        <w:rPr>
          <w:rFonts w:ascii="Times New Roman" w:hAnsi="Times New Roman" w:cs="B Lotus"/>
          <w:sz w:val="28"/>
          <w:szCs w:val="28"/>
          <w:lang w:bidi="fa-IR"/>
        </w:rPr>
        <w:t>µmol TE.L</w:t>
      </w:r>
      <w:r w:rsidRPr="003A76D4">
        <w:rPr>
          <w:rFonts w:ascii="Times New Roman" w:hAnsi="Times New Roman" w:cs="B Lotus"/>
          <w:sz w:val="28"/>
          <w:szCs w:val="28"/>
          <w:vertAlign w:val="superscript"/>
          <w:lang w:bidi="fa-IR"/>
        </w:rPr>
        <w:t>-1</w:t>
      </w:r>
      <w:r w:rsidRPr="003A76D4">
        <w:rPr>
          <w:rFonts w:ascii="Times New Roman" w:hAnsi="Times New Roman" w:cs="B Lotus" w:hint="cs"/>
          <w:sz w:val="28"/>
          <w:szCs w:val="28"/>
          <w:vertAlign w:val="superscript"/>
          <w:rtl/>
          <w:lang w:bidi="fa-IR"/>
        </w:rPr>
        <w:t xml:space="preserve"> </w:t>
      </w:r>
      <w:r w:rsidRPr="003A76D4">
        <w:rPr>
          <w:rFonts w:cs="B Lotus" w:hint="cs"/>
          <w:sz w:val="28"/>
          <w:szCs w:val="28"/>
          <w:rtl/>
          <w:lang w:bidi="fa-IR"/>
        </w:rPr>
        <w:t xml:space="preserve">83/76 و </w:t>
      </w:r>
      <w:r w:rsidRPr="003A76D4">
        <w:rPr>
          <w:rFonts w:ascii="Times New Roman" w:hAnsi="Times New Roman" w:cs="B Lotus"/>
          <w:sz w:val="28"/>
          <w:szCs w:val="28"/>
          <w:lang w:bidi="fa-IR"/>
        </w:rPr>
        <w:t>µmol TE.L</w:t>
      </w:r>
      <w:r w:rsidRPr="003A76D4">
        <w:rPr>
          <w:rFonts w:ascii="Times New Roman" w:hAnsi="Times New Roman" w:cs="B Lotus"/>
          <w:sz w:val="28"/>
          <w:szCs w:val="28"/>
          <w:vertAlign w:val="superscript"/>
          <w:lang w:bidi="fa-IR"/>
        </w:rPr>
        <w:t>-1</w:t>
      </w:r>
      <w:r w:rsidRPr="003A76D4">
        <w:rPr>
          <w:rFonts w:ascii="Times New Roman" w:hAnsi="Times New Roman" w:cs="B Lotus" w:hint="cs"/>
          <w:sz w:val="28"/>
          <w:szCs w:val="28"/>
          <w:vertAlign w:val="superscript"/>
          <w:rtl/>
          <w:lang w:bidi="fa-IR"/>
        </w:rPr>
        <w:t xml:space="preserve"> </w:t>
      </w:r>
      <w:r w:rsidRPr="003A76D4">
        <w:rPr>
          <w:rFonts w:cs="B Lotus" w:hint="cs"/>
          <w:sz w:val="28"/>
          <w:szCs w:val="28"/>
          <w:rtl/>
          <w:lang w:bidi="fa-IR"/>
        </w:rPr>
        <w:t xml:space="preserve">57/76 </w:t>
      </w:r>
      <w:r w:rsidRPr="003A76D4">
        <w:rPr>
          <w:rFonts w:asciiTheme="majorBidi" w:eastAsia="Times New Roman" w:hAnsiTheme="majorBidi" w:cs="B Lotus" w:hint="cs"/>
          <w:sz w:val="28"/>
          <w:szCs w:val="28"/>
          <w:rtl/>
          <w:lang w:bidi="fa-IR"/>
        </w:rPr>
        <w:t xml:space="preserve"> اندازه گیری شد. در </w:t>
      </w:r>
      <w:r w:rsidRPr="003A76D4">
        <w:rPr>
          <w:rFonts w:cs="B Lotus" w:hint="cs"/>
          <w:sz w:val="28"/>
          <w:szCs w:val="28"/>
          <w:rtl/>
          <w:lang w:bidi="fa-IR"/>
        </w:rPr>
        <w:t>شکل 4-15 میزان فعالیت آنتی اکسیدانی اندازه گیری شده برای تیمارهای مورد بررسی برای مقایسه بهتر مشاهده می شود:</w:t>
      </w:r>
    </w:p>
    <w:p w:rsidR="00DD4129" w:rsidRPr="003A76D4" w:rsidRDefault="00DD4129" w:rsidP="00FC59D1">
      <w:pPr>
        <w:bidi/>
        <w:jc w:val="center"/>
        <w:rPr>
          <w:rFonts w:cs="B Lotus"/>
          <w:sz w:val="28"/>
          <w:szCs w:val="28"/>
          <w:rtl/>
          <w:lang w:bidi="fa-IR"/>
        </w:rPr>
      </w:pPr>
      <w:r w:rsidRPr="003A76D4">
        <w:rPr>
          <w:rFonts w:cs="B Lotus"/>
          <w:noProof/>
          <w:sz w:val="28"/>
          <w:szCs w:val="28"/>
          <w:rtl/>
        </w:rPr>
        <w:drawing>
          <wp:inline distT="0" distB="0" distL="0" distR="0" wp14:anchorId="7B5F07AC" wp14:editId="07B65643">
            <wp:extent cx="4572000" cy="2743200"/>
            <wp:effectExtent l="19050" t="0" r="19050"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شکل 4-15 مقایسه نتایج به دست آمده از سنجش میزان فعالیت آنتی اکسیدانی در آب آلبالو</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همچنین نتایج آزمون سنجش میزان فعالیت آنتی اکسیدانی، مورد تجزیه و تحلیل آماری قرار گرفت. نتایج این آزمون ها نشان داد که در میان تیمارهای مورد بررسی تفاوت معنی داری وجود دارد (05/0</w:t>
      </w:r>
      <w:r w:rsidRPr="003A76D4">
        <w:rPr>
          <w:rFonts w:cs="B Lotus"/>
          <w:sz w:val="28"/>
          <w:szCs w:val="28"/>
          <w:lang w:bidi="fa-IR"/>
        </w:rPr>
        <w:t>p&lt;</w:t>
      </w:r>
      <w:r w:rsidRPr="003A76D4">
        <w:rPr>
          <w:rFonts w:cs="B Lotus" w:hint="cs"/>
          <w:sz w:val="28"/>
          <w:szCs w:val="28"/>
          <w:rtl/>
          <w:lang w:bidi="fa-IR"/>
        </w:rPr>
        <w:t xml:space="preserve">). </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نتایج تجزیه و تحلیل واریانس داده های اندازه گیری شده نشان داد که بین تیمارهای مورد آزمایش از نمونه های </w:t>
      </w:r>
      <w:r w:rsidRPr="003A76D4">
        <w:rPr>
          <w:rFonts w:cs="B Lotus"/>
          <w:sz w:val="28"/>
          <w:szCs w:val="28"/>
          <w:lang w:bidi="fa-IR"/>
        </w:rPr>
        <w:t>IQF</w:t>
      </w:r>
      <w:r w:rsidRPr="003A76D4">
        <w:rPr>
          <w:rFonts w:cs="B Lotus" w:hint="cs"/>
          <w:sz w:val="28"/>
          <w:szCs w:val="28"/>
          <w:rtl/>
          <w:lang w:bidi="fa-IR"/>
        </w:rPr>
        <w:t xml:space="preserve"> شده با تیمار آب آلبالو تازه، تفاوت معنی داری از نظر میزان فعالیت آنتی اکسیدانی وجود ندارد (05/0</w:t>
      </w:r>
      <w:r w:rsidRPr="003A76D4">
        <w:rPr>
          <w:rFonts w:cs="B Lotus"/>
          <w:sz w:val="28"/>
          <w:szCs w:val="28"/>
          <w:lang w:bidi="fa-IR"/>
        </w:rPr>
        <w:t>p&gt;</w:t>
      </w:r>
      <w:r w:rsidRPr="003A76D4">
        <w:rPr>
          <w:rFonts w:cs="B Lotus" w:hint="cs"/>
          <w:sz w:val="28"/>
          <w:szCs w:val="28"/>
          <w:rtl/>
          <w:lang w:bidi="fa-IR"/>
        </w:rPr>
        <w:t>).</w:t>
      </w:r>
      <w:r w:rsidRPr="003A76D4">
        <w:rPr>
          <w:rFonts w:cs="B Lotus" w:hint="cs"/>
          <w:sz w:val="28"/>
          <w:szCs w:val="28"/>
          <w:lang w:bidi="fa-IR"/>
        </w:rPr>
        <w:t xml:space="preserve"> </w:t>
      </w:r>
      <w:r w:rsidRPr="003A76D4">
        <w:rPr>
          <w:rFonts w:cs="B Lotus" w:hint="cs"/>
          <w:sz w:val="28"/>
          <w:szCs w:val="28"/>
          <w:rtl/>
          <w:lang w:bidi="fa-IR"/>
        </w:rPr>
        <w:t xml:space="preserve"> با این حال میزان فعالیت آنتی اکسیدانی در نمونه آب آلبالو تازه و نیز تیمارهای آب آلبالو تهیه شده با روش </w:t>
      </w:r>
      <w:r w:rsidRPr="003A76D4">
        <w:rPr>
          <w:rFonts w:cs="B Lotus"/>
          <w:sz w:val="28"/>
          <w:szCs w:val="28"/>
          <w:lang w:bidi="fa-IR"/>
        </w:rPr>
        <w:t>IQF</w:t>
      </w:r>
      <w:r w:rsidRPr="003A76D4">
        <w:rPr>
          <w:rFonts w:cs="B Lotus" w:hint="cs"/>
          <w:sz w:val="28"/>
          <w:szCs w:val="28"/>
          <w:rtl/>
          <w:lang w:bidi="fa-IR"/>
        </w:rPr>
        <w:t>، با نمونه منجمد شده خانگی دارای تفاوت معنی دار بود (05/0</w:t>
      </w:r>
      <w:r w:rsidRPr="003A76D4">
        <w:rPr>
          <w:rFonts w:cs="B Lotus"/>
          <w:sz w:val="28"/>
          <w:szCs w:val="28"/>
          <w:lang w:bidi="fa-IR"/>
        </w:rPr>
        <w:t>p&lt;</w:t>
      </w:r>
      <w:r w:rsidRPr="003A76D4">
        <w:rPr>
          <w:rFonts w:cs="B Lotus" w:hint="cs"/>
          <w:sz w:val="28"/>
          <w:szCs w:val="28"/>
          <w:rtl/>
          <w:lang w:bidi="fa-IR"/>
        </w:rPr>
        <w:t xml:space="preserve">). به این ترتیب تیمار آب آلبالو تازه و سه تیمار فرآیند شده با روش </w:t>
      </w:r>
      <w:r w:rsidRPr="003A76D4">
        <w:rPr>
          <w:rFonts w:cs="B Lotus"/>
          <w:sz w:val="28"/>
          <w:szCs w:val="28"/>
          <w:lang w:bidi="fa-IR"/>
        </w:rPr>
        <w:t>IQF</w:t>
      </w:r>
      <w:r w:rsidRPr="003A76D4">
        <w:rPr>
          <w:rFonts w:cs="B Lotus" w:hint="cs"/>
          <w:sz w:val="28"/>
          <w:szCs w:val="28"/>
          <w:rtl/>
          <w:lang w:bidi="fa-IR"/>
        </w:rPr>
        <w:t xml:space="preserve"> به طور مشترک به عنوان برترین تیمارها شناخته شدند. تیمار آب آلبالو منجمد شده به روش خانگی نیز نامطلوب ترین تیمار مورد آزمایش بود.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 چنان که در جدول 4-16 ملاحظه می شود میزان فعالیت آنتی اکسیدانی در اثر فرآیند انجماد، کاهش یافته است. میزان فعالیت آنتی اکسیدانی در آب آلبالو به دست آمده از نمونه منجمد خانگی، نسبت به سایر تیمارها کاهش بیشتری داشته است. به طوری که در حدود 62/12 درصد از فعالیت آنتی اکسیدانی در این روش از دست رفته است. این در حالی است که در مورد کلیه تیمارهای فرآوری شده به روش </w:t>
      </w:r>
      <w:r w:rsidRPr="003A76D4">
        <w:rPr>
          <w:rFonts w:cs="B Lotus"/>
          <w:sz w:val="28"/>
          <w:szCs w:val="28"/>
          <w:lang w:bidi="fa-IR"/>
        </w:rPr>
        <w:t>IQF</w:t>
      </w:r>
      <w:r w:rsidRPr="003A76D4">
        <w:rPr>
          <w:rFonts w:cs="B Lotus" w:hint="cs"/>
          <w:sz w:val="28"/>
          <w:szCs w:val="28"/>
          <w:rtl/>
          <w:lang w:bidi="fa-IR"/>
        </w:rPr>
        <w:t xml:space="preserve">، میزان فعالیت آنتی اکسیدانی بیشتری نسبت به حالت منجمد خانگی حفظ شده است. به طوری که در تمامی این تیمارها، کمتر از 5 درصد از میزان فعالیت آنتی اکسیدانی از دست رفته است. </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جدول 4-16 میزان درصد تغییرات فعالیت آنتی اکسیدانی سنجش شده در تیمارهای آزمایشی نسبت به آب آلبالو تازه</w:t>
      </w:r>
    </w:p>
    <w:tbl>
      <w:tblPr>
        <w:tblStyle w:val="TableGrid"/>
        <w:bidiVisual/>
        <w:tblW w:w="0" w:type="auto"/>
        <w:tblLook w:val="04A0" w:firstRow="1" w:lastRow="0" w:firstColumn="1" w:lastColumn="0" w:noHBand="0" w:noVBand="1"/>
      </w:tblPr>
      <w:tblGrid>
        <w:gridCol w:w="1587"/>
        <w:gridCol w:w="1586"/>
        <w:gridCol w:w="1588"/>
        <w:gridCol w:w="1587"/>
        <w:gridCol w:w="1587"/>
        <w:gridCol w:w="1587"/>
      </w:tblGrid>
      <w:tr w:rsidR="00DD4129" w:rsidRPr="003A76D4" w:rsidTr="00A5710A">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bidi/>
              <w:jc w:val="both"/>
              <w:rPr>
                <w:rFonts w:cs="B Lotus"/>
                <w:sz w:val="28"/>
                <w:szCs w:val="28"/>
                <w:lang w:bidi="fa-IR"/>
              </w:rPr>
            </w:pPr>
            <w:r w:rsidRPr="003A76D4">
              <w:rPr>
                <w:rFonts w:cs="B Lotus" w:hint="cs"/>
                <w:sz w:val="28"/>
                <w:szCs w:val="28"/>
                <w:rtl/>
                <w:lang w:bidi="fa-IR"/>
              </w:rPr>
              <w:t>تیمارها</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bidi/>
              <w:jc w:val="both"/>
              <w:rPr>
                <w:rFonts w:cs="B Lotus"/>
                <w:sz w:val="28"/>
                <w:szCs w:val="28"/>
                <w:lang w:bidi="fa-IR"/>
              </w:rPr>
            </w:pPr>
            <w:r w:rsidRPr="003A76D4">
              <w:rPr>
                <w:rFonts w:cs="B Lotus" w:hint="cs"/>
                <w:sz w:val="28"/>
                <w:szCs w:val="28"/>
                <w:rtl/>
                <w:lang w:bidi="fa-IR"/>
              </w:rPr>
              <w:t>آب آلبالو تازه</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bidi/>
              <w:jc w:val="both"/>
              <w:rPr>
                <w:rFonts w:cs="B Lotus"/>
                <w:sz w:val="28"/>
                <w:szCs w:val="28"/>
                <w:lang w:bidi="fa-IR"/>
              </w:rPr>
            </w:pPr>
            <w:r w:rsidRPr="003A76D4">
              <w:rPr>
                <w:rFonts w:cs="B Lotus" w:hint="cs"/>
                <w:sz w:val="28"/>
                <w:szCs w:val="28"/>
                <w:rtl/>
                <w:lang w:bidi="fa-IR"/>
              </w:rPr>
              <w:t>منجمد خانگی</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jc w:val="both"/>
              <w:rPr>
                <w:rFonts w:cs="B Lotus"/>
                <w:sz w:val="28"/>
                <w:szCs w:val="28"/>
              </w:rPr>
            </w:pPr>
            <w:r w:rsidRPr="003A76D4">
              <w:rPr>
                <w:rFonts w:cs="B Lotus"/>
                <w:sz w:val="28"/>
                <w:szCs w:val="28"/>
                <w:lang w:bidi="fa-IR"/>
              </w:rPr>
              <w:t>IQF W1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jc w:val="both"/>
              <w:rPr>
                <w:rFonts w:cs="B Lotus"/>
                <w:sz w:val="28"/>
                <w:szCs w:val="28"/>
              </w:rPr>
            </w:pPr>
            <w:r w:rsidRPr="003A76D4">
              <w:rPr>
                <w:rFonts w:cs="B Lotus"/>
                <w:sz w:val="28"/>
                <w:szCs w:val="28"/>
                <w:lang w:bidi="fa-IR"/>
              </w:rPr>
              <w:t>IQF W2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jc w:val="both"/>
              <w:rPr>
                <w:rFonts w:cs="B Lotus"/>
                <w:sz w:val="28"/>
                <w:szCs w:val="28"/>
              </w:rPr>
            </w:pPr>
            <w:r w:rsidRPr="003A76D4">
              <w:rPr>
                <w:rFonts w:cs="B Lotus"/>
                <w:sz w:val="28"/>
                <w:szCs w:val="28"/>
                <w:lang w:bidi="fa-IR"/>
              </w:rPr>
              <w:t>IQF W3</w:t>
            </w:r>
          </w:p>
        </w:tc>
      </w:tr>
      <w:tr w:rsidR="00DD4129" w:rsidRPr="003A76D4" w:rsidTr="00A5710A">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bidi/>
              <w:jc w:val="both"/>
              <w:rPr>
                <w:rFonts w:cs="B Lotus"/>
                <w:sz w:val="28"/>
                <w:szCs w:val="28"/>
                <w:lang w:bidi="fa-IR"/>
              </w:rPr>
            </w:pPr>
            <w:r w:rsidRPr="003A76D4">
              <w:rPr>
                <w:rFonts w:cs="B Lotus" w:hint="cs"/>
                <w:sz w:val="28"/>
                <w:szCs w:val="28"/>
                <w:rtl/>
                <w:lang w:bidi="fa-IR"/>
              </w:rPr>
              <w:t>درصد کاهش</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bidi/>
              <w:jc w:val="both"/>
              <w:rPr>
                <w:rFonts w:cs="B Lotus"/>
                <w:sz w:val="28"/>
                <w:szCs w:val="28"/>
                <w:lang w:bidi="fa-IR"/>
              </w:rPr>
            </w:pPr>
            <w:r w:rsidRPr="003A76D4">
              <w:rPr>
                <w:rFonts w:cs="B Lotus" w:hint="cs"/>
                <w:sz w:val="28"/>
                <w:szCs w:val="28"/>
                <w:rtl/>
                <w:lang w:bidi="fa-IR"/>
              </w:rPr>
              <w:t>-</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bidi/>
              <w:jc w:val="both"/>
              <w:rPr>
                <w:rFonts w:cs="B Lotus"/>
                <w:sz w:val="28"/>
                <w:szCs w:val="28"/>
                <w:lang w:bidi="fa-IR"/>
              </w:rPr>
            </w:pPr>
            <w:r w:rsidRPr="003A76D4">
              <w:rPr>
                <w:rFonts w:cs="B Lotus" w:hint="cs"/>
                <w:sz w:val="28"/>
                <w:szCs w:val="28"/>
                <w:rtl/>
                <w:lang w:bidi="fa-IR"/>
              </w:rPr>
              <w:t>62/12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bidi/>
              <w:jc w:val="both"/>
              <w:rPr>
                <w:rFonts w:cs="B Lotus"/>
                <w:sz w:val="28"/>
                <w:szCs w:val="28"/>
                <w:lang w:bidi="fa-IR"/>
              </w:rPr>
            </w:pPr>
            <w:r w:rsidRPr="003A76D4">
              <w:rPr>
                <w:rFonts w:cs="B Lotus" w:hint="cs"/>
                <w:sz w:val="28"/>
                <w:szCs w:val="28"/>
                <w:rtl/>
                <w:lang w:bidi="fa-IR"/>
              </w:rPr>
              <w:t>26/4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bidi/>
              <w:jc w:val="both"/>
              <w:rPr>
                <w:rFonts w:cs="B Lotus"/>
                <w:sz w:val="28"/>
                <w:szCs w:val="28"/>
                <w:lang w:bidi="fa-IR"/>
              </w:rPr>
            </w:pPr>
            <w:r w:rsidRPr="003A76D4">
              <w:rPr>
                <w:rFonts w:cs="B Lotus" w:hint="cs"/>
                <w:sz w:val="28"/>
                <w:szCs w:val="28"/>
                <w:rtl/>
                <w:lang w:bidi="fa-IR"/>
              </w:rPr>
              <w:t>59/4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129" w:rsidRPr="003A76D4" w:rsidRDefault="00DD4129" w:rsidP="003A76D4">
            <w:pPr>
              <w:bidi/>
              <w:jc w:val="both"/>
              <w:rPr>
                <w:rFonts w:cs="B Lotus"/>
                <w:sz w:val="28"/>
                <w:szCs w:val="28"/>
                <w:lang w:bidi="fa-IR"/>
              </w:rPr>
            </w:pPr>
            <w:r w:rsidRPr="003A76D4">
              <w:rPr>
                <w:rFonts w:cs="B Lotus" w:hint="cs"/>
                <w:sz w:val="28"/>
                <w:szCs w:val="28"/>
                <w:rtl/>
                <w:lang w:bidi="fa-IR"/>
              </w:rPr>
              <w:t>93/4</w:t>
            </w:r>
          </w:p>
        </w:tc>
      </w:tr>
    </w:tbl>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color w:val="FF0000"/>
          <w:sz w:val="28"/>
          <w:szCs w:val="28"/>
          <w:rtl/>
          <w:lang w:bidi="fa-IR"/>
        </w:rPr>
      </w:pPr>
      <w:r w:rsidRPr="003A76D4">
        <w:rPr>
          <w:rFonts w:cs="B Lotus" w:hint="cs"/>
          <w:sz w:val="28"/>
          <w:szCs w:val="28"/>
          <w:rtl/>
          <w:lang w:bidi="fa-IR"/>
        </w:rPr>
        <w:t xml:space="preserve">به این ترتیب می توان چنین نتیجه گرفت که در روش </w:t>
      </w:r>
      <w:r w:rsidRPr="003A76D4">
        <w:rPr>
          <w:rFonts w:cs="B Lotus"/>
          <w:sz w:val="28"/>
          <w:szCs w:val="28"/>
          <w:lang w:bidi="fa-IR"/>
        </w:rPr>
        <w:t>IQF</w:t>
      </w:r>
      <w:r w:rsidRPr="003A76D4">
        <w:rPr>
          <w:rFonts w:cs="B Lotus" w:hint="cs"/>
          <w:sz w:val="28"/>
          <w:szCs w:val="28"/>
          <w:rtl/>
          <w:lang w:bidi="fa-IR"/>
        </w:rPr>
        <w:t xml:space="preserve"> نسبت به روش خانگی، فعالیت آنتی اکسیدانی به طور موثرتری حفظ خواهند شد. همچنین هرچه طول مدت انجماد به روش </w:t>
      </w:r>
      <w:r w:rsidRPr="003A76D4">
        <w:rPr>
          <w:rFonts w:cs="B Lotus"/>
          <w:sz w:val="28"/>
          <w:szCs w:val="28"/>
          <w:lang w:bidi="fa-IR"/>
        </w:rPr>
        <w:t>IQF</w:t>
      </w:r>
      <w:r w:rsidRPr="003A76D4">
        <w:rPr>
          <w:rFonts w:cs="B Lotus" w:hint="cs"/>
          <w:sz w:val="28"/>
          <w:szCs w:val="28"/>
          <w:rtl/>
          <w:lang w:bidi="fa-IR"/>
        </w:rPr>
        <w:t xml:space="preserve"> بیشتر شود، درصد کاهش فعالیت آنتی اکسیدانی نیز بیشتر خواهد بود. با این حال کاهش مذکور در مورد آب آلبالو چندان محسوس نبود. در شکل 4-16 روند تغییرات فعالیت آنتی اکسیدانی در تیمارهای فرآیند شده به روش </w:t>
      </w:r>
      <w:r w:rsidRPr="003A76D4">
        <w:rPr>
          <w:rFonts w:cs="B Lotus"/>
          <w:sz w:val="28"/>
          <w:szCs w:val="28"/>
          <w:lang w:bidi="fa-IR"/>
        </w:rPr>
        <w:t>IQF</w:t>
      </w:r>
      <w:r w:rsidRPr="003A76D4">
        <w:rPr>
          <w:rFonts w:cs="B Lotus" w:hint="cs"/>
          <w:sz w:val="28"/>
          <w:szCs w:val="28"/>
          <w:rtl/>
          <w:lang w:bidi="fa-IR"/>
        </w:rPr>
        <w:t xml:space="preserve"> مشاهده می شود</w:t>
      </w:r>
      <w:r w:rsidRPr="003A76D4">
        <w:rPr>
          <w:rFonts w:cs="B Lotus" w:hint="cs"/>
          <w:color w:val="FF0000"/>
          <w:sz w:val="28"/>
          <w:szCs w:val="28"/>
          <w:rtl/>
          <w:lang w:bidi="fa-IR"/>
        </w:rPr>
        <w:t>:</w:t>
      </w:r>
    </w:p>
    <w:p w:rsidR="00DD4129" w:rsidRPr="003A76D4" w:rsidRDefault="00DD4129" w:rsidP="00FC59D1">
      <w:pPr>
        <w:bidi/>
        <w:jc w:val="center"/>
        <w:rPr>
          <w:rFonts w:cs="B Lotus"/>
          <w:color w:val="FF0000"/>
          <w:sz w:val="28"/>
          <w:szCs w:val="28"/>
          <w:rtl/>
          <w:lang w:bidi="fa-IR"/>
        </w:rPr>
      </w:pPr>
      <w:r w:rsidRPr="003A76D4">
        <w:rPr>
          <w:rFonts w:cs="B Lotus"/>
          <w:noProof/>
          <w:color w:val="FF0000"/>
          <w:sz w:val="28"/>
          <w:szCs w:val="28"/>
          <w:rtl/>
        </w:rPr>
        <w:drawing>
          <wp:inline distT="0" distB="0" distL="0" distR="0" wp14:anchorId="7917F6B8" wp14:editId="2760DB65">
            <wp:extent cx="4572000" cy="2743200"/>
            <wp:effectExtent l="19050" t="0" r="19050" b="0"/>
            <wp:docPr id="3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D4129" w:rsidRPr="003A76D4" w:rsidRDefault="00DD4129" w:rsidP="00FC59D1">
      <w:pPr>
        <w:bidi/>
        <w:jc w:val="center"/>
        <w:rPr>
          <w:rFonts w:cs="B Lotus"/>
          <w:sz w:val="28"/>
          <w:szCs w:val="28"/>
          <w:rtl/>
          <w:lang w:bidi="fa-IR"/>
        </w:rPr>
      </w:pPr>
      <w:r w:rsidRPr="003A76D4">
        <w:rPr>
          <w:rFonts w:cs="B Lotus" w:hint="cs"/>
          <w:sz w:val="28"/>
          <w:szCs w:val="28"/>
          <w:rtl/>
          <w:lang w:bidi="fa-IR"/>
        </w:rPr>
        <w:t xml:space="preserve">شکل 4-16 روند تغییرات فعالیت آنتی اکسیدانی در نمونه های آب آلبالو فرآیند شده به روش </w:t>
      </w:r>
      <w:r w:rsidRPr="003A76D4">
        <w:rPr>
          <w:rFonts w:cs="B Lotus"/>
          <w:sz w:val="28"/>
          <w:szCs w:val="28"/>
          <w:lang w:bidi="fa-IR"/>
        </w:rPr>
        <w:t>IQF</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w:t>
      </w:r>
      <w:r w:rsidRPr="003A76D4">
        <w:rPr>
          <w:rFonts w:cs="B Lotus"/>
          <w:sz w:val="28"/>
          <w:szCs w:val="28"/>
          <w:lang w:bidi="fa-IR"/>
        </w:rPr>
        <w:t>error bar</w:t>
      </w:r>
      <w:r w:rsidRPr="003A76D4">
        <w:rPr>
          <w:rFonts w:cs="B Lotus" w:hint="cs"/>
          <w:sz w:val="28"/>
          <w:szCs w:val="28"/>
          <w:rtl/>
          <w:lang w:bidi="fa-IR"/>
        </w:rPr>
        <w:t xml:space="preserve"> ها نشان دهنده انحراف معیار 3 تکرار می باشد)</w:t>
      </w:r>
    </w:p>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lang w:bidi="fa-IR"/>
        </w:rPr>
      </w:pPr>
    </w:p>
    <w:p w:rsidR="00DD4129" w:rsidRPr="003A76D4" w:rsidRDefault="00DD4129" w:rsidP="003A76D4">
      <w:pPr>
        <w:bidi/>
        <w:jc w:val="both"/>
        <w:rPr>
          <w:rFonts w:cs="B Lotus"/>
          <w:sz w:val="28"/>
          <w:szCs w:val="28"/>
          <w:lang w:bidi="fa-IR"/>
        </w:rPr>
      </w:pPr>
    </w:p>
    <w:p w:rsidR="00DD4129" w:rsidRPr="003A76D4" w:rsidRDefault="00DD4129" w:rsidP="003A76D4">
      <w:pPr>
        <w:bidi/>
        <w:jc w:val="both"/>
        <w:rPr>
          <w:rFonts w:cs="B Lotus"/>
          <w:sz w:val="28"/>
          <w:szCs w:val="28"/>
          <w:lang w:bidi="fa-IR"/>
        </w:rPr>
      </w:pPr>
    </w:p>
    <w:p w:rsidR="00DD4129" w:rsidRPr="003A76D4" w:rsidRDefault="00DD4129" w:rsidP="003A76D4">
      <w:pPr>
        <w:bidi/>
        <w:jc w:val="both"/>
        <w:rPr>
          <w:rFonts w:cs="B Lotus"/>
          <w:sz w:val="28"/>
          <w:szCs w:val="28"/>
          <w:lang w:bidi="fa-IR"/>
        </w:rPr>
      </w:pPr>
    </w:p>
    <w:p w:rsidR="00DD4129" w:rsidRPr="003A76D4" w:rsidRDefault="00DD4129" w:rsidP="003A76D4">
      <w:pPr>
        <w:bidi/>
        <w:jc w:val="both"/>
        <w:rPr>
          <w:rFonts w:cs="B Lotus"/>
          <w:sz w:val="28"/>
          <w:szCs w:val="28"/>
          <w:lang w:bidi="fa-IR"/>
        </w:rPr>
      </w:pPr>
    </w:p>
    <w:p w:rsidR="00DD4129" w:rsidRPr="003A76D4" w:rsidRDefault="00DD4129" w:rsidP="003A76D4">
      <w:pPr>
        <w:bidi/>
        <w:jc w:val="both"/>
        <w:rPr>
          <w:rFonts w:cs="B Lotus"/>
          <w:sz w:val="28"/>
          <w:szCs w:val="28"/>
          <w:lang w:bidi="fa-IR"/>
        </w:rPr>
      </w:pPr>
    </w:p>
    <w:p w:rsidR="00DD4129" w:rsidRPr="003A76D4" w:rsidRDefault="00DD4129" w:rsidP="003A76D4">
      <w:pPr>
        <w:bidi/>
        <w:jc w:val="both"/>
        <w:rPr>
          <w:rFonts w:cs="B Lotus"/>
          <w:sz w:val="28"/>
          <w:szCs w:val="28"/>
          <w:lang w:bidi="fa-IR"/>
        </w:rPr>
      </w:pPr>
    </w:p>
    <w:p w:rsidR="00DD4129" w:rsidRPr="003A76D4" w:rsidRDefault="00DD4129" w:rsidP="003A76D4">
      <w:pPr>
        <w:bidi/>
        <w:jc w:val="both"/>
        <w:rPr>
          <w:rFonts w:cs="B Lotus"/>
          <w:sz w:val="28"/>
          <w:szCs w:val="28"/>
          <w:lang w:bidi="fa-IR"/>
        </w:rPr>
      </w:pPr>
    </w:p>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rtl/>
          <w:lang w:bidi="fa-IR"/>
        </w:rPr>
      </w:pPr>
    </w:p>
    <w:p w:rsidR="00FC59D1" w:rsidRDefault="00FC59D1" w:rsidP="00FC59D1">
      <w:pPr>
        <w:bidi/>
        <w:jc w:val="center"/>
        <w:rPr>
          <w:rFonts w:cs="B Titr"/>
          <w:sz w:val="96"/>
          <w:szCs w:val="96"/>
          <w:lang w:bidi="fa-IR"/>
        </w:rPr>
      </w:pPr>
    </w:p>
    <w:p w:rsidR="00DD4129" w:rsidRDefault="00BB13B8" w:rsidP="00FC59D1">
      <w:pPr>
        <w:bidi/>
        <w:jc w:val="center"/>
        <w:rPr>
          <w:rFonts w:cs="B Titr" w:hint="cs"/>
          <w:sz w:val="96"/>
          <w:szCs w:val="96"/>
          <w:rtl/>
          <w:lang w:bidi="fa-IR"/>
        </w:rPr>
      </w:pPr>
      <w:r w:rsidRPr="00FC59D1">
        <w:rPr>
          <w:rFonts w:cs="B Titr" w:hint="cs"/>
          <w:sz w:val="96"/>
          <w:szCs w:val="96"/>
          <w:rtl/>
          <w:lang w:bidi="fa-IR"/>
        </w:rPr>
        <w:t>فصل پنجم</w:t>
      </w:r>
      <w:r w:rsidR="00FC59D1">
        <w:rPr>
          <w:rFonts w:cs="B Titr"/>
          <w:sz w:val="96"/>
          <w:szCs w:val="96"/>
          <w:lang w:bidi="fa-IR"/>
        </w:rPr>
        <w:t>:</w:t>
      </w:r>
    </w:p>
    <w:p w:rsidR="00D14053" w:rsidRPr="00FC59D1" w:rsidRDefault="00D14053" w:rsidP="00D14053">
      <w:pPr>
        <w:bidi/>
        <w:jc w:val="center"/>
        <w:rPr>
          <w:rFonts w:cs="B Titr"/>
          <w:sz w:val="96"/>
          <w:szCs w:val="96"/>
          <w:rtl/>
          <w:lang w:bidi="fa-IR"/>
        </w:rPr>
      </w:pPr>
    </w:p>
    <w:p w:rsidR="00DD4129" w:rsidRPr="00FC59D1" w:rsidRDefault="00181489" w:rsidP="00FC59D1">
      <w:pPr>
        <w:bidi/>
        <w:jc w:val="center"/>
        <w:rPr>
          <w:rFonts w:cs="B Titr"/>
          <w:sz w:val="96"/>
          <w:szCs w:val="96"/>
          <w:rtl/>
          <w:lang w:bidi="fa-IR"/>
        </w:rPr>
      </w:pPr>
      <w:r w:rsidRPr="00FC59D1">
        <w:rPr>
          <w:rFonts w:cs="B Titr" w:hint="cs"/>
          <w:sz w:val="96"/>
          <w:szCs w:val="96"/>
          <w:rtl/>
          <w:lang w:bidi="fa-IR"/>
        </w:rPr>
        <w:t>نتیجه گیری و پیشنهادات</w:t>
      </w:r>
    </w:p>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rtl/>
          <w:lang w:bidi="fa-IR"/>
        </w:rPr>
      </w:pPr>
    </w:p>
    <w:p w:rsidR="00BB13B8" w:rsidRPr="003A76D4" w:rsidRDefault="00BB13B8" w:rsidP="003A76D4">
      <w:pPr>
        <w:bidi/>
        <w:jc w:val="both"/>
        <w:rPr>
          <w:rFonts w:cs="B Lotus"/>
          <w:sz w:val="28"/>
          <w:szCs w:val="28"/>
          <w:rtl/>
          <w:lang w:bidi="fa-IR"/>
        </w:rPr>
      </w:pPr>
    </w:p>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b/>
          <w:bCs/>
          <w:sz w:val="28"/>
          <w:szCs w:val="28"/>
          <w:rtl/>
          <w:lang w:bidi="fa-IR"/>
        </w:rPr>
      </w:pPr>
      <w:r w:rsidRPr="003A76D4">
        <w:rPr>
          <w:rFonts w:cs="B Lotus" w:hint="cs"/>
          <w:b/>
          <w:bCs/>
          <w:sz w:val="28"/>
          <w:szCs w:val="28"/>
          <w:rtl/>
          <w:lang w:bidi="fa-IR"/>
        </w:rPr>
        <w:t>5-1 نتیجه گیری کلی</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در این پژوهش اثر فرآیند انجماد به روش </w:t>
      </w:r>
      <w:r w:rsidRPr="003A76D4">
        <w:rPr>
          <w:rFonts w:cs="B Lotus"/>
          <w:sz w:val="28"/>
          <w:szCs w:val="28"/>
          <w:lang w:bidi="fa-IR"/>
        </w:rPr>
        <w:t>IQF</w:t>
      </w:r>
      <w:r w:rsidRPr="003A76D4">
        <w:rPr>
          <w:rFonts w:cs="B Lotus" w:hint="cs"/>
          <w:sz w:val="28"/>
          <w:szCs w:val="28"/>
          <w:rtl/>
          <w:lang w:bidi="fa-IR"/>
        </w:rPr>
        <w:t xml:space="preserve"> بر میزان ترکیبات فنولی کل، میزان آنتوسیانین کل، میزان فعالیت آنتی اکسیدانی و نیز میزان آنتوسیانین غالب در انار و آلبالو مورد بررسی و تحقیق قرار گرفت. در ادامه به شرح خلاصه نتایج حاصل از این تحقیق پرداخته شده است:</w:t>
      </w:r>
    </w:p>
    <w:p w:rsidR="00DD4129" w:rsidRPr="003A76D4" w:rsidRDefault="00DD4129" w:rsidP="003A76D4">
      <w:pPr>
        <w:bidi/>
        <w:jc w:val="both"/>
        <w:rPr>
          <w:rFonts w:cs="B Lotus"/>
          <w:b/>
          <w:bCs/>
          <w:sz w:val="28"/>
          <w:szCs w:val="28"/>
          <w:rtl/>
          <w:lang w:bidi="fa-IR"/>
        </w:rPr>
      </w:pPr>
      <w:r w:rsidRPr="003A76D4">
        <w:rPr>
          <w:rFonts w:cs="B Lotus" w:hint="cs"/>
          <w:b/>
          <w:bCs/>
          <w:sz w:val="28"/>
          <w:szCs w:val="28"/>
          <w:rtl/>
          <w:lang w:bidi="fa-IR"/>
        </w:rPr>
        <w:t>5-1-1 نتیجه گیری کلی از آزمون سنجش میزان ترکیبات فنولی کل در آب انار و آب آلبالو</w:t>
      </w:r>
    </w:p>
    <w:p w:rsidR="00DD4129" w:rsidRPr="003A76D4" w:rsidRDefault="00DD4129" w:rsidP="003A76D4">
      <w:pPr>
        <w:bidi/>
        <w:jc w:val="both"/>
        <w:rPr>
          <w:rFonts w:cs="B Lotus"/>
          <w:color w:val="FF0000"/>
          <w:sz w:val="28"/>
          <w:szCs w:val="28"/>
          <w:rtl/>
          <w:lang w:bidi="fa-IR"/>
        </w:rPr>
      </w:pPr>
      <w:r w:rsidRPr="003A76D4">
        <w:rPr>
          <w:rFonts w:cs="B Lotus" w:hint="cs"/>
          <w:sz w:val="28"/>
          <w:szCs w:val="28"/>
          <w:rtl/>
          <w:lang w:bidi="fa-IR"/>
        </w:rPr>
        <w:t xml:space="preserve">نتایج این آزمون نشان داد که فرآیند انجماد به روش </w:t>
      </w:r>
      <w:r w:rsidRPr="003A76D4">
        <w:rPr>
          <w:rFonts w:cs="B Lotus"/>
          <w:sz w:val="28"/>
          <w:szCs w:val="28"/>
          <w:lang w:bidi="fa-IR"/>
        </w:rPr>
        <w:t>IQF</w:t>
      </w:r>
      <w:r w:rsidRPr="003A76D4">
        <w:rPr>
          <w:rFonts w:cs="B Lotus" w:hint="cs"/>
          <w:sz w:val="28"/>
          <w:szCs w:val="28"/>
          <w:rtl/>
          <w:lang w:bidi="fa-IR"/>
        </w:rPr>
        <w:t xml:space="preserve"> به طور موثری نسبت به روش انجماد خانگی به حفظ ترکیبات فنولی در آب میوه های انار و آلبالو کمک می کند. میزان کارآمدی فرآیند مذکور در آب آلبالو در مقایسه با آب انار بیشتر بود. به طوری که آب آلبالوهای منجمد شده به روش </w:t>
      </w:r>
      <w:r w:rsidRPr="003A76D4">
        <w:rPr>
          <w:rFonts w:cs="B Lotus"/>
          <w:sz w:val="28"/>
          <w:szCs w:val="28"/>
          <w:lang w:bidi="fa-IR"/>
        </w:rPr>
        <w:t>IQF</w:t>
      </w:r>
      <w:r w:rsidRPr="003A76D4">
        <w:rPr>
          <w:rFonts w:cs="B Lotus" w:hint="cs"/>
          <w:sz w:val="28"/>
          <w:szCs w:val="28"/>
          <w:rtl/>
          <w:lang w:bidi="fa-IR"/>
        </w:rPr>
        <w:t xml:space="preserve"> در هفته های اول و دوم، تفاوت معنی داری با تیمار شاهد (آب آلبالو تازه) نداشتند (05/0</w:t>
      </w:r>
      <w:r w:rsidRPr="003A76D4">
        <w:rPr>
          <w:rFonts w:cs="B Lotus"/>
          <w:sz w:val="28"/>
          <w:szCs w:val="28"/>
          <w:lang w:bidi="fa-IR"/>
        </w:rPr>
        <w:t>p&gt;</w:t>
      </w:r>
      <w:r w:rsidRPr="003A76D4">
        <w:rPr>
          <w:rFonts w:cs="B Lotus" w:hint="cs"/>
          <w:sz w:val="28"/>
          <w:szCs w:val="28"/>
          <w:rtl/>
          <w:lang w:bidi="fa-IR"/>
        </w:rPr>
        <w:t xml:space="preserve">). همچنین میزان تاثیر روش </w:t>
      </w:r>
      <w:r w:rsidRPr="003A76D4">
        <w:rPr>
          <w:rFonts w:cs="B Lotus"/>
          <w:sz w:val="28"/>
          <w:szCs w:val="28"/>
          <w:lang w:bidi="fa-IR"/>
        </w:rPr>
        <w:t>IQF</w:t>
      </w:r>
      <w:r w:rsidRPr="003A76D4">
        <w:rPr>
          <w:rFonts w:cs="B Lotus" w:hint="cs"/>
          <w:sz w:val="28"/>
          <w:szCs w:val="28"/>
          <w:rtl/>
          <w:lang w:bidi="fa-IR"/>
        </w:rPr>
        <w:t xml:space="preserve"> با طولانی تر شدن فرآیند کاهش نشان داد. به این ترتیب فرضیه ---- پژوهش مبنی بر تاثیر مثبت فرآیند </w:t>
      </w:r>
      <w:r w:rsidRPr="003A76D4">
        <w:rPr>
          <w:rFonts w:cs="B Lotus"/>
          <w:sz w:val="28"/>
          <w:szCs w:val="28"/>
          <w:lang w:bidi="fa-IR"/>
        </w:rPr>
        <w:t>IQF</w:t>
      </w:r>
      <w:r w:rsidRPr="003A76D4">
        <w:rPr>
          <w:rFonts w:cs="B Lotus" w:hint="cs"/>
          <w:sz w:val="28"/>
          <w:szCs w:val="28"/>
          <w:rtl/>
          <w:lang w:bidi="fa-IR"/>
        </w:rPr>
        <w:t xml:space="preserve"> در حفظ ترکیبات فنولی در آب انار و آب آلبالو محقق گردید.</w:t>
      </w:r>
      <w:r w:rsidRPr="003A76D4">
        <w:rPr>
          <w:rFonts w:cs="B Lotus" w:hint="cs"/>
          <w:color w:val="FF0000"/>
          <w:sz w:val="28"/>
          <w:szCs w:val="28"/>
          <w:rtl/>
          <w:lang w:bidi="fa-IR"/>
        </w:rPr>
        <w:t xml:space="preserve"> </w:t>
      </w:r>
    </w:p>
    <w:p w:rsidR="00DD4129" w:rsidRPr="003A76D4" w:rsidRDefault="00DD4129" w:rsidP="003A76D4">
      <w:pPr>
        <w:bidi/>
        <w:jc w:val="both"/>
        <w:rPr>
          <w:rFonts w:cs="B Lotus"/>
          <w:sz w:val="28"/>
          <w:szCs w:val="28"/>
          <w:lang w:bidi="fa-IR"/>
        </w:rPr>
      </w:pPr>
      <w:r w:rsidRPr="003A76D4">
        <w:rPr>
          <w:rFonts w:cs="B Lotus" w:hint="cs"/>
          <w:b/>
          <w:bCs/>
          <w:sz w:val="28"/>
          <w:szCs w:val="28"/>
          <w:rtl/>
          <w:lang w:bidi="fa-IR"/>
        </w:rPr>
        <w:t>5-1-2 نتیجه گیری کلی از آزمون سنجش میزان آنتوسیانین کل در آب انار و آب آلبالو</w:t>
      </w:r>
    </w:p>
    <w:p w:rsidR="00DD4129" w:rsidRPr="003A76D4" w:rsidRDefault="00DD4129" w:rsidP="003A76D4">
      <w:pPr>
        <w:bidi/>
        <w:jc w:val="both"/>
        <w:rPr>
          <w:rFonts w:cs="B Lotus"/>
          <w:color w:val="FF0000"/>
          <w:sz w:val="28"/>
          <w:szCs w:val="28"/>
          <w:rtl/>
          <w:lang w:bidi="fa-IR"/>
        </w:rPr>
      </w:pPr>
      <w:r w:rsidRPr="003A76D4">
        <w:rPr>
          <w:rFonts w:cs="B Lotus" w:hint="cs"/>
          <w:sz w:val="28"/>
          <w:szCs w:val="28"/>
          <w:rtl/>
          <w:lang w:bidi="fa-IR"/>
        </w:rPr>
        <w:t xml:space="preserve">نتایج این آزمون نیز نشان داد که فرآیند انجماد به روش </w:t>
      </w:r>
      <w:r w:rsidRPr="003A76D4">
        <w:rPr>
          <w:rFonts w:cs="B Lotus"/>
          <w:sz w:val="28"/>
          <w:szCs w:val="28"/>
          <w:lang w:bidi="fa-IR"/>
        </w:rPr>
        <w:t>IQF</w:t>
      </w:r>
      <w:r w:rsidRPr="003A76D4">
        <w:rPr>
          <w:rFonts w:cs="B Lotus" w:hint="cs"/>
          <w:sz w:val="28"/>
          <w:szCs w:val="28"/>
          <w:rtl/>
          <w:lang w:bidi="fa-IR"/>
        </w:rPr>
        <w:t xml:space="preserve"> به طور موثری نسبت به روش انجماد خانگی به حفظ آنتوسیانین ها در آب میوه های انار و آلبالو کمک می کند. در همین رابطه کلیه تیمارهای آب انار و آب آلبالو که با روش </w:t>
      </w:r>
      <w:r w:rsidRPr="003A76D4">
        <w:rPr>
          <w:rFonts w:cs="B Lotus"/>
          <w:sz w:val="28"/>
          <w:szCs w:val="28"/>
          <w:lang w:bidi="fa-IR"/>
        </w:rPr>
        <w:t>IQF</w:t>
      </w:r>
      <w:r w:rsidRPr="003A76D4">
        <w:rPr>
          <w:rFonts w:cs="B Lotus" w:hint="cs"/>
          <w:sz w:val="28"/>
          <w:szCs w:val="28"/>
          <w:rtl/>
          <w:lang w:bidi="fa-IR"/>
        </w:rPr>
        <w:t xml:space="preserve"> منجمد شده بودند، تفاوت معنی داری با تیمار شاهدشان نشان ندادند (05/0</w:t>
      </w:r>
      <w:r w:rsidRPr="003A76D4">
        <w:rPr>
          <w:rFonts w:cs="B Lotus"/>
          <w:sz w:val="28"/>
          <w:szCs w:val="28"/>
          <w:lang w:bidi="fa-IR"/>
        </w:rPr>
        <w:t>p&gt;</w:t>
      </w:r>
      <w:r w:rsidRPr="003A76D4">
        <w:rPr>
          <w:rFonts w:cs="B Lotus" w:hint="cs"/>
          <w:sz w:val="28"/>
          <w:szCs w:val="28"/>
          <w:rtl/>
          <w:lang w:bidi="fa-IR"/>
        </w:rPr>
        <w:t>). در حالی که در هر مورد، تیمارهای منجمد شده به روش خانگی، به عنوان نامطلوب ترین تیمار شناخته شد (05/0</w:t>
      </w:r>
      <w:r w:rsidRPr="003A76D4">
        <w:rPr>
          <w:rFonts w:cs="B Lotus"/>
          <w:sz w:val="28"/>
          <w:szCs w:val="28"/>
          <w:lang w:bidi="fa-IR"/>
        </w:rPr>
        <w:t>p&lt;</w:t>
      </w:r>
      <w:r w:rsidRPr="003A76D4">
        <w:rPr>
          <w:rFonts w:cs="B Lotus" w:hint="cs"/>
          <w:sz w:val="28"/>
          <w:szCs w:val="28"/>
          <w:rtl/>
          <w:lang w:bidi="fa-IR"/>
        </w:rPr>
        <w:t>).</w:t>
      </w:r>
      <w:r w:rsidRPr="003A76D4">
        <w:rPr>
          <w:rFonts w:cs="B Lotus"/>
          <w:sz w:val="28"/>
          <w:szCs w:val="28"/>
          <w:lang w:bidi="fa-IR"/>
        </w:rPr>
        <w:t xml:space="preserve"> </w:t>
      </w:r>
      <w:r w:rsidRPr="003A76D4">
        <w:rPr>
          <w:rFonts w:cs="B Lotus" w:hint="cs"/>
          <w:sz w:val="28"/>
          <w:szCs w:val="28"/>
          <w:rtl/>
          <w:lang w:bidi="fa-IR"/>
        </w:rPr>
        <w:t xml:space="preserve">به این ترتیب فرضیه ---- پژوهش مبنی بر تاثیر مثبت فرآیند </w:t>
      </w:r>
      <w:r w:rsidRPr="003A76D4">
        <w:rPr>
          <w:rFonts w:cs="B Lotus"/>
          <w:sz w:val="28"/>
          <w:szCs w:val="28"/>
          <w:lang w:bidi="fa-IR"/>
        </w:rPr>
        <w:t>IQF</w:t>
      </w:r>
      <w:r w:rsidRPr="003A76D4">
        <w:rPr>
          <w:rFonts w:cs="B Lotus" w:hint="cs"/>
          <w:sz w:val="28"/>
          <w:szCs w:val="28"/>
          <w:rtl/>
          <w:lang w:bidi="fa-IR"/>
        </w:rPr>
        <w:t xml:space="preserve"> در حفظ آنتوسیانین های آب انار و آب آلبالو محقق گردید.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 چنان که در جدول 5-1 ملاحظه می شود، میزان نسبت کل آنتوسیانین ها به ترکیبات فنولی در تیمار شاهد (آب آلبالو تازه)، در حدود 59/10 درصد است. این نسبت با تفاوت اندکی در سایر تیمارها نیز مشاهده       می شود و نشان می دهد که تاثیر فرآیند انجماد به صورت خانگی یا به روش </w:t>
      </w:r>
      <w:r w:rsidRPr="003A76D4">
        <w:rPr>
          <w:rFonts w:cs="B Lotus"/>
          <w:sz w:val="28"/>
          <w:szCs w:val="28"/>
          <w:lang w:bidi="fa-IR"/>
        </w:rPr>
        <w:t>IQF</w:t>
      </w:r>
      <w:r w:rsidRPr="003A76D4">
        <w:rPr>
          <w:rFonts w:cs="B Lotus" w:hint="cs"/>
          <w:sz w:val="28"/>
          <w:szCs w:val="28"/>
          <w:rtl/>
          <w:lang w:bidi="fa-IR"/>
        </w:rPr>
        <w:t>، بر روی نسبت مذکور کمابیش یکسان بوده است. به عبارت دیگر نسبت درصد آنتوسیانین ها به کل ترکیبات فنولی، در مقایسه با فنول های دیگر (نظیر فلاونوئیدها) هم چنان حفظ شده است.</w:t>
      </w:r>
    </w:p>
    <w:p w:rsidR="00DD4129" w:rsidRPr="003A76D4" w:rsidRDefault="00DD4129" w:rsidP="00FC59D1">
      <w:pPr>
        <w:bidi/>
        <w:contextualSpacing/>
        <w:jc w:val="center"/>
        <w:rPr>
          <w:rFonts w:cs="B Lotus"/>
          <w:sz w:val="28"/>
          <w:szCs w:val="28"/>
          <w:rtl/>
          <w:lang w:bidi="fa-IR"/>
        </w:rPr>
      </w:pPr>
      <w:r w:rsidRPr="003A76D4">
        <w:rPr>
          <w:rFonts w:cs="B Lotus" w:hint="cs"/>
          <w:sz w:val="28"/>
          <w:szCs w:val="28"/>
          <w:rtl/>
          <w:lang w:bidi="fa-IR"/>
        </w:rPr>
        <w:t>جدول 5-1 نسبت درصد آنتوسیانین ها به کل ترکیبات فنولی در آب آلبالو</w:t>
      </w:r>
    </w:p>
    <w:tbl>
      <w:tblPr>
        <w:tblStyle w:val="LightShading"/>
        <w:bidiVisual/>
        <w:tblW w:w="9879" w:type="dxa"/>
        <w:tblLook w:val="04A0" w:firstRow="1" w:lastRow="0" w:firstColumn="1" w:lastColumn="0" w:noHBand="0" w:noVBand="1"/>
      </w:tblPr>
      <w:tblGrid>
        <w:gridCol w:w="3269"/>
        <w:gridCol w:w="1507"/>
        <w:gridCol w:w="1563"/>
        <w:gridCol w:w="1180"/>
        <w:gridCol w:w="1180"/>
        <w:gridCol w:w="1180"/>
      </w:tblGrid>
      <w:tr w:rsidR="00DD4129" w:rsidRPr="003A76D4" w:rsidTr="00A5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تیمارها</w:t>
            </w:r>
          </w:p>
        </w:tc>
        <w:tc>
          <w:tcPr>
            <w:tcW w:w="1507" w:type="dxa"/>
          </w:tcPr>
          <w:p w:rsidR="00DD4129" w:rsidRPr="003A76D4" w:rsidRDefault="00DD4129" w:rsidP="003A76D4">
            <w:pPr>
              <w:bidi/>
              <w:jc w:val="both"/>
              <w:cnfStyle w:val="100000000000" w:firstRow="1" w:lastRow="0" w:firstColumn="0" w:lastColumn="0" w:oddVBand="0" w:evenVBand="0" w:oddHBand="0"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آب آلبالو تازه</w:t>
            </w:r>
          </w:p>
        </w:tc>
        <w:tc>
          <w:tcPr>
            <w:tcW w:w="1563" w:type="dxa"/>
          </w:tcPr>
          <w:p w:rsidR="00DD4129" w:rsidRPr="003A76D4" w:rsidRDefault="00DD4129" w:rsidP="003A76D4">
            <w:pPr>
              <w:bidi/>
              <w:jc w:val="both"/>
              <w:cnfStyle w:val="100000000000" w:firstRow="1" w:lastRow="0" w:firstColumn="0" w:lastColumn="0" w:oddVBand="0" w:evenVBand="0" w:oddHBand="0"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منجمد خانگی</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000000" w:themeColor="text1"/>
                <w:sz w:val="28"/>
                <w:szCs w:val="28"/>
              </w:rPr>
            </w:pPr>
            <w:r w:rsidRPr="003A76D4">
              <w:rPr>
                <w:rFonts w:cs="B Lotus"/>
                <w:color w:val="000000" w:themeColor="text1"/>
                <w:sz w:val="28"/>
                <w:szCs w:val="28"/>
                <w:lang w:bidi="fa-IR"/>
              </w:rPr>
              <w:t>IQF W1</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000000" w:themeColor="text1"/>
                <w:sz w:val="28"/>
                <w:szCs w:val="28"/>
              </w:rPr>
            </w:pPr>
            <w:r w:rsidRPr="003A76D4">
              <w:rPr>
                <w:rFonts w:cs="B Lotus"/>
                <w:color w:val="000000" w:themeColor="text1"/>
                <w:sz w:val="28"/>
                <w:szCs w:val="28"/>
                <w:lang w:bidi="fa-IR"/>
              </w:rPr>
              <w:t>IQF W2</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000000" w:themeColor="text1"/>
                <w:sz w:val="28"/>
                <w:szCs w:val="28"/>
              </w:rPr>
            </w:pPr>
            <w:r w:rsidRPr="003A76D4">
              <w:rPr>
                <w:rFonts w:cs="B Lotus"/>
                <w:color w:val="000000" w:themeColor="text1"/>
                <w:sz w:val="28"/>
                <w:szCs w:val="28"/>
                <w:lang w:bidi="fa-IR"/>
              </w:rPr>
              <w:t>IQF W3</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نسبت درصد آنتوسیانین به کل فنول</w:t>
            </w:r>
          </w:p>
        </w:tc>
        <w:tc>
          <w:tcPr>
            <w:tcW w:w="1507"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59/10</w:t>
            </w:r>
          </w:p>
        </w:tc>
        <w:tc>
          <w:tcPr>
            <w:tcW w:w="1563"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44/10</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03/12</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48/10</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28/11</w:t>
            </w:r>
          </w:p>
        </w:tc>
      </w:tr>
    </w:tbl>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همچنین این مساله در مورد آب انار نیز صادق است. به طوری که نسبت مذکور در تیمارهای منجمد شده آب انار به روش خانگی و یا </w:t>
      </w:r>
      <w:r w:rsidRPr="003A76D4">
        <w:rPr>
          <w:rFonts w:cs="B Lotus"/>
          <w:sz w:val="28"/>
          <w:szCs w:val="28"/>
          <w:lang w:bidi="fa-IR"/>
        </w:rPr>
        <w:t>IQF</w:t>
      </w:r>
      <w:r w:rsidRPr="003A76D4">
        <w:rPr>
          <w:rFonts w:cs="B Lotus" w:hint="cs"/>
          <w:sz w:val="28"/>
          <w:szCs w:val="28"/>
          <w:rtl/>
          <w:lang w:bidi="fa-IR"/>
        </w:rPr>
        <w:t>، تغییر محسوسی در مقایسه با تیمار شاهد نداشته است. نسبت درصد آنتوسیانین ها به ترکیبات فنولی کل در آب انار در جدول 5-2 ملاحظه می شود.</w:t>
      </w:r>
    </w:p>
    <w:p w:rsidR="00DD4129" w:rsidRPr="003A76D4" w:rsidRDefault="00DD4129" w:rsidP="00FC59D1">
      <w:pPr>
        <w:bidi/>
        <w:contextualSpacing/>
        <w:jc w:val="center"/>
        <w:rPr>
          <w:rFonts w:cs="B Lotus"/>
          <w:sz w:val="28"/>
          <w:szCs w:val="28"/>
          <w:rtl/>
          <w:lang w:bidi="fa-IR"/>
        </w:rPr>
      </w:pPr>
      <w:r w:rsidRPr="003A76D4">
        <w:rPr>
          <w:rFonts w:cs="B Lotus" w:hint="cs"/>
          <w:sz w:val="28"/>
          <w:szCs w:val="28"/>
          <w:rtl/>
          <w:lang w:bidi="fa-IR"/>
        </w:rPr>
        <w:t>جدول 5-2 نسبت درصد آنتوسیانین ها به کل ترکیبات فنولی در آب انار</w:t>
      </w:r>
    </w:p>
    <w:tbl>
      <w:tblPr>
        <w:tblStyle w:val="LightShading"/>
        <w:bidiVisual/>
        <w:tblW w:w="9879" w:type="dxa"/>
        <w:tblLook w:val="04A0" w:firstRow="1" w:lastRow="0" w:firstColumn="1" w:lastColumn="0" w:noHBand="0" w:noVBand="1"/>
      </w:tblPr>
      <w:tblGrid>
        <w:gridCol w:w="3269"/>
        <w:gridCol w:w="1507"/>
        <w:gridCol w:w="1563"/>
        <w:gridCol w:w="1180"/>
        <w:gridCol w:w="1180"/>
        <w:gridCol w:w="1180"/>
      </w:tblGrid>
      <w:tr w:rsidR="00DD4129" w:rsidRPr="003A76D4" w:rsidTr="00A5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تیمارها</w:t>
            </w:r>
          </w:p>
        </w:tc>
        <w:tc>
          <w:tcPr>
            <w:tcW w:w="1507" w:type="dxa"/>
          </w:tcPr>
          <w:p w:rsidR="00DD4129" w:rsidRPr="003A76D4" w:rsidRDefault="00DD4129" w:rsidP="003A76D4">
            <w:pPr>
              <w:bidi/>
              <w:jc w:val="both"/>
              <w:cnfStyle w:val="100000000000" w:firstRow="1" w:lastRow="0" w:firstColumn="0" w:lastColumn="0" w:oddVBand="0" w:evenVBand="0" w:oddHBand="0"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آب انار تازه</w:t>
            </w:r>
          </w:p>
        </w:tc>
        <w:tc>
          <w:tcPr>
            <w:tcW w:w="1563" w:type="dxa"/>
          </w:tcPr>
          <w:p w:rsidR="00DD4129" w:rsidRPr="003A76D4" w:rsidRDefault="00DD4129" w:rsidP="003A76D4">
            <w:pPr>
              <w:bidi/>
              <w:jc w:val="both"/>
              <w:cnfStyle w:val="100000000000" w:firstRow="1" w:lastRow="0" w:firstColumn="0" w:lastColumn="0" w:oddVBand="0" w:evenVBand="0" w:oddHBand="0"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منجمد خانگی</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000000" w:themeColor="text1"/>
                <w:sz w:val="28"/>
                <w:szCs w:val="28"/>
              </w:rPr>
            </w:pPr>
            <w:r w:rsidRPr="003A76D4">
              <w:rPr>
                <w:rFonts w:cs="B Lotus"/>
                <w:color w:val="000000" w:themeColor="text1"/>
                <w:sz w:val="28"/>
                <w:szCs w:val="28"/>
                <w:lang w:bidi="fa-IR"/>
              </w:rPr>
              <w:t>IQF W1</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000000" w:themeColor="text1"/>
                <w:sz w:val="28"/>
                <w:szCs w:val="28"/>
              </w:rPr>
            </w:pPr>
            <w:r w:rsidRPr="003A76D4">
              <w:rPr>
                <w:rFonts w:cs="B Lotus"/>
                <w:color w:val="000000" w:themeColor="text1"/>
                <w:sz w:val="28"/>
                <w:szCs w:val="28"/>
                <w:lang w:bidi="fa-IR"/>
              </w:rPr>
              <w:t>IQF W2</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000000" w:themeColor="text1"/>
                <w:sz w:val="28"/>
                <w:szCs w:val="28"/>
              </w:rPr>
            </w:pPr>
            <w:r w:rsidRPr="003A76D4">
              <w:rPr>
                <w:rFonts w:cs="B Lotus"/>
                <w:color w:val="000000" w:themeColor="text1"/>
                <w:sz w:val="28"/>
                <w:szCs w:val="28"/>
                <w:lang w:bidi="fa-IR"/>
              </w:rPr>
              <w:t>IQF W3</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rsidR="00DD4129" w:rsidRPr="003A76D4" w:rsidRDefault="00DD4129" w:rsidP="003A76D4">
            <w:pPr>
              <w:bidi/>
              <w:jc w:val="both"/>
              <w:rPr>
                <w:rFonts w:cs="B Lotus"/>
                <w:color w:val="000000" w:themeColor="text1"/>
                <w:sz w:val="28"/>
                <w:szCs w:val="28"/>
                <w:rtl/>
                <w:lang w:bidi="fa-IR"/>
              </w:rPr>
            </w:pPr>
            <w:r w:rsidRPr="003A76D4">
              <w:rPr>
                <w:rFonts w:cs="B Lotus" w:hint="cs"/>
                <w:color w:val="000000" w:themeColor="text1"/>
                <w:sz w:val="28"/>
                <w:szCs w:val="28"/>
                <w:rtl/>
                <w:lang w:bidi="fa-IR"/>
              </w:rPr>
              <w:t>نسبت درصد آنتوسیانین به کل فنول</w:t>
            </w:r>
          </w:p>
        </w:tc>
        <w:tc>
          <w:tcPr>
            <w:tcW w:w="1507"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38/9</w:t>
            </w:r>
          </w:p>
        </w:tc>
        <w:tc>
          <w:tcPr>
            <w:tcW w:w="1563"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48/9</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46/10</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14/11</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000000" w:themeColor="text1"/>
                <w:sz w:val="28"/>
                <w:szCs w:val="28"/>
                <w:rtl/>
                <w:lang w:bidi="fa-IR"/>
              </w:rPr>
            </w:pPr>
            <w:r w:rsidRPr="003A76D4">
              <w:rPr>
                <w:rFonts w:cs="B Lotus" w:hint="cs"/>
                <w:color w:val="000000" w:themeColor="text1"/>
                <w:sz w:val="28"/>
                <w:szCs w:val="28"/>
                <w:rtl/>
                <w:lang w:bidi="fa-IR"/>
              </w:rPr>
              <w:t>34/10</w:t>
            </w:r>
          </w:p>
        </w:tc>
      </w:tr>
    </w:tbl>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lang w:bidi="fa-IR"/>
        </w:rPr>
      </w:pPr>
      <w:r w:rsidRPr="003A76D4">
        <w:rPr>
          <w:rFonts w:cs="B Lotus" w:hint="cs"/>
          <w:b/>
          <w:bCs/>
          <w:sz w:val="28"/>
          <w:szCs w:val="28"/>
          <w:rtl/>
          <w:lang w:bidi="fa-IR"/>
        </w:rPr>
        <w:t>5-1-3 نتیجه گیری کلی از آزمون سنجش میزان آنتوسیانین غالب در آب انار و آب آلبالو</w:t>
      </w:r>
    </w:p>
    <w:p w:rsidR="00DD4129" w:rsidRPr="003A76D4" w:rsidRDefault="00DD4129" w:rsidP="003A76D4">
      <w:pPr>
        <w:bidi/>
        <w:jc w:val="both"/>
        <w:rPr>
          <w:rFonts w:cs="B Lotus"/>
          <w:color w:val="FF0000"/>
          <w:sz w:val="28"/>
          <w:szCs w:val="28"/>
          <w:rtl/>
          <w:lang w:bidi="fa-IR"/>
        </w:rPr>
      </w:pPr>
      <w:r w:rsidRPr="003A76D4">
        <w:rPr>
          <w:rFonts w:cs="B Lotus" w:hint="cs"/>
          <w:sz w:val="28"/>
          <w:szCs w:val="28"/>
          <w:rtl/>
          <w:lang w:bidi="fa-IR"/>
        </w:rPr>
        <w:t xml:space="preserve">نتایج آزمون سنجش میزان آنتوسیانین غالب در آب انار و آب آلبالو نشان داد که فرآیند انجماد به روش </w:t>
      </w:r>
      <w:r w:rsidRPr="003A76D4">
        <w:rPr>
          <w:rFonts w:cs="B Lotus"/>
          <w:sz w:val="28"/>
          <w:szCs w:val="28"/>
          <w:lang w:bidi="fa-IR"/>
        </w:rPr>
        <w:t>IQF</w:t>
      </w:r>
      <w:r w:rsidRPr="003A76D4">
        <w:rPr>
          <w:rFonts w:cs="B Lotus" w:hint="cs"/>
          <w:sz w:val="28"/>
          <w:szCs w:val="28"/>
          <w:rtl/>
          <w:lang w:bidi="fa-IR"/>
        </w:rPr>
        <w:t xml:space="preserve"> به طور موثری نسبت به روش انجماد خانگی به حفظ این ترکیبات در آب میوه های انار و آلبالو کمک می کند.</w:t>
      </w:r>
      <w:r w:rsidRPr="003A76D4">
        <w:rPr>
          <w:rFonts w:cs="B Lotus" w:hint="cs"/>
          <w:color w:val="FF0000"/>
          <w:sz w:val="28"/>
          <w:szCs w:val="28"/>
          <w:rtl/>
          <w:lang w:bidi="fa-IR"/>
        </w:rPr>
        <w:t xml:space="preserve"> </w:t>
      </w:r>
      <w:r w:rsidRPr="003A76D4">
        <w:rPr>
          <w:rFonts w:cs="B Lotus" w:hint="cs"/>
          <w:sz w:val="28"/>
          <w:szCs w:val="28"/>
          <w:rtl/>
          <w:lang w:bidi="fa-IR"/>
        </w:rPr>
        <w:t>در هر مورد، تیمارهای منجمد شده به روش خانگی، به عنوان نامطلوب ترین تیمار شناخته شد (05/0</w:t>
      </w:r>
      <w:r w:rsidRPr="003A76D4">
        <w:rPr>
          <w:rFonts w:cs="B Lotus"/>
          <w:sz w:val="28"/>
          <w:szCs w:val="28"/>
          <w:lang w:bidi="fa-IR"/>
        </w:rPr>
        <w:t>p&lt;</w:t>
      </w:r>
      <w:r w:rsidRPr="003A76D4">
        <w:rPr>
          <w:rFonts w:cs="B Lotus" w:hint="cs"/>
          <w:sz w:val="28"/>
          <w:szCs w:val="28"/>
          <w:rtl/>
          <w:lang w:bidi="fa-IR"/>
        </w:rPr>
        <w:t>).</w:t>
      </w:r>
      <w:r w:rsidRPr="003A76D4">
        <w:rPr>
          <w:rFonts w:cs="B Lotus"/>
          <w:sz w:val="28"/>
          <w:szCs w:val="28"/>
          <w:lang w:bidi="fa-IR"/>
        </w:rPr>
        <w:t xml:space="preserve"> </w:t>
      </w:r>
      <w:r w:rsidRPr="003A76D4">
        <w:rPr>
          <w:rFonts w:cs="B Lotus" w:hint="cs"/>
          <w:sz w:val="28"/>
          <w:szCs w:val="28"/>
          <w:rtl/>
          <w:lang w:bidi="fa-IR"/>
        </w:rPr>
        <w:t xml:space="preserve">به این ترتیب فرضیه ---- پژوهش مبنی بر تاثیر مثبت فرآیند </w:t>
      </w:r>
      <w:r w:rsidRPr="003A76D4">
        <w:rPr>
          <w:rFonts w:cs="B Lotus"/>
          <w:sz w:val="28"/>
          <w:szCs w:val="28"/>
          <w:lang w:bidi="fa-IR"/>
        </w:rPr>
        <w:t>IQF</w:t>
      </w:r>
      <w:r w:rsidRPr="003A76D4">
        <w:rPr>
          <w:rFonts w:cs="B Lotus" w:hint="cs"/>
          <w:sz w:val="28"/>
          <w:szCs w:val="28"/>
          <w:rtl/>
          <w:lang w:bidi="fa-IR"/>
        </w:rPr>
        <w:t xml:space="preserve"> در حفظ آنتوسیانین های غالب آب انار (</w:t>
      </w:r>
      <w:r w:rsidRPr="003A76D4">
        <w:rPr>
          <w:rFonts w:cs="B Lotus"/>
          <w:sz w:val="28"/>
          <w:szCs w:val="28"/>
          <w:lang w:bidi="fa-IR"/>
        </w:rPr>
        <w:t>Dpd-3 glu</w:t>
      </w:r>
      <w:r w:rsidRPr="003A76D4">
        <w:rPr>
          <w:rFonts w:cs="B Lotus" w:hint="cs"/>
          <w:sz w:val="28"/>
          <w:szCs w:val="28"/>
          <w:rtl/>
          <w:lang w:bidi="fa-IR"/>
        </w:rPr>
        <w:t>) و آب آلبالو  محقق گردید.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 چنان که در جدول 5-3 ملاحظه می شود، میزان نسبت </w:t>
      </w:r>
      <w:r w:rsidRPr="003A76D4">
        <w:rPr>
          <w:rFonts w:cs="B Lotus"/>
          <w:sz w:val="28"/>
          <w:szCs w:val="28"/>
          <w:lang w:bidi="fa-IR"/>
        </w:rPr>
        <w:t>Cys-3 rut</w:t>
      </w:r>
      <w:r w:rsidRPr="003A76D4">
        <w:rPr>
          <w:rFonts w:cs="B Lotus" w:hint="cs"/>
          <w:sz w:val="28"/>
          <w:szCs w:val="28"/>
          <w:rtl/>
          <w:lang w:bidi="fa-IR"/>
        </w:rPr>
        <w:t xml:space="preserve"> به کل آنتوسیانین ها در تیمار شاهد (آب آلبالو تازه)، در حدود 72/81 درصد است. این نسبت با تفاوت اندکی در سایر تیمارها نیز مشاهده       می شود و نشان می دهد که تاثیر فرآیند انجماد به روش </w:t>
      </w:r>
      <w:r w:rsidRPr="003A76D4">
        <w:rPr>
          <w:rFonts w:cs="B Lotus"/>
          <w:sz w:val="28"/>
          <w:szCs w:val="28"/>
          <w:lang w:bidi="fa-IR"/>
        </w:rPr>
        <w:t>IQF</w:t>
      </w:r>
      <w:r w:rsidRPr="003A76D4">
        <w:rPr>
          <w:rFonts w:cs="B Lotus" w:hint="cs"/>
          <w:sz w:val="28"/>
          <w:szCs w:val="28"/>
          <w:rtl/>
          <w:lang w:bidi="fa-IR"/>
        </w:rPr>
        <w:t>، بر روی نسبت مذکور کمابیش یکسان بوده است. به عبارت دیگر نسبت درصد آنتوسیانین غالب در آب آلبالو هم چنان حفظ شده است. اما همین نسبت در مورد آب آلبالو منجمد شده به روش خانگی، بیش از 10 درصد کاهش نشان می دهد که بیانگر تغییر در ترکیبات آب آلبالو تازه و منجمد شده است.</w:t>
      </w:r>
    </w:p>
    <w:p w:rsidR="00DD4129" w:rsidRPr="003A76D4" w:rsidRDefault="00DD4129" w:rsidP="00FC59D1">
      <w:pPr>
        <w:bidi/>
        <w:contextualSpacing/>
        <w:jc w:val="center"/>
        <w:rPr>
          <w:rFonts w:cs="B Lotus"/>
          <w:sz w:val="28"/>
          <w:szCs w:val="28"/>
          <w:rtl/>
          <w:lang w:bidi="fa-IR"/>
        </w:rPr>
      </w:pPr>
      <w:r w:rsidRPr="003A76D4">
        <w:rPr>
          <w:rFonts w:cs="B Lotus" w:hint="cs"/>
          <w:sz w:val="28"/>
          <w:szCs w:val="28"/>
          <w:rtl/>
          <w:lang w:bidi="fa-IR"/>
        </w:rPr>
        <w:t xml:space="preserve">جدول 5-3 نسبت درصد </w:t>
      </w:r>
      <w:r w:rsidRPr="003A76D4">
        <w:rPr>
          <w:rFonts w:cs="B Lotus"/>
          <w:sz w:val="28"/>
          <w:szCs w:val="28"/>
          <w:lang w:bidi="fa-IR"/>
        </w:rPr>
        <w:t>Cys-3 rut</w:t>
      </w:r>
      <w:r w:rsidRPr="003A76D4">
        <w:rPr>
          <w:rFonts w:cs="B Lotus" w:hint="cs"/>
          <w:sz w:val="28"/>
          <w:szCs w:val="28"/>
          <w:rtl/>
          <w:lang w:bidi="fa-IR"/>
        </w:rPr>
        <w:t xml:space="preserve"> به کل آنتوسیانین ها در آب آلبالو</w:t>
      </w:r>
    </w:p>
    <w:tbl>
      <w:tblPr>
        <w:tblStyle w:val="LightShading"/>
        <w:bidiVisual/>
        <w:tblW w:w="10115" w:type="dxa"/>
        <w:tblLook w:val="04A0" w:firstRow="1" w:lastRow="0" w:firstColumn="1" w:lastColumn="0" w:noHBand="0" w:noVBand="1"/>
      </w:tblPr>
      <w:tblGrid>
        <w:gridCol w:w="3505"/>
        <w:gridCol w:w="1507"/>
        <w:gridCol w:w="1563"/>
        <w:gridCol w:w="1180"/>
        <w:gridCol w:w="1180"/>
        <w:gridCol w:w="1180"/>
      </w:tblGrid>
      <w:tr w:rsidR="00DD4129" w:rsidRPr="003A76D4" w:rsidTr="00A5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DD4129" w:rsidRPr="003A76D4" w:rsidRDefault="00DD4129" w:rsidP="003A76D4">
            <w:pPr>
              <w:bidi/>
              <w:jc w:val="both"/>
              <w:rPr>
                <w:rFonts w:cs="B Lotus"/>
                <w:color w:val="auto"/>
                <w:sz w:val="28"/>
                <w:szCs w:val="28"/>
                <w:rtl/>
                <w:lang w:bidi="fa-IR"/>
              </w:rPr>
            </w:pPr>
            <w:r w:rsidRPr="003A76D4">
              <w:rPr>
                <w:rFonts w:cs="B Lotus" w:hint="cs"/>
                <w:color w:val="auto"/>
                <w:sz w:val="28"/>
                <w:szCs w:val="28"/>
                <w:rtl/>
                <w:lang w:bidi="fa-IR"/>
              </w:rPr>
              <w:t>تیمارها</w:t>
            </w:r>
          </w:p>
        </w:tc>
        <w:tc>
          <w:tcPr>
            <w:tcW w:w="1507" w:type="dxa"/>
          </w:tcPr>
          <w:p w:rsidR="00DD4129" w:rsidRPr="003A76D4" w:rsidRDefault="00DD4129" w:rsidP="003A76D4">
            <w:pPr>
              <w:bidi/>
              <w:jc w:val="both"/>
              <w:cnfStyle w:val="100000000000" w:firstRow="1" w:lastRow="0" w:firstColumn="0" w:lastColumn="0" w:oddVBand="0" w:evenVBand="0" w:oddHBand="0"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آب آلبالو تازه</w:t>
            </w:r>
          </w:p>
        </w:tc>
        <w:tc>
          <w:tcPr>
            <w:tcW w:w="1563" w:type="dxa"/>
          </w:tcPr>
          <w:p w:rsidR="00DD4129" w:rsidRPr="003A76D4" w:rsidRDefault="00DD4129" w:rsidP="003A76D4">
            <w:pPr>
              <w:bidi/>
              <w:jc w:val="both"/>
              <w:cnfStyle w:val="100000000000" w:firstRow="1" w:lastRow="0" w:firstColumn="0" w:lastColumn="0" w:oddVBand="0" w:evenVBand="0" w:oddHBand="0"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منجمد خانگی</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auto"/>
                <w:sz w:val="28"/>
                <w:szCs w:val="28"/>
              </w:rPr>
            </w:pPr>
            <w:r w:rsidRPr="003A76D4">
              <w:rPr>
                <w:rFonts w:cs="B Lotus"/>
                <w:color w:val="auto"/>
                <w:sz w:val="28"/>
                <w:szCs w:val="28"/>
                <w:lang w:bidi="fa-IR"/>
              </w:rPr>
              <w:t>IQF W1</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auto"/>
                <w:sz w:val="28"/>
                <w:szCs w:val="28"/>
              </w:rPr>
            </w:pPr>
            <w:r w:rsidRPr="003A76D4">
              <w:rPr>
                <w:rFonts w:cs="B Lotus"/>
                <w:color w:val="auto"/>
                <w:sz w:val="28"/>
                <w:szCs w:val="28"/>
                <w:lang w:bidi="fa-IR"/>
              </w:rPr>
              <w:t>IQF W2</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auto"/>
                <w:sz w:val="28"/>
                <w:szCs w:val="28"/>
              </w:rPr>
            </w:pPr>
            <w:r w:rsidRPr="003A76D4">
              <w:rPr>
                <w:rFonts w:cs="B Lotus"/>
                <w:color w:val="auto"/>
                <w:sz w:val="28"/>
                <w:szCs w:val="28"/>
                <w:lang w:bidi="fa-IR"/>
              </w:rPr>
              <w:t>IQF W3</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DD4129" w:rsidRPr="003A76D4" w:rsidRDefault="00DD4129" w:rsidP="003A76D4">
            <w:pPr>
              <w:bidi/>
              <w:jc w:val="both"/>
              <w:rPr>
                <w:rFonts w:cs="B Lotus"/>
                <w:color w:val="auto"/>
                <w:sz w:val="28"/>
                <w:szCs w:val="28"/>
                <w:rtl/>
                <w:lang w:bidi="fa-IR"/>
              </w:rPr>
            </w:pPr>
            <w:r w:rsidRPr="003A76D4">
              <w:rPr>
                <w:rFonts w:cs="B Lotus" w:hint="cs"/>
                <w:color w:val="auto"/>
                <w:sz w:val="28"/>
                <w:szCs w:val="28"/>
                <w:rtl/>
                <w:lang w:bidi="fa-IR"/>
              </w:rPr>
              <w:t xml:space="preserve">نسبت درصد </w:t>
            </w:r>
            <w:r w:rsidRPr="003A76D4">
              <w:rPr>
                <w:rFonts w:cs="B Lotus"/>
                <w:color w:val="auto"/>
                <w:sz w:val="28"/>
                <w:szCs w:val="28"/>
                <w:lang w:bidi="fa-IR"/>
              </w:rPr>
              <w:t>Cys-3 rut</w:t>
            </w:r>
            <w:r w:rsidRPr="003A76D4">
              <w:rPr>
                <w:rFonts w:cs="B Lotus" w:hint="cs"/>
                <w:color w:val="auto"/>
                <w:sz w:val="28"/>
                <w:szCs w:val="28"/>
                <w:rtl/>
                <w:lang w:bidi="fa-IR"/>
              </w:rPr>
              <w:t xml:space="preserve"> به کل آنتوسیانین</w:t>
            </w:r>
          </w:p>
        </w:tc>
        <w:tc>
          <w:tcPr>
            <w:tcW w:w="1507"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72/81</w:t>
            </w:r>
          </w:p>
        </w:tc>
        <w:tc>
          <w:tcPr>
            <w:tcW w:w="1563"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26/73</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25/80</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30/79</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48/77</w:t>
            </w:r>
          </w:p>
        </w:tc>
      </w:tr>
    </w:tbl>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همچنین با توجه به موارد مندرج در جدول 5-4، میزان نسبت </w:t>
      </w:r>
      <w:r w:rsidRPr="003A76D4">
        <w:rPr>
          <w:rFonts w:cs="B Lotus"/>
          <w:sz w:val="28"/>
          <w:szCs w:val="28"/>
          <w:lang w:bidi="fa-IR"/>
        </w:rPr>
        <w:t>Dpd-3 glu</w:t>
      </w:r>
      <w:r w:rsidRPr="003A76D4">
        <w:rPr>
          <w:rFonts w:cs="B Lotus" w:hint="cs"/>
          <w:sz w:val="28"/>
          <w:szCs w:val="28"/>
          <w:rtl/>
          <w:lang w:bidi="fa-IR"/>
        </w:rPr>
        <w:t xml:space="preserve"> به کل آنتوسیانین ها در تیمار شاهد (آب انار تازه)، در حدود 62/38 درصد است. در این جا نیز نسبت مذکور با تفاوت اندکی در سایر تیمارها مشاهده می شود و نشان می دهد که تاثیر فرآیند انجماد به روش </w:t>
      </w:r>
      <w:r w:rsidRPr="003A76D4">
        <w:rPr>
          <w:rFonts w:cs="B Lotus"/>
          <w:sz w:val="28"/>
          <w:szCs w:val="28"/>
          <w:lang w:bidi="fa-IR"/>
        </w:rPr>
        <w:t>IQF</w:t>
      </w:r>
      <w:r w:rsidRPr="003A76D4">
        <w:rPr>
          <w:rFonts w:cs="B Lotus" w:hint="cs"/>
          <w:sz w:val="28"/>
          <w:szCs w:val="28"/>
          <w:rtl/>
          <w:lang w:bidi="fa-IR"/>
        </w:rPr>
        <w:t>، بر روی نسبت مذکور تقریبا یکسان بوده است. به عبارت دیگر نسبت درصد آنتوسیانین غالب در آب انار هم چنان حفظ شده است. این نسبت در مورد آب انار منجمد شده به روش خانگی نسبت به آب آلبالو منجمد شده خانگی در مقایسه با سایر تیمارها مطلوب تر است.</w:t>
      </w:r>
    </w:p>
    <w:p w:rsidR="00DD4129" w:rsidRPr="003A76D4" w:rsidRDefault="00DD4129" w:rsidP="00FC59D1">
      <w:pPr>
        <w:bidi/>
        <w:contextualSpacing/>
        <w:jc w:val="center"/>
        <w:rPr>
          <w:rFonts w:cs="B Lotus"/>
          <w:sz w:val="28"/>
          <w:szCs w:val="28"/>
          <w:rtl/>
          <w:lang w:bidi="fa-IR"/>
        </w:rPr>
      </w:pPr>
      <w:r w:rsidRPr="003A76D4">
        <w:rPr>
          <w:rFonts w:cs="B Lotus" w:hint="cs"/>
          <w:sz w:val="28"/>
          <w:szCs w:val="28"/>
          <w:rtl/>
          <w:lang w:bidi="fa-IR"/>
        </w:rPr>
        <w:t xml:space="preserve">جدول 5-4 نسبت درصد </w:t>
      </w:r>
      <w:r w:rsidRPr="003A76D4">
        <w:rPr>
          <w:rFonts w:cs="B Lotus"/>
          <w:sz w:val="28"/>
          <w:szCs w:val="28"/>
          <w:lang w:bidi="fa-IR"/>
        </w:rPr>
        <w:t>Dpd-3 glu</w:t>
      </w:r>
      <w:r w:rsidRPr="003A76D4">
        <w:rPr>
          <w:rFonts w:cs="B Lotus" w:hint="cs"/>
          <w:sz w:val="28"/>
          <w:szCs w:val="28"/>
          <w:rtl/>
          <w:lang w:bidi="fa-IR"/>
        </w:rPr>
        <w:t xml:space="preserve"> به کل آنتوسیانین ها در آب انار</w:t>
      </w:r>
    </w:p>
    <w:tbl>
      <w:tblPr>
        <w:tblStyle w:val="LightShading"/>
        <w:bidiVisual/>
        <w:tblW w:w="10115" w:type="dxa"/>
        <w:tblLook w:val="04A0" w:firstRow="1" w:lastRow="0" w:firstColumn="1" w:lastColumn="0" w:noHBand="0" w:noVBand="1"/>
      </w:tblPr>
      <w:tblGrid>
        <w:gridCol w:w="3505"/>
        <w:gridCol w:w="1507"/>
        <w:gridCol w:w="1563"/>
        <w:gridCol w:w="1180"/>
        <w:gridCol w:w="1180"/>
        <w:gridCol w:w="1180"/>
      </w:tblGrid>
      <w:tr w:rsidR="00DD4129" w:rsidRPr="003A76D4" w:rsidTr="00A5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DD4129" w:rsidRPr="003A76D4" w:rsidRDefault="00DD4129" w:rsidP="003A76D4">
            <w:pPr>
              <w:bidi/>
              <w:jc w:val="both"/>
              <w:rPr>
                <w:rFonts w:cs="B Lotus"/>
                <w:color w:val="auto"/>
                <w:sz w:val="28"/>
                <w:szCs w:val="28"/>
                <w:rtl/>
                <w:lang w:bidi="fa-IR"/>
              </w:rPr>
            </w:pPr>
            <w:r w:rsidRPr="003A76D4">
              <w:rPr>
                <w:rFonts w:cs="B Lotus" w:hint="cs"/>
                <w:color w:val="auto"/>
                <w:sz w:val="28"/>
                <w:szCs w:val="28"/>
                <w:rtl/>
                <w:lang w:bidi="fa-IR"/>
              </w:rPr>
              <w:t>تیمارها</w:t>
            </w:r>
          </w:p>
        </w:tc>
        <w:tc>
          <w:tcPr>
            <w:tcW w:w="1507" w:type="dxa"/>
          </w:tcPr>
          <w:p w:rsidR="00DD4129" w:rsidRPr="003A76D4" w:rsidRDefault="00DD4129" w:rsidP="003A76D4">
            <w:pPr>
              <w:bidi/>
              <w:jc w:val="both"/>
              <w:cnfStyle w:val="100000000000" w:firstRow="1" w:lastRow="0" w:firstColumn="0" w:lastColumn="0" w:oddVBand="0" w:evenVBand="0" w:oddHBand="0"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آب انار تازه</w:t>
            </w:r>
          </w:p>
        </w:tc>
        <w:tc>
          <w:tcPr>
            <w:tcW w:w="1563" w:type="dxa"/>
          </w:tcPr>
          <w:p w:rsidR="00DD4129" w:rsidRPr="003A76D4" w:rsidRDefault="00DD4129" w:rsidP="003A76D4">
            <w:pPr>
              <w:bidi/>
              <w:jc w:val="both"/>
              <w:cnfStyle w:val="100000000000" w:firstRow="1" w:lastRow="0" w:firstColumn="0" w:lastColumn="0" w:oddVBand="0" w:evenVBand="0" w:oddHBand="0"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منجمد خانگی</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auto"/>
                <w:sz w:val="28"/>
                <w:szCs w:val="28"/>
              </w:rPr>
            </w:pPr>
            <w:r w:rsidRPr="003A76D4">
              <w:rPr>
                <w:rFonts w:cs="B Lotus"/>
                <w:color w:val="auto"/>
                <w:sz w:val="28"/>
                <w:szCs w:val="28"/>
                <w:lang w:bidi="fa-IR"/>
              </w:rPr>
              <w:t>IQF W1</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auto"/>
                <w:sz w:val="28"/>
                <w:szCs w:val="28"/>
              </w:rPr>
            </w:pPr>
            <w:r w:rsidRPr="003A76D4">
              <w:rPr>
                <w:rFonts w:cs="B Lotus"/>
                <w:color w:val="auto"/>
                <w:sz w:val="28"/>
                <w:szCs w:val="28"/>
                <w:lang w:bidi="fa-IR"/>
              </w:rPr>
              <w:t>IQF W2</w:t>
            </w:r>
          </w:p>
        </w:tc>
        <w:tc>
          <w:tcPr>
            <w:tcW w:w="1180" w:type="dxa"/>
          </w:tcPr>
          <w:p w:rsidR="00DD4129" w:rsidRPr="003A76D4" w:rsidRDefault="00DD4129" w:rsidP="003A76D4">
            <w:pPr>
              <w:jc w:val="both"/>
              <w:cnfStyle w:val="100000000000" w:firstRow="1" w:lastRow="0" w:firstColumn="0" w:lastColumn="0" w:oddVBand="0" w:evenVBand="0" w:oddHBand="0" w:evenHBand="0" w:firstRowFirstColumn="0" w:firstRowLastColumn="0" w:lastRowFirstColumn="0" w:lastRowLastColumn="0"/>
              <w:rPr>
                <w:rFonts w:cs="B Lotus"/>
                <w:color w:val="auto"/>
                <w:sz w:val="28"/>
                <w:szCs w:val="28"/>
              </w:rPr>
            </w:pPr>
            <w:r w:rsidRPr="003A76D4">
              <w:rPr>
                <w:rFonts w:cs="B Lotus"/>
                <w:color w:val="auto"/>
                <w:sz w:val="28"/>
                <w:szCs w:val="28"/>
                <w:lang w:bidi="fa-IR"/>
              </w:rPr>
              <w:t>IQF W3</w:t>
            </w:r>
          </w:p>
        </w:tc>
      </w:tr>
      <w:tr w:rsidR="00DD4129" w:rsidRPr="003A76D4" w:rsidTr="00A5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DD4129" w:rsidRPr="003A76D4" w:rsidRDefault="00DD4129" w:rsidP="003A76D4">
            <w:pPr>
              <w:bidi/>
              <w:jc w:val="both"/>
              <w:rPr>
                <w:rFonts w:cs="B Lotus"/>
                <w:color w:val="auto"/>
                <w:sz w:val="28"/>
                <w:szCs w:val="28"/>
                <w:rtl/>
                <w:lang w:bidi="fa-IR"/>
              </w:rPr>
            </w:pPr>
            <w:r w:rsidRPr="003A76D4">
              <w:rPr>
                <w:rFonts w:cs="B Lotus" w:hint="cs"/>
                <w:color w:val="auto"/>
                <w:sz w:val="28"/>
                <w:szCs w:val="28"/>
                <w:rtl/>
                <w:lang w:bidi="fa-IR"/>
              </w:rPr>
              <w:t xml:space="preserve">نسبت درصد </w:t>
            </w:r>
            <w:r w:rsidRPr="003A76D4">
              <w:rPr>
                <w:rFonts w:cs="B Lotus"/>
                <w:color w:val="auto"/>
                <w:sz w:val="28"/>
                <w:szCs w:val="28"/>
                <w:lang w:bidi="fa-IR"/>
              </w:rPr>
              <w:t>Dpd-3 glu</w:t>
            </w:r>
            <w:r w:rsidRPr="003A76D4">
              <w:rPr>
                <w:rFonts w:cs="B Lotus" w:hint="cs"/>
                <w:color w:val="auto"/>
                <w:sz w:val="28"/>
                <w:szCs w:val="28"/>
                <w:rtl/>
                <w:lang w:bidi="fa-IR"/>
              </w:rPr>
              <w:t xml:space="preserve"> به کل آنتوسیانین</w:t>
            </w:r>
          </w:p>
        </w:tc>
        <w:tc>
          <w:tcPr>
            <w:tcW w:w="1507"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62/38</w:t>
            </w:r>
          </w:p>
        </w:tc>
        <w:tc>
          <w:tcPr>
            <w:tcW w:w="1563"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75/39</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76/38</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12/40</w:t>
            </w:r>
          </w:p>
        </w:tc>
        <w:tc>
          <w:tcPr>
            <w:tcW w:w="1180" w:type="dxa"/>
          </w:tcPr>
          <w:p w:rsidR="00DD4129" w:rsidRPr="003A76D4" w:rsidRDefault="00DD4129" w:rsidP="003A76D4">
            <w:pPr>
              <w:bidi/>
              <w:jc w:val="both"/>
              <w:cnfStyle w:val="000000100000" w:firstRow="0" w:lastRow="0" w:firstColumn="0" w:lastColumn="0" w:oddVBand="0" w:evenVBand="0" w:oddHBand="1" w:evenHBand="0" w:firstRowFirstColumn="0" w:firstRowLastColumn="0" w:lastRowFirstColumn="0" w:lastRowLastColumn="0"/>
              <w:rPr>
                <w:rFonts w:cs="B Lotus"/>
                <w:color w:val="auto"/>
                <w:sz w:val="28"/>
                <w:szCs w:val="28"/>
                <w:rtl/>
                <w:lang w:bidi="fa-IR"/>
              </w:rPr>
            </w:pPr>
            <w:r w:rsidRPr="003A76D4">
              <w:rPr>
                <w:rFonts w:cs="B Lotus" w:hint="cs"/>
                <w:color w:val="auto"/>
                <w:sz w:val="28"/>
                <w:szCs w:val="28"/>
                <w:rtl/>
                <w:lang w:bidi="fa-IR"/>
              </w:rPr>
              <w:t>38/42</w:t>
            </w:r>
          </w:p>
        </w:tc>
      </w:tr>
    </w:tbl>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sz w:val="28"/>
          <w:szCs w:val="28"/>
          <w:lang w:bidi="fa-IR"/>
        </w:rPr>
      </w:pPr>
      <w:r w:rsidRPr="003A76D4">
        <w:rPr>
          <w:rFonts w:cs="B Lotus" w:hint="cs"/>
          <w:b/>
          <w:bCs/>
          <w:sz w:val="28"/>
          <w:szCs w:val="28"/>
          <w:rtl/>
          <w:lang w:bidi="fa-IR"/>
        </w:rPr>
        <w:t>5-1-4 نتیجه گیری کلی از آزمون سنجش میزان فعالیت آنتی اکسیدانی در آب انار و آب آلبالو</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نتایج این آزمون نشان داد که فرآیند انجماد به روش </w:t>
      </w:r>
      <w:r w:rsidRPr="003A76D4">
        <w:rPr>
          <w:rFonts w:cs="B Lotus"/>
          <w:sz w:val="28"/>
          <w:szCs w:val="28"/>
          <w:lang w:bidi="fa-IR"/>
        </w:rPr>
        <w:t>IQF</w:t>
      </w:r>
      <w:r w:rsidRPr="003A76D4">
        <w:rPr>
          <w:rFonts w:cs="B Lotus" w:hint="cs"/>
          <w:sz w:val="28"/>
          <w:szCs w:val="28"/>
          <w:rtl/>
          <w:lang w:bidi="fa-IR"/>
        </w:rPr>
        <w:t xml:space="preserve"> به طور موثری نسبت به روش انجماد خانگی به حفظ فعالیت آنتی اکسیدانی در آب میوه های انار و آلبالو کمک می کند. میزان کارآمدی فرآیند </w:t>
      </w:r>
      <w:r w:rsidRPr="003A76D4">
        <w:rPr>
          <w:rFonts w:cs="B Lotus"/>
          <w:sz w:val="28"/>
          <w:szCs w:val="28"/>
          <w:lang w:bidi="fa-IR"/>
        </w:rPr>
        <w:t>IQF</w:t>
      </w:r>
      <w:r w:rsidRPr="003A76D4">
        <w:rPr>
          <w:rFonts w:cs="B Lotus" w:hint="cs"/>
          <w:sz w:val="28"/>
          <w:szCs w:val="28"/>
          <w:rtl/>
          <w:lang w:bidi="fa-IR"/>
        </w:rPr>
        <w:t xml:space="preserve"> در حفظ فعالیت آنتی اکسیدانی تا حدی بود که هیچ یک از تیمارهای آب انار یا آب آلبالو فرآیند شده به روش مذکور، تفاوت معنی داری از این نظر با تیمار شاهد (آب انار یا آلبالوی تازه) نشان ندادند (05/0</w:t>
      </w:r>
      <w:r w:rsidRPr="003A76D4">
        <w:rPr>
          <w:rFonts w:cs="B Lotus"/>
          <w:sz w:val="28"/>
          <w:szCs w:val="28"/>
          <w:lang w:bidi="fa-IR"/>
        </w:rPr>
        <w:t>p&gt;</w:t>
      </w:r>
      <w:r w:rsidRPr="003A76D4">
        <w:rPr>
          <w:rFonts w:cs="B Lotus" w:hint="cs"/>
          <w:sz w:val="28"/>
          <w:szCs w:val="28"/>
          <w:rtl/>
          <w:lang w:bidi="fa-IR"/>
        </w:rPr>
        <w:t xml:space="preserve">). به این ترتیب فرضیه ---- پژوهش مبنی بر تاثیر مثبت فرآیند </w:t>
      </w:r>
      <w:r w:rsidRPr="003A76D4">
        <w:rPr>
          <w:rFonts w:cs="B Lotus"/>
          <w:sz w:val="28"/>
          <w:szCs w:val="28"/>
          <w:lang w:bidi="fa-IR"/>
        </w:rPr>
        <w:t>IQF</w:t>
      </w:r>
      <w:r w:rsidRPr="003A76D4">
        <w:rPr>
          <w:rFonts w:cs="B Lotus" w:hint="cs"/>
          <w:sz w:val="28"/>
          <w:szCs w:val="28"/>
          <w:rtl/>
          <w:lang w:bidi="fa-IR"/>
        </w:rPr>
        <w:t xml:space="preserve"> در حفظ فعالیت آنتی اکسیدانی در آب انار و آب آلبالو محقق گردید.</w:t>
      </w:r>
    </w:p>
    <w:p w:rsidR="00DD4129" w:rsidRPr="003A76D4" w:rsidRDefault="00DD4129" w:rsidP="003A76D4">
      <w:pPr>
        <w:bidi/>
        <w:jc w:val="both"/>
        <w:rPr>
          <w:rFonts w:cs="B Lotus"/>
          <w:sz w:val="28"/>
          <w:szCs w:val="28"/>
          <w:rtl/>
          <w:lang w:bidi="fa-IR"/>
        </w:rPr>
      </w:pPr>
    </w:p>
    <w:p w:rsidR="00DD4129" w:rsidRPr="003A76D4" w:rsidRDefault="00DD4129" w:rsidP="003A76D4">
      <w:pPr>
        <w:bidi/>
        <w:jc w:val="both"/>
        <w:rPr>
          <w:rFonts w:cs="B Lotus"/>
          <w:b/>
          <w:bCs/>
          <w:sz w:val="28"/>
          <w:szCs w:val="28"/>
          <w:rtl/>
          <w:lang w:bidi="fa-IR"/>
        </w:rPr>
      </w:pPr>
      <w:r w:rsidRPr="003A76D4">
        <w:rPr>
          <w:rFonts w:cs="B Lotus" w:hint="cs"/>
          <w:b/>
          <w:bCs/>
          <w:sz w:val="28"/>
          <w:szCs w:val="28"/>
          <w:rtl/>
          <w:lang w:bidi="fa-IR"/>
        </w:rPr>
        <w:t>5-2 پیشنهادات</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1- پیشنهاد می شود که آزمایش های صورت گرفته در این طرح روی سایر میوه های حاوی آنتوسیانین نظیر گیلاس و توت فرنگی نیز انجام شود.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2- پیشنهاد می شود که تاثیر روش های دیگر انجماد نظیر انجماد صفحه ای و انجماد بستر شناور</w:t>
      </w:r>
      <w:r w:rsidRPr="003A76D4">
        <w:rPr>
          <w:rStyle w:val="FootnoteReference"/>
          <w:rFonts w:cs="B Lotus"/>
          <w:sz w:val="28"/>
          <w:szCs w:val="28"/>
          <w:rtl/>
          <w:lang w:bidi="fa-IR"/>
        </w:rPr>
        <w:footnoteReference w:id="24"/>
      </w:r>
      <w:r w:rsidRPr="003A76D4">
        <w:rPr>
          <w:rFonts w:cs="B Lotus" w:hint="cs"/>
          <w:sz w:val="28"/>
          <w:szCs w:val="28"/>
          <w:rtl/>
          <w:lang w:bidi="fa-IR"/>
        </w:rPr>
        <w:t xml:space="preserve"> روی میزان کیفیت آنتی اکسیدانی انار، آلبالو و میوه های مشابه نیز مورد بررسی قرار گرفته و نتایج آن با نتایج به دست آمده در این طرح مورد مقایسه قرار گیرد.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 xml:space="preserve">3- پیشنهاد می شود که تاثیر فرآیند </w:t>
      </w:r>
      <w:r w:rsidRPr="003A76D4">
        <w:rPr>
          <w:rFonts w:cs="B Lotus"/>
          <w:sz w:val="28"/>
          <w:szCs w:val="28"/>
          <w:lang w:bidi="fa-IR"/>
        </w:rPr>
        <w:t>IQF</w:t>
      </w:r>
      <w:r w:rsidRPr="003A76D4">
        <w:rPr>
          <w:rFonts w:cs="B Lotus" w:hint="cs"/>
          <w:sz w:val="28"/>
          <w:szCs w:val="28"/>
          <w:rtl/>
          <w:lang w:bidi="fa-IR"/>
        </w:rPr>
        <w:t xml:space="preserve"> را روی سایر خواص کیفی انار و آلبالو نظیر رنگ، درصد قند، اسیدیته، رطوبت و ... مرد بررسی قرار گیرد.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4- پیشنهاد می شود که برای بررسی و مطالعه دقیق تر از روش کروماتوگرافی مایع با کارایی بالا</w:t>
      </w:r>
      <w:r w:rsidRPr="003A76D4">
        <w:rPr>
          <w:rStyle w:val="FootnoteReference"/>
          <w:rFonts w:cs="B Lotus"/>
          <w:sz w:val="28"/>
          <w:szCs w:val="28"/>
          <w:rtl/>
          <w:lang w:bidi="fa-IR"/>
        </w:rPr>
        <w:footnoteReference w:id="25"/>
      </w:r>
      <w:r w:rsidRPr="003A76D4">
        <w:rPr>
          <w:rFonts w:cs="B Lotus" w:hint="cs"/>
          <w:sz w:val="28"/>
          <w:szCs w:val="28"/>
          <w:rtl/>
          <w:lang w:bidi="fa-IR"/>
        </w:rPr>
        <w:t>، تاثیر فرآیند انجماد روی انواع آنتوسیانین های انار و آلبالو مورد تحقیق و تفحص بیشتری قرار گیرد.</w:t>
      </w:r>
    </w:p>
    <w:p w:rsidR="00DD4129" w:rsidRPr="003A76D4" w:rsidRDefault="00DD4129" w:rsidP="003A76D4">
      <w:pPr>
        <w:bidi/>
        <w:jc w:val="both"/>
        <w:rPr>
          <w:rFonts w:cs="B Lotus"/>
          <w:sz w:val="28"/>
          <w:szCs w:val="28"/>
          <w:rtl/>
          <w:lang w:bidi="fa-IR"/>
        </w:rPr>
      </w:pPr>
      <w:r w:rsidRPr="003A76D4">
        <w:rPr>
          <w:rFonts w:cs="B Lotus" w:hint="cs"/>
          <w:sz w:val="28"/>
          <w:szCs w:val="28"/>
          <w:rtl/>
          <w:lang w:bidi="fa-IR"/>
        </w:rPr>
        <w:t>5- پیشنهاد می شود کلیه ترکیبات پلی فنولی بر روی آب میوه ها به روش کروماتوگرافی گازی- جرمی</w:t>
      </w:r>
      <w:r w:rsidRPr="003A76D4">
        <w:rPr>
          <w:rStyle w:val="FootnoteReference"/>
          <w:rFonts w:cs="B Lotus"/>
          <w:sz w:val="28"/>
          <w:szCs w:val="28"/>
          <w:rtl/>
          <w:lang w:bidi="fa-IR"/>
        </w:rPr>
        <w:footnoteReference w:id="26"/>
      </w:r>
      <w:r w:rsidRPr="003A76D4">
        <w:rPr>
          <w:rFonts w:cs="B Lotus" w:hint="cs"/>
          <w:sz w:val="28"/>
          <w:szCs w:val="28"/>
          <w:rtl/>
          <w:lang w:bidi="fa-IR"/>
        </w:rPr>
        <w:t xml:space="preserve"> صورت پذیرد.</w:t>
      </w:r>
    </w:p>
    <w:p w:rsidR="00DD4129" w:rsidRDefault="00DD4129" w:rsidP="003A76D4">
      <w:pPr>
        <w:bidi/>
        <w:jc w:val="both"/>
        <w:rPr>
          <w:rFonts w:cs="B Lotus"/>
          <w:sz w:val="28"/>
          <w:szCs w:val="28"/>
          <w:lang w:bidi="fa-IR"/>
        </w:rPr>
      </w:pPr>
    </w:p>
    <w:p w:rsidR="00FC59D1" w:rsidRDefault="00FC59D1" w:rsidP="00FC59D1">
      <w:pPr>
        <w:bidi/>
        <w:jc w:val="both"/>
        <w:rPr>
          <w:rFonts w:cs="B Lotus"/>
          <w:sz w:val="28"/>
          <w:szCs w:val="28"/>
        </w:rPr>
      </w:pPr>
    </w:p>
    <w:p w:rsidR="00FC59D1" w:rsidRDefault="00FC59D1" w:rsidP="00FC59D1">
      <w:pPr>
        <w:bidi/>
        <w:jc w:val="both"/>
        <w:rPr>
          <w:rFonts w:cs="B Lotus" w:hint="cs"/>
          <w:sz w:val="28"/>
          <w:szCs w:val="28"/>
          <w:rtl/>
        </w:rPr>
      </w:pPr>
    </w:p>
    <w:p w:rsidR="00D14053" w:rsidRDefault="00D14053" w:rsidP="00D14053">
      <w:pPr>
        <w:bidi/>
        <w:jc w:val="both"/>
        <w:rPr>
          <w:rFonts w:cs="B Lotus"/>
          <w:sz w:val="28"/>
          <w:szCs w:val="28"/>
        </w:rPr>
      </w:pPr>
    </w:p>
    <w:p w:rsidR="00FC59D1" w:rsidRPr="003A76D4" w:rsidRDefault="00FC59D1" w:rsidP="00FC59D1">
      <w:pPr>
        <w:bidi/>
        <w:jc w:val="both"/>
        <w:rPr>
          <w:rFonts w:cs="B Lotus"/>
          <w:sz w:val="28"/>
          <w:szCs w:val="28"/>
          <w:rtl/>
        </w:rPr>
      </w:pPr>
    </w:p>
    <w:p w:rsidR="00DD4129" w:rsidRPr="00FC59D1" w:rsidRDefault="001659C5" w:rsidP="00FC59D1">
      <w:pPr>
        <w:bidi/>
        <w:jc w:val="center"/>
        <w:rPr>
          <w:rFonts w:cs="B Titr"/>
          <w:sz w:val="96"/>
          <w:szCs w:val="96"/>
        </w:rPr>
      </w:pPr>
      <w:r w:rsidRPr="00FC59D1">
        <w:rPr>
          <w:rFonts w:cs="B Titr" w:hint="cs"/>
          <w:sz w:val="96"/>
          <w:szCs w:val="96"/>
          <w:rtl/>
        </w:rPr>
        <w:t>فهرست منابع</w:t>
      </w:r>
    </w:p>
    <w:p w:rsidR="00DD4129" w:rsidRPr="003A76D4" w:rsidRDefault="00DD4129" w:rsidP="003A76D4">
      <w:pPr>
        <w:tabs>
          <w:tab w:val="left" w:pos="6851"/>
        </w:tabs>
        <w:bidi/>
        <w:jc w:val="both"/>
        <w:rPr>
          <w:rFonts w:cs="B Lotus"/>
          <w:sz w:val="28"/>
          <w:szCs w:val="28"/>
          <w:rtl/>
        </w:rPr>
      </w:pPr>
      <w:r w:rsidRPr="003A76D4">
        <w:rPr>
          <w:rFonts w:cs="B Lotus"/>
          <w:sz w:val="28"/>
          <w:szCs w:val="28"/>
          <w:rtl/>
        </w:rPr>
        <w:tab/>
      </w:r>
    </w:p>
    <w:p w:rsidR="00DD4129" w:rsidRDefault="00DD4129" w:rsidP="003A76D4">
      <w:pPr>
        <w:tabs>
          <w:tab w:val="left" w:pos="6851"/>
        </w:tabs>
        <w:bidi/>
        <w:jc w:val="both"/>
        <w:rPr>
          <w:rFonts w:cs="B Lotus"/>
          <w:sz w:val="28"/>
          <w:szCs w:val="28"/>
        </w:rPr>
      </w:pPr>
    </w:p>
    <w:p w:rsidR="00FC59D1" w:rsidRDefault="00FC59D1" w:rsidP="00FC59D1">
      <w:pPr>
        <w:tabs>
          <w:tab w:val="left" w:pos="6851"/>
        </w:tabs>
        <w:bidi/>
        <w:jc w:val="both"/>
        <w:rPr>
          <w:rFonts w:cs="B Lotus"/>
          <w:sz w:val="28"/>
          <w:szCs w:val="28"/>
        </w:rPr>
      </w:pPr>
    </w:p>
    <w:p w:rsidR="00FC59D1" w:rsidRDefault="00FC59D1" w:rsidP="00FC59D1">
      <w:pPr>
        <w:tabs>
          <w:tab w:val="left" w:pos="6851"/>
        </w:tabs>
        <w:bidi/>
        <w:jc w:val="both"/>
        <w:rPr>
          <w:rFonts w:cs="B Lotus"/>
          <w:sz w:val="28"/>
          <w:szCs w:val="28"/>
        </w:rPr>
      </w:pPr>
    </w:p>
    <w:p w:rsidR="00FC59D1" w:rsidRDefault="00FC59D1" w:rsidP="00FC59D1">
      <w:pPr>
        <w:tabs>
          <w:tab w:val="left" w:pos="6851"/>
        </w:tabs>
        <w:bidi/>
        <w:jc w:val="both"/>
        <w:rPr>
          <w:rFonts w:cs="B Lotus"/>
          <w:sz w:val="28"/>
          <w:szCs w:val="28"/>
        </w:rPr>
      </w:pPr>
    </w:p>
    <w:p w:rsidR="00FC59D1" w:rsidRDefault="00FC59D1" w:rsidP="00FC59D1">
      <w:pPr>
        <w:tabs>
          <w:tab w:val="left" w:pos="6851"/>
        </w:tabs>
        <w:bidi/>
        <w:jc w:val="both"/>
        <w:rPr>
          <w:rFonts w:cs="B Lotus"/>
          <w:sz w:val="28"/>
          <w:szCs w:val="28"/>
        </w:rPr>
      </w:pPr>
    </w:p>
    <w:p w:rsidR="00FC59D1" w:rsidRDefault="00FC59D1" w:rsidP="00FC59D1">
      <w:pPr>
        <w:tabs>
          <w:tab w:val="left" w:pos="6851"/>
        </w:tabs>
        <w:bidi/>
        <w:jc w:val="both"/>
        <w:rPr>
          <w:rFonts w:cs="B Lotus"/>
          <w:sz w:val="28"/>
          <w:szCs w:val="28"/>
        </w:rPr>
      </w:pPr>
    </w:p>
    <w:p w:rsidR="00FC59D1" w:rsidRDefault="00FC59D1" w:rsidP="00FC59D1">
      <w:pPr>
        <w:tabs>
          <w:tab w:val="left" w:pos="6851"/>
        </w:tabs>
        <w:bidi/>
        <w:jc w:val="both"/>
        <w:rPr>
          <w:rFonts w:cs="B Lotus"/>
          <w:sz w:val="28"/>
          <w:szCs w:val="28"/>
        </w:rPr>
      </w:pPr>
    </w:p>
    <w:p w:rsidR="00FC59D1" w:rsidRDefault="00FC59D1" w:rsidP="00FC59D1">
      <w:pPr>
        <w:tabs>
          <w:tab w:val="left" w:pos="6851"/>
        </w:tabs>
        <w:bidi/>
        <w:jc w:val="both"/>
        <w:rPr>
          <w:rFonts w:cs="B Lotus"/>
          <w:sz w:val="28"/>
          <w:szCs w:val="28"/>
        </w:rPr>
      </w:pPr>
    </w:p>
    <w:p w:rsidR="00FC59D1" w:rsidRDefault="00FC59D1" w:rsidP="00FC59D1">
      <w:pPr>
        <w:tabs>
          <w:tab w:val="left" w:pos="6851"/>
        </w:tabs>
        <w:bidi/>
        <w:jc w:val="both"/>
        <w:rPr>
          <w:rFonts w:cs="B Lotus"/>
          <w:sz w:val="28"/>
          <w:szCs w:val="28"/>
        </w:rPr>
      </w:pPr>
    </w:p>
    <w:p w:rsidR="00FC59D1" w:rsidRPr="003A76D4" w:rsidRDefault="00FC59D1" w:rsidP="00FC59D1">
      <w:pPr>
        <w:tabs>
          <w:tab w:val="left" w:pos="6851"/>
        </w:tabs>
        <w:bidi/>
        <w:jc w:val="both"/>
        <w:rPr>
          <w:rFonts w:cs="B Lotus"/>
          <w:sz w:val="28"/>
          <w:szCs w:val="28"/>
          <w:rtl/>
        </w:rPr>
      </w:pPr>
    </w:p>
    <w:p w:rsidR="00DD4129" w:rsidRPr="003A76D4" w:rsidRDefault="00DD4129" w:rsidP="003A76D4">
      <w:pPr>
        <w:tabs>
          <w:tab w:val="left" w:pos="6851"/>
        </w:tabs>
        <w:bidi/>
        <w:jc w:val="both"/>
        <w:rPr>
          <w:rFonts w:cs="B Lotus"/>
          <w:sz w:val="28"/>
          <w:szCs w:val="28"/>
          <w:rtl/>
        </w:rPr>
      </w:pPr>
    </w:p>
    <w:p w:rsidR="001659C5" w:rsidRPr="003A76D4" w:rsidRDefault="001659C5" w:rsidP="003A76D4">
      <w:pPr>
        <w:tabs>
          <w:tab w:val="left" w:pos="6851"/>
        </w:tabs>
        <w:bidi/>
        <w:jc w:val="both"/>
        <w:rPr>
          <w:rFonts w:cs="B Lotus"/>
          <w:sz w:val="28"/>
          <w:szCs w:val="28"/>
          <w:rtl/>
        </w:rPr>
      </w:pPr>
    </w:p>
    <w:p w:rsidR="00DD4129" w:rsidRPr="003A76D4" w:rsidRDefault="00DD4129" w:rsidP="003A76D4">
      <w:pPr>
        <w:tabs>
          <w:tab w:val="left" w:pos="6851"/>
        </w:tabs>
        <w:bidi/>
        <w:jc w:val="both"/>
        <w:rPr>
          <w:rFonts w:cs="B Lotus"/>
          <w:sz w:val="28"/>
          <w:szCs w:val="28"/>
          <w:rtl/>
        </w:rPr>
      </w:pPr>
    </w:p>
    <w:p w:rsidR="00707709" w:rsidRPr="003A76D4" w:rsidRDefault="00707709" w:rsidP="00FC59D1">
      <w:pPr>
        <w:spacing w:line="240" w:lineRule="auto"/>
        <w:jc w:val="right"/>
        <w:rPr>
          <w:rFonts w:ascii="Times New Roman" w:hAnsi="Times New Roman" w:cs="B Lotus"/>
          <w:b/>
          <w:bCs/>
          <w:sz w:val="28"/>
          <w:szCs w:val="28"/>
        </w:rPr>
      </w:pPr>
      <w:r w:rsidRPr="003A76D4">
        <w:rPr>
          <w:rFonts w:ascii="Times New Roman" w:hAnsi="Times New Roman" w:cs="B Lotus"/>
          <w:b/>
          <w:bCs/>
          <w:sz w:val="28"/>
          <w:szCs w:val="28"/>
          <w:rtl/>
        </w:rPr>
        <w:t>منابع:</w:t>
      </w:r>
    </w:p>
    <w:p w:rsidR="00707709" w:rsidRPr="003A76D4" w:rsidRDefault="00707709" w:rsidP="003A76D4">
      <w:pPr>
        <w:pStyle w:val="ListParagraph"/>
        <w:numPr>
          <w:ilvl w:val="0"/>
          <w:numId w:val="32"/>
        </w:numPr>
        <w:spacing w:line="240" w:lineRule="auto"/>
        <w:jc w:val="both"/>
        <w:rPr>
          <w:rFonts w:ascii="Times New Roman" w:hAnsi="Times New Roman" w:cs="B Lotus"/>
          <w:sz w:val="28"/>
          <w:szCs w:val="28"/>
        </w:rPr>
      </w:pPr>
      <w:r w:rsidRPr="003A76D4">
        <w:rPr>
          <w:rFonts w:ascii="Times New Roman" w:hAnsi="Times New Roman" w:cs="B Lotus"/>
          <w:sz w:val="28"/>
          <w:szCs w:val="28"/>
          <w:rtl/>
        </w:rPr>
        <w:t>تجلي،ف. ع.همتي كاخکی،م. خاتمي راد،س.گازراني،</w:t>
      </w:r>
      <w:r w:rsidRPr="003A76D4">
        <w:rPr>
          <w:rFonts w:ascii="Times New Roman" w:hAnsi="Times New Roman" w:cs="B Lotus" w:hint="cs"/>
          <w:sz w:val="28"/>
          <w:szCs w:val="28"/>
          <w:rtl/>
        </w:rPr>
        <w:t xml:space="preserve"> </w:t>
      </w:r>
      <w:r w:rsidRPr="003A76D4">
        <w:rPr>
          <w:rFonts w:ascii="Times New Roman" w:hAnsi="Times New Roman" w:cs="B Lotus"/>
          <w:sz w:val="28"/>
          <w:szCs w:val="28"/>
          <w:rtl/>
        </w:rPr>
        <w:t xml:space="preserve">(1387)، </w:t>
      </w:r>
      <w:r w:rsidRPr="003A76D4">
        <w:rPr>
          <w:rFonts w:ascii="Times New Roman" w:hAnsi="Times New Roman" w:cs="B Lotus"/>
          <w:sz w:val="28"/>
          <w:szCs w:val="28"/>
          <w:u w:val="single"/>
          <w:rtl/>
        </w:rPr>
        <w:t>تعيين ميزان خواص آنتي اكسيداني</w:t>
      </w:r>
      <w:r w:rsidRPr="003A76D4">
        <w:rPr>
          <w:rFonts w:ascii="Times New Roman" w:hAnsi="Times New Roman" w:cs="B Lotus"/>
          <w:sz w:val="28"/>
          <w:szCs w:val="28"/>
          <w:rtl/>
        </w:rPr>
        <w:t xml:space="preserve"> </w:t>
      </w:r>
      <w:r w:rsidRPr="003A76D4">
        <w:rPr>
          <w:rFonts w:ascii="Times New Roman" w:hAnsi="Times New Roman" w:cs="B Lotus"/>
          <w:sz w:val="28"/>
          <w:szCs w:val="28"/>
          <w:u w:val="single"/>
          <w:rtl/>
        </w:rPr>
        <w:t xml:space="preserve">گلبرگ زعفران به دو روش </w:t>
      </w:r>
      <w:r w:rsidRPr="003A76D4">
        <w:rPr>
          <w:rFonts w:ascii="Times New Roman" w:hAnsi="Times New Roman" w:cs="B Lotus"/>
          <w:sz w:val="28"/>
          <w:szCs w:val="28"/>
          <w:u w:val="single"/>
        </w:rPr>
        <w:t>DPPH</w:t>
      </w:r>
      <w:r w:rsidRPr="003A76D4">
        <w:rPr>
          <w:rFonts w:ascii="Times New Roman" w:hAnsi="Times New Roman" w:cs="B Lotus"/>
          <w:sz w:val="28"/>
          <w:szCs w:val="28"/>
          <w:u w:val="single"/>
          <w:rtl/>
        </w:rPr>
        <w:t xml:space="preserve"> و سيستم مدل اسيد لينولئيك</w:t>
      </w:r>
      <w:r w:rsidRPr="003A76D4">
        <w:rPr>
          <w:rFonts w:ascii="Times New Roman" w:hAnsi="Times New Roman" w:cs="B Lotus"/>
          <w:sz w:val="28"/>
          <w:szCs w:val="28"/>
          <w:rtl/>
        </w:rPr>
        <w:t>، هجدهمین کنگره علوم وصنایع غذایی، پژوهشکده علوم وصنایع غذایی خراسان رضوی:</w:t>
      </w:r>
      <w:r w:rsidRPr="003A76D4">
        <w:rPr>
          <w:rFonts w:ascii="Times New Roman" w:hAnsi="Times New Roman" w:cs="B Lotus" w:hint="cs"/>
          <w:sz w:val="28"/>
          <w:szCs w:val="28"/>
          <w:rtl/>
        </w:rPr>
        <w:t xml:space="preserve"> </w:t>
      </w:r>
      <w:r w:rsidRPr="003A76D4">
        <w:rPr>
          <w:rFonts w:ascii="Times New Roman" w:hAnsi="Times New Roman" w:cs="B Lotus"/>
          <w:sz w:val="28"/>
          <w:szCs w:val="28"/>
          <w:rtl/>
        </w:rPr>
        <w:t>5-1.</w:t>
      </w:r>
    </w:p>
    <w:p w:rsidR="00707709" w:rsidRPr="003A76D4" w:rsidRDefault="00707709" w:rsidP="003A76D4">
      <w:pPr>
        <w:pStyle w:val="ListParagraph"/>
        <w:numPr>
          <w:ilvl w:val="0"/>
          <w:numId w:val="32"/>
        </w:numPr>
        <w:spacing w:line="240" w:lineRule="auto"/>
        <w:jc w:val="both"/>
        <w:rPr>
          <w:rFonts w:ascii="Times New Roman" w:hAnsi="Times New Roman" w:cs="B Lotus"/>
          <w:sz w:val="28"/>
          <w:szCs w:val="28"/>
        </w:rPr>
      </w:pPr>
      <w:r w:rsidRPr="003A76D4">
        <w:rPr>
          <w:rFonts w:ascii="Times New Roman" w:hAnsi="Times New Roman" w:cs="B Lotus"/>
          <w:sz w:val="28"/>
          <w:szCs w:val="28"/>
          <w:rtl/>
        </w:rPr>
        <w:t>جهانبخشيان،ن. ن. همدمي،</w:t>
      </w:r>
      <w:r w:rsidRPr="003A76D4">
        <w:rPr>
          <w:rFonts w:ascii="Times New Roman" w:hAnsi="Times New Roman" w:cs="B Lotus" w:hint="cs"/>
          <w:sz w:val="28"/>
          <w:szCs w:val="28"/>
          <w:rtl/>
        </w:rPr>
        <w:t xml:space="preserve"> </w:t>
      </w:r>
      <w:r w:rsidRPr="003A76D4">
        <w:rPr>
          <w:rFonts w:ascii="Times New Roman" w:hAnsi="Times New Roman" w:cs="B Lotus"/>
          <w:sz w:val="28"/>
          <w:szCs w:val="28"/>
          <w:rtl/>
        </w:rPr>
        <w:t>(1387)،</w:t>
      </w:r>
      <w:r w:rsidRPr="003A76D4">
        <w:rPr>
          <w:rFonts w:ascii="Times New Roman" w:hAnsi="Times New Roman" w:cs="B Lotus" w:hint="cs"/>
          <w:sz w:val="28"/>
          <w:szCs w:val="28"/>
          <w:rtl/>
        </w:rPr>
        <w:t xml:space="preserve"> </w:t>
      </w:r>
      <w:r w:rsidRPr="003A76D4">
        <w:rPr>
          <w:rFonts w:ascii="Times New Roman" w:hAnsi="Times New Roman" w:cs="B Lotus"/>
          <w:sz w:val="28"/>
          <w:szCs w:val="28"/>
          <w:u w:val="single"/>
          <w:rtl/>
        </w:rPr>
        <w:t>اثر دما و زمان فرايند حرارتي بر خواص كيفي كنسرو زيتون</w:t>
      </w:r>
      <w:r w:rsidRPr="003A76D4">
        <w:rPr>
          <w:rFonts w:ascii="Times New Roman" w:hAnsi="Times New Roman" w:cs="B Lotus"/>
          <w:sz w:val="28"/>
          <w:szCs w:val="28"/>
          <w:rtl/>
        </w:rPr>
        <w:t xml:space="preserve"> </w:t>
      </w:r>
      <w:r w:rsidRPr="003A76D4">
        <w:rPr>
          <w:rFonts w:ascii="Times New Roman" w:hAnsi="Times New Roman" w:cs="B Lotus"/>
          <w:sz w:val="28"/>
          <w:szCs w:val="28"/>
          <w:u w:val="single"/>
          <w:rtl/>
        </w:rPr>
        <w:t>سبز</w:t>
      </w:r>
      <w:r w:rsidRPr="003A76D4">
        <w:rPr>
          <w:rFonts w:ascii="Times New Roman" w:hAnsi="Times New Roman" w:cs="B Lotus"/>
          <w:sz w:val="28"/>
          <w:szCs w:val="28"/>
          <w:rtl/>
        </w:rPr>
        <w:t>، هجدهمین کنگره علوم وصنایع غذایی،پژوهشکده علوم وصنایع غذایی خراسان رضوی:</w:t>
      </w:r>
      <w:r w:rsidRPr="003A76D4">
        <w:rPr>
          <w:rFonts w:ascii="Times New Roman" w:hAnsi="Times New Roman" w:cs="B Lotus" w:hint="cs"/>
          <w:sz w:val="28"/>
          <w:szCs w:val="28"/>
          <w:rtl/>
        </w:rPr>
        <w:t xml:space="preserve"> </w:t>
      </w:r>
      <w:r w:rsidRPr="003A76D4">
        <w:rPr>
          <w:rFonts w:ascii="Times New Roman" w:hAnsi="Times New Roman" w:cs="B Lotus"/>
          <w:sz w:val="28"/>
          <w:szCs w:val="28"/>
          <w:rtl/>
        </w:rPr>
        <w:t>6-1.</w:t>
      </w:r>
    </w:p>
    <w:p w:rsidR="00707709" w:rsidRPr="003A76D4" w:rsidRDefault="00707709" w:rsidP="003A76D4">
      <w:pPr>
        <w:pStyle w:val="ListParagraph"/>
        <w:numPr>
          <w:ilvl w:val="0"/>
          <w:numId w:val="32"/>
        </w:numPr>
        <w:spacing w:line="240" w:lineRule="auto"/>
        <w:jc w:val="both"/>
        <w:rPr>
          <w:rFonts w:ascii="Times New Roman" w:hAnsi="Times New Roman" w:cs="B Lotus"/>
          <w:sz w:val="28"/>
          <w:szCs w:val="28"/>
        </w:rPr>
      </w:pPr>
      <w:r w:rsidRPr="003A76D4">
        <w:rPr>
          <w:rFonts w:ascii="Times New Roman" w:hAnsi="Times New Roman" w:cs="B Lotus" w:hint="cs"/>
          <w:sz w:val="28"/>
          <w:szCs w:val="28"/>
          <w:rtl/>
        </w:rPr>
        <w:t xml:space="preserve">حیدری، </w:t>
      </w:r>
      <w:hyperlink r:id="rId59" w:history="1">
        <w:r w:rsidRPr="003A76D4">
          <w:rPr>
            <w:rStyle w:val="Hyperlink"/>
            <w:rFonts w:ascii="Tahoma" w:hAnsi="Tahoma" w:cs="B Lotus"/>
            <w:sz w:val="28"/>
            <w:szCs w:val="28"/>
            <w:bdr w:val="none" w:sz="0" w:space="0" w:color="auto" w:frame="1"/>
            <w:rtl/>
          </w:rPr>
          <w:t xml:space="preserve"> ر</w:t>
        </w:r>
        <w:r w:rsidRPr="003A76D4">
          <w:rPr>
            <w:rStyle w:val="Hyperlink"/>
            <w:rFonts w:ascii="Tahoma" w:hAnsi="Tahoma" w:cs="B Lotus" w:hint="cs"/>
            <w:sz w:val="28"/>
            <w:szCs w:val="28"/>
            <w:bdr w:val="none" w:sz="0" w:space="0" w:color="auto" w:frame="1"/>
            <w:rtl/>
          </w:rPr>
          <w:t>. ه</w:t>
        </w:r>
      </w:hyperlink>
      <w:r w:rsidRPr="003A76D4">
        <w:rPr>
          <w:rStyle w:val="apple-style-span"/>
          <w:rFonts w:ascii="Tahoma" w:hAnsi="Tahoma" w:cs="B Lotus" w:hint="cs"/>
          <w:sz w:val="28"/>
          <w:szCs w:val="28"/>
          <w:bdr w:val="none" w:sz="0" w:space="0" w:color="auto" w:frame="1"/>
          <w:rtl/>
        </w:rPr>
        <w:t>،</w:t>
      </w:r>
      <w:hyperlink r:id="rId60" w:history="1">
        <w:r w:rsidRPr="003A76D4">
          <w:rPr>
            <w:rStyle w:val="apple-converted-space"/>
            <w:rFonts w:cs="B Lotus"/>
            <w:sz w:val="28"/>
            <w:szCs w:val="28"/>
            <w:bdr w:val="none" w:sz="0" w:space="0" w:color="auto" w:frame="1"/>
          </w:rPr>
          <w:t> </w:t>
        </w:r>
        <w:r w:rsidRPr="003A76D4">
          <w:rPr>
            <w:rStyle w:val="Hyperlink"/>
            <w:rFonts w:ascii="Tahoma" w:hAnsi="Tahoma" w:cs="B Lotus"/>
            <w:sz w:val="28"/>
            <w:szCs w:val="28"/>
            <w:bdr w:val="none" w:sz="0" w:space="0" w:color="auto" w:frame="1"/>
            <w:rtl/>
          </w:rPr>
          <w:t>خلفي جبار</w:t>
        </w:r>
      </w:hyperlink>
      <w:r w:rsidRPr="003A76D4">
        <w:rPr>
          <w:rStyle w:val="apple-style-span"/>
          <w:rFonts w:ascii="Tahoma" w:hAnsi="Tahoma" w:cs="B Lotus" w:hint="cs"/>
          <w:sz w:val="28"/>
          <w:szCs w:val="28"/>
          <w:bdr w:val="none" w:sz="0" w:space="0" w:color="auto" w:frame="1"/>
          <w:rtl/>
        </w:rPr>
        <w:t>،</w:t>
      </w:r>
      <w:hyperlink r:id="rId61" w:history="1">
        <w:r w:rsidRPr="003A76D4">
          <w:rPr>
            <w:rStyle w:val="apple-converted-space"/>
            <w:rFonts w:cs="B Lotus"/>
            <w:sz w:val="28"/>
            <w:szCs w:val="28"/>
            <w:bdr w:val="none" w:sz="0" w:space="0" w:color="auto" w:frame="1"/>
          </w:rPr>
          <w:t> </w:t>
        </w:r>
        <w:r w:rsidRPr="003A76D4">
          <w:rPr>
            <w:rStyle w:val="Hyperlink"/>
            <w:rFonts w:ascii="Tahoma" w:hAnsi="Tahoma" w:cs="B Lotus" w:hint="cs"/>
            <w:sz w:val="28"/>
            <w:szCs w:val="28"/>
            <w:bdr w:val="none" w:sz="0" w:space="0" w:color="auto" w:frame="1"/>
            <w:rtl/>
          </w:rPr>
          <w:t xml:space="preserve">ن. </w:t>
        </w:r>
        <w:r w:rsidRPr="003A76D4">
          <w:rPr>
            <w:rStyle w:val="Hyperlink"/>
            <w:rFonts w:ascii="Tahoma" w:hAnsi="Tahoma" w:cs="B Lotus"/>
            <w:sz w:val="28"/>
            <w:szCs w:val="28"/>
            <w:bdr w:val="none" w:sz="0" w:space="0" w:color="auto" w:frame="1"/>
            <w:rtl/>
          </w:rPr>
          <w:t>دولت آبادي</w:t>
        </w:r>
        <w:r w:rsidRPr="003A76D4">
          <w:rPr>
            <w:rStyle w:val="Hyperlink"/>
            <w:rFonts w:ascii="Tahoma" w:hAnsi="Tahoma" w:cs="B Lotus" w:hint="cs"/>
            <w:sz w:val="28"/>
            <w:szCs w:val="28"/>
            <w:bdr w:val="none" w:sz="0" w:space="0" w:color="auto" w:frame="1"/>
            <w:rtl/>
          </w:rPr>
          <w:t>،</w:t>
        </w:r>
      </w:hyperlink>
      <w:r w:rsidRPr="003A76D4">
        <w:rPr>
          <w:rStyle w:val="apple-style-span"/>
          <w:rFonts w:ascii="Tahoma" w:hAnsi="Tahoma" w:cs="B Lotus" w:hint="cs"/>
          <w:sz w:val="28"/>
          <w:szCs w:val="28"/>
          <w:bdr w:val="none" w:sz="0" w:space="0" w:color="auto" w:frame="1"/>
          <w:rtl/>
        </w:rPr>
        <w:t xml:space="preserve"> (1383)، </w:t>
      </w:r>
      <w:r w:rsidRPr="003A76D4">
        <w:rPr>
          <w:rStyle w:val="apple-style-span"/>
          <w:rFonts w:ascii="Tahoma" w:hAnsi="Tahoma" w:cs="B Lotus" w:hint="cs"/>
          <w:sz w:val="28"/>
          <w:szCs w:val="28"/>
          <w:u w:val="single"/>
          <w:bdr w:val="none" w:sz="0" w:space="0" w:color="auto" w:frame="1"/>
          <w:rtl/>
        </w:rPr>
        <w:t>ر</w:t>
      </w:r>
      <w:r w:rsidRPr="003A76D4">
        <w:rPr>
          <w:rStyle w:val="apple-style-span"/>
          <w:rFonts w:ascii="Tahoma" w:hAnsi="Tahoma" w:cs="B Lotus"/>
          <w:color w:val="000000"/>
          <w:sz w:val="28"/>
          <w:szCs w:val="28"/>
          <w:u w:val="single"/>
          <w:bdr w:val="none" w:sz="0" w:space="0" w:color="auto" w:frame="1"/>
          <w:rtl/>
        </w:rPr>
        <w:t>نگيزه‌هاي آنتوسيانيني انگور سياه سردشت</w:t>
      </w:r>
      <w:r w:rsidRPr="003A76D4">
        <w:rPr>
          <w:rFonts w:ascii="Times New Roman" w:hAnsi="Times New Roman" w:cs="B Lotus" w:hint="cs"/>
          <w:sz w:val="28"/>
          <w:szCs w:val="28"/>
          <w:rtl/>
        </w:rPr>
        <w:t>، مجله علوم جمهوری اسلامی ایران، 2:15: 7-1.</w:t>
      </w:r>
    </w:p>
    <w:p w:rsidR="00707709" w:rsidRPr="003A76D4" w:rsidRDefault="00707709" w:rsidP="003A76D4">
      <w:pPr>
        <w:pStyle w:val="ListParagraph"/>
        <w:numPr>
          <w:ilvl w:val="0"/>
          <w:numId w:val="32"/>
        </w:numPr>
        <w:spacing w:line="240" w:lineRule="auto"/>
        <w:jc w:val="both"/>
        <w:rPr>
          <w:rFonts w:ascii="Times New Roman" w:hAnsi="Times New Roman" w:cs="B Lotus"/>
          <w:sz w:val="28"/>
          <w:szCs w:val="28"/>
        </w:rPr>
      </w:pPr>
      <w:r w:rsidRPr="003A76D4">
        <w:rPr>
          <w:rFonts w:ascii="Times New Roman" w:hAnsi="Times New Roman" w:cs="B Lotus" w:hint="cs"/>
          <w:sz w:val="28"/>
          <w:szCs w:val="28"/>
          <w:rtl/>
        </w:rPr>
        <w:t xml:space="preserve">خدابنده لو، فاطمه، (1390)، </w:t>
      </w:r>
      <w:r w:rsidRPr="003A76D4">
        <w:rPr>
          <w:rFonts w:ascii="Times New Roman" w:hAnsi="Times New Roman" w:cs="B Lotus" w:hint="cs"/>
          <w:sz w:val="28"/>
          <w:szCs w:val="28"/>
          <w:u w:val="single"/>
          <w:rtl/>
        </w:rPr>
        <w:t>راهنمای جامع و مصور کشت و پرورش انار</w:t>
      </w:r>
      <w:r w:rsidRPr="003A76D4">
        <w:rPr>
          <w:rFonts w:ascii="Times New Roman" w:hAnsi="Times New Roman" w:cs="B Lotus" w:hint="cs"/>
          <w:sz w:val="28"/>
          <w:szCs w:val="28"/>
          <w:rtl/>
        </w:rPr>
        <w:t xml:space="preserve">، تهران، آموزش و ترویج کشاورزی:30-1.  </w:t>
      </w:r>
    </w:p>
    <w:p w:rsidR="00707709" w:rsidRPr="003A76D4" w:rsidRDefault="00707709" w:rsidP="003A76D4">
      <w:pPr>
        <w:pStyle w:val="ListParagraph"/>
        <w:numPr>
          <w:ilvl w:val="0"/>
          <w:numId w:val="32"/>
        </w:numPr>
        <w:autoSpaceDE w:val="0"/>
        <w:autoSpaceDN w:val="0"/>
        <w:adjustRightInd w:val="0"/>
        <w:spacing w:after="0" w:line="240" w:lineRule="auto"/>
        <w:jc w:val="both"/>
        <w:rPr>
          <w:rFonts w:ascii="BNazaninBold" w:cs="B Lotus"/>
          <w:b/>
          <w:bCs/>
          <w:sz w:val="28"/>
          <w:szCs w:val="28"/>
          <w:u w:val="single"/>
        </w:rPr>
      </w:pPr>
      <w:r w:rsidRPr="003A76D4">
        <w:rPr>
          <w:rFonts w:ascii="BNazaninBold" w:cs="B Lotus" w:hint="cs"/>
          <w:sz w:val="28"/>
          <w:szCs w:val="28"/>
          <w:rtl/>
        </w:rPr>
        <w:t>سمانه،</w:t>
      </w:r>
      <w:r w:rsidRPr="003A76D4">
        <w:rPr>
          <w:rFonts w:ascii="BNazaninBold" w:cs="B Lotus"/>
          <w:sz w:val="28"/>
          <w:szCs w:val="28"/>
        </w:rPr>
        <w:t xml:space="preserve"> </w:t>
      </w:r>
      <w:r w:rsidRPr="003A76D4">
        <w:rPr>
          <w:rFonts w:ascii="BNazaninBold" w:cs="B Lotus" w:hint="cs"/>
          <w:sz w:val="28"/>
          <w:szCs w:val="28"/>
          <w:rtl/>
        </w:rPr>
        <w:t>م</w:t>
      </w:r>
      <w:r w:rsidRPr="003A76D4">
        <w:rPr>
          <w:rFonts w:cs="B Lotus"/>
          <w:sz w:val="28"/>
          <w:szCs w:val="28"/>
        </w:rPr>
        <w:t xml:space="preserve">. </w:t>
      </w:r>
      <w:r w:rsidRPr="003A76D4">
        <w:rPr>
          <w:rFonts w:ascii="BNazaninBold" w:cs="B Lotus" w:hint="cs"/>
          <w:sz w:val="28"/>
          <w:szCs w:val="28"/>
          <w:rtl/>
        </w:rPr>
        <w:t>ع.</w:t>
      </w:r>
      <w:r w:rsidRPr="003A76D4">
        <w:rPr>
          <w:rFonts w:ascii="BNazaninBold" w:cs="B Lotus"/>
          <w:sz w:val="28"/>
          <w:szCs w:val="28"/>
        </w:rPr>
        <w:t xml:space="preserve"> </w:t>
      </w:r>
      <w:r w:rsidRPr="003A76D4">
        <w:rPr>
          <w:rFonts w:ascii="BNazaninBold" w:cs="B Lotus" w:hint="cs"/>
          <w:sz w:val="28"/>
          <w:szCs w:val="28"/>
          <w:rtl/>
        </w:rPr>
        <w:t>صادقي</w:t>
      </w:r>
      <w:r w:rsidRPr="003A76D4">
        <w:rPr>
          <w:rFonts w:ascii="BNazaninBold" w:cs="B Lotus"/>
          <w:sz w:val="28"/>
          <w:szCs w:val="28"/>
        </w:rPr>
        <w:t xml:space="preserve"> </w:t>
      </w:r>
      <w:r w:rsidRPr="003A76D4">
        <w:rPr>
          <w:rFonts w:ascii="BNazaninBold" w:cs="B Lotus" w:hint="cs"/>
          <w:sz w:val="28"/>
          <w:szCs w:val="28"/>
          <w:rtl/>
        </w:rPr>
        <w:t>ماهونك</w:t>
      </w:r>
      <w:r w:rsidRPr="003A76D4">
        <w:rPr>
          <w:rFonts w:ascii="BNazaninBold" w:cs="B Lotus"/>
          <w:sz w:val="28"/>
          <w:szCs w:val="28"/>
        </w:rPr>
        <w:t xml:space="preserve"> </w:t>
      </w:r>
      <w:r w:rsidRPr="003A76D4">
        <w:rPr>
          <w:rFonts w:ascii="BNazaninBold" w:cs="B Lotus" w:hint="cs"/>
          <w:sz w:val="28"/>
          <w:szCs w:val="28"/>
          <w:rtl/>
        </w:rPr>
        <w:t>،</w:t>
      </w:r>
      <w:r w:rsidRPr="003A76D4">
        <w:rPr>
          <w:rFonts w:ascii="BNazaninBold" w:cs="B Lotus"/>
          <w:sz w:val="28"/>
          <w:szCs w:val="28"/>
        </w:rPr>
        <w:t xml:space="preserve"> </w:t>
      </w:r>
      <w:r w:rsidRPr="003A76D4">
        <w:rPr>
          <w:rFonts w:ascii="BNazaninBold" w:cs="B Lotus" w:hint="cs"/>
          <w:sz w:val="28"/>
          <w:szCs w:val="28"/>
          <w:rtl/>
        </w:rPr>
        <w:t>م.</w:t>
      </w:r>
      <w:r w:rsidRPr="003A76D4">
        <w:rPr>
          <w:rFonts w:ascii="BNazaninBold" w:cs="B Lotus"/>
          <w:sz w:val="28"/>
          <w:szCs w:val="28"/>
        </w:rPr>
        <w:t xml:space="preserve"> </w:t>
      </w:r>
      <w:r w:rsidRPr="003A76D4">
        <w:rPr>
          <w:rFonts w:ascii="BNazaninBold" w:cs="B Lotus" w:hint="cs"/>
          <w:sz w:val="28"/>
          <w:szCs w:val="28"/>
          <w:rtl/>
        </w:rPr>
        <w:t>قربانی، م،</w:t>
      </w:r>
      <w:r w:rsidRPr="003A76D4">
        <w:rPr>
          <w:rFonts w:ascii="BNazaninBold" w:cs="B Lotus"/>
          <w:sz w:val="28"/>
          <w:szCs w:val="28"/>
        </w:rPr>
        <w:t xml:space="preserve"> </w:t>
      </w:r>
      <w:r w:rsidRPr="003A76D4">
        <w:rPr>
          <w:rFonts w:ascii="BNazaninBold" w:cs="B Lotus" w:hint="cs"/>
          <w:sz w:val="28"/>
          <w:szCs w:val="28"/>
          <w:rtl/>
        </w:rPr>
        <w:t>اعلمي</w:t>
      </w:r>
      <w:r w:rsidRPr="003A76D4">
        <w:rPr>
          <w:rFonts w:cs="B Lotus" w:hint="cs"/>
          <w:sz w:val="28"/>
          <w:szCs w:val="28"/>
          <w:rtl/>
        </w:rPr>
        <w:t xml:space="preserve">، </w:t>
      </w:r>
      <w:r w:rsidRPr="003A76D4">
        <w:rPr>
          <w:rFonts w:ascii="BNazaninBold" w:cs="B Lotus" w:hint="cs"/>
          <w:sz w:val="28"/>
          <w:szCs w:val="28"/>
          <w:rtl/>
        </w:rPr>
        <w:t xml:space="preserve">م.خميري، </w:t>
      </w:r>
      <w:r w:rsidRPr="003A76D4">
        <w:rPr>
          <w:rFonts w:ascii="BNazaninBold" w:cs="B Lotus" w:hint="cs"/>
          <w:sz w:val="28"/>
          <w:szCs w:val="28"/>
          <w:u w:val="single"/>
          <w:rtl/>
        </w:rPr>
        <w:t>(1391)، بررسي</w:t>
      </w:r>
      <w:r w:rsidRPr="003A76D4">
        <w:rPr>
          <w:rFonts w:ascii="BNazaninBold" w:cs="B Lotus"/>
          <w:sz w:val="28"/>
          <w:szCs w:val="28"/>
          <w:u w:val="single"/>
        </w:rPr>
        <w:t xml:space="preserve"> </w:t>
      </w:r>
      <w:r w:rsidRPr="003A76D4">
        <w:rPr>
          <w:rFonts w:ascii="BNazaninBold" w:cs="B Lotus" w:hint="cs"/>
          <w:sz w:val="28"/>
          <w:szCs w:val="28"/>
          <w:u w:val="single"/>
          <w:rtl/>
        </w:rPr>
        <w:t>فعاليت</w:t>
      </w:r>
      <w:r w:rsidRPr="003A76D4">
        <w:rPr>
          <w:rFonts w:ascii="BNazaninBold" w:cs="B Lotus"/>
          <w:sz w:val="28"/>
          <w:szCs w:val="28"/>
          <w:u w:val="single"/>
        </w:rPr>
        <w:t xml:space="preserve"> </w:t>
      </w:r>
      <w:r w:rsidRPr="003A76D4">
        <w:rPr>
          <w:rFonts w:ascii="BNazaninBold" w:cs="B Lotus" w:hint="cs"/>
          <w:sz w:val="28"/>
          <w:szCs w:val="28"/>
          <w:u w:val="single"/>
          <w:rtl/>
        </w:rPr>
        <w:t>آنتي</w:t>
      </w:r>
      <w:r w:rsidRPr="003A76D4">
        <w:rPr>
          <w:rFonts w:ascii="BNazaninBold" w:cs="B Lotus"/>
          <w:sz w:val="28"/>
          <w:szCs w:val="28"/>
          <w:u w:val="single"/>
        </w:rPr>
        <w:t xml:space="preserve"> </w:t>
      </w:r>
      <w:r w:rsidRPr="003A76D4">
        <w:rPr>
          <w:rFonts w:ascii="BNazaninBold" w:cs="B Lotus" w:hint="cs"/>
          <w:sz w:val="28"/>
          <w:szCs w:val="28"/>
          <w:u w:val="single"/>
          <w:rtl/>
        </w:rPr>
        <w:t>اكسيداني</w:t>
      </w:r>
      <w:r w:rsidRPr="003A76D4">
        <w:rPr>
          <w:rFonts w:ascii="BNazaninBold" w:cs="B Lotus"/>
          <w:sz w:val="28"/>
          <w:szCs w:val="28"/>
          <w:u w:val="single"/>
        </w:rPr>
        <w:t xml:space="preserve"> </w:t>
      </w:r>
      <w:r w:rsidRPr="003A76D4">
        <w:rPr>
          <w:rFonts w:ascii="BNazaninBold" w:cs="B Lotus" w:hint="cs"/>
          <w:sz w:val="28"/>
          <w:szCs w:val="28"/>
          <w:u w:val="single"/>
          <w:rtl/>
        </w:rPr>
        <w:t>و</w:t>
      </w:r>
      <w:r w:rsidRPr="003A76D4">
        <w:rPr>
          <w:rFonts w:ascii="BNazaninBold" w:cs="B Lotus"/>
          <w:sz w:val="28"/>
          <w:szCs w:val="28"/>
          <w:u w:val="single"/>
        </w:rPr>
        <w:t xml:space="preserve"> </w:t>
      </w:r>
      <w:r w:rsidRPr="003A76D4">
        <w:rPr>
          <w:rFonts w:ascii="BNazaninBold" w:cs="B Lotus" w:hint="cs"/>
          <w:sz w:val="28"/>
          <w:szCs w:val="28"/>
          <w:u w:val="single"/>
          <w:rtl/>
        </w:rPr>
        <w:t>ميزان</w:t>
      </w:r>
      <w:r w:rsidRPr="003A76D4">
        <w:rPr>
          <w:rFonts w:ascii="BNazaninBold" w:cs="B Lotus"/>
          <w:sz w:val="28"/>
          <w:szCs w:val="28"/>
          <w:u w:val="single"/>
        </w:rPr>
        <w:t xml:space="preserve"> </w:t>
      </w:r>
      <w:r w:rsidRPr="003A76D4">
        <w:rPr>
          <w:rFonts w:ascii="BNazaninBold" w:cs="B Lotus" w:hint="cs"/>
          <w:sz w:val="28"/>
          <w:szCs w:val="28"/>
          <w:u w:val="single"/>
          <w:rtl/>
        </w:rPr>
        <w:t>پايداري</w:t>
      </w:r>
      <w:r w:rsidRPr="003A76D4">
        <w:rPr>
          <w:rFonts w:ascii="BNazaninBold" w:cs="B Lotus"/>
          <w:sz w:val="28"/>
          <w:szCs w:val="28"/>
          <w:u w:val="single"/>
        </w:rPr>
        <w:t xml:space="preserve"> </w:t>
      </w:r>
      <w:r w:rsidRPr="003A76D4">
        <w:rPr>
          <w:rFonts w:ascii="BNazaninBold" w:cs="B Lotus" w:hint="cs"/>
          <w:sz w:val="28"/>
          <w:szCs w:val="28"/>
          <w:u w:val="single"/>
          <w:rtl/>
        </w:rPr>
        <w:t>تركيبات</w:t>
      </w:r>
      <w:r w:rsidRPr="003A76D4">
        <w:rPr>
          <w:rFonts w:ascii="BNazaninBold" w:cs="B Lotus"/>
          <w:sz w:val="28"/>
          <w:szCs w:val="28"/>
          <w:u w:val="single"/>
        </w:rPr>
        <w:t xml:space="preserve"> </w:t>
      </w:r>
      <w:r w:rsidRPr="003A76D4">
        <w:rPr>
          <w:rFonts w:ascii="BNazaninBold" w:cs="B Lotus" w:hint="cs"/>
          <w:sz w:val="28"/>
          <w:szCs w:val="28"/>
          <w:u w:val="single"/>
          <w:rtl/>
        </w:rPr>
        <w:t>فنولي</w:t>
      </w:r>
      <w:r w:rsidRPr="003A76D4">
        <w:rPr>
          <w:rFonts w:ascii="BNazaninBold" w:cs="B Lotus"/>
          <w:sz w:val="28"/>
          <w:szCs w:val="28"/>
          <w:u w:val="single"/>
        </w:rPr>
        <w:t xml:space="preserve"> </w:t>
      </w:r>
      <w:r w:rsidRPr="003A76D4">
        <w:rPr>
          <w:rFonts w:ascii="BNazaninBold" w:cs="B Lotus" w:hint="cs"/>
          <w:sz w:val="28"/>
          <w:szCs w:val="28"/>
          <w:u w:val="single"/>
          <w:rtl/>
        </w:rPr>
        <w:t>حاصل</w:t>
      </w:r>
      <w:r w:rsidRPr="003A76D4">
        <w:rPr>
          <w:rFonts w:ascii="BNazaninBold" w:cs="B Lotus"/>
          <w:sz w:val="28"/>
          <w:szCs w:val="28"/>
          <w:u w:val="single"/>
        </w:rPr>
        <w:t xml:space="preserve"> </w:t>
      </w:r>
      <w:r w:rsidRPr="003A76D4">
        <w:rPr>
          <w:rFonts w:ascii="BNazaninBold" w:cs="B Lotus" w:hint="cs"/>
          <w:sz w:val="28"/>
          <w:szCs w:val="28"/>
          <w:u w:val="single"/>
          <w:rtl/>
        </w:rPr>
        <w:t>از</w:t>
      </w:r>
      <w:r w:rsidRPr="003A76D4">
        <w:rPr>
          <w:rFonts w:ascii="BNazaninBold" w:cs="B Lotus"/>
          <w:sz w:val="28"/>
          <w:szCs w:val="28"/>
          <w:u w:val="single"/>
        </w:rPr>
        <w:t xml:space="preserve"> </w:t>
      </w:r>
      <w:r w:rsidRPr="003A76D4">
        <w:rPr>
          <w:rFonts w:ascii="BNazaninBold" w:cs="B Lotus" w:hint="cs"/>
          <w:sz w:val="28"/>
          <w:szCs w:val="28"/>
          <w:u w:val="single"/>
          <w:rtl/>
        </w:rPr>
        <w:t>ميوه ازگيل</w:t>
      </w:r>
      <w:r w:rsidRPr="003A76D4">
        <w:rPr>
          <w:rFonts w:ascii="BNazaninBold" w:cs="B Lotus" w:hint="cs"/>
          <w:b/>
          <w:bCs/>
          <w:sz w:val="28"/>
          <w:szCs w:val="28"/>
          <w:u w:val="single"/>
          <w:rtl/>
        </w:rPr>
        <w:t xml:space="preserve">، </w:t>
      </w:r>
      <w:r w:rsidRPr="003A76D4">
        <w:rPr>
          <w:rFonts w:ascii="BYagut" w:cs="B Lotus" w:hint="cs"/>
          <w:sz w:val="28"/>
          <w:szCs w:val="28"/>
          <w:rtl/>
        </w:rPr>
        <w:t>نشريه</w:t>
      </w:r>
      <w:r w:rsidRPr="003A76D4">
        <w:rPr>
          <w:rFonts w:ascii="BYagut" w:cs="B Lotus"/>
          <w:sz w:val="28"/>
          <w:szCs w:val="28"/>
        </w:rPr>
        <w:t xml:space="preserve"> </w:t>
      </w:r>
      <w:r w:rsidRPr="003A76D4">
        <w:rPr>
          <w:rFonts w:ascii="BYagut" w:cs="B Lotus" w:hint="cs"/>
          <w:sz w:val="28"/>
          <w:szCs w:val="28"/>
          <w:rtl/>
        </w:rPr>
        <w:t>پژوهش</w:t>
      </w:r>
      <w:r w:rsidRPr="003A76D4">
        <w:rPr>
          <w:rFonts w:ascii="BYagut" w:cs="B Lotus"/>
          <w:sz w:val="28"/>
          <w:szCs w:val="28"/>
        </w:rPr>
        <w:t xml:space="preserve"> </w:t>
      </w:r>
      <w:r w:rsidRPr="003A76D4">
        <w:rPr>
          <w:rFonts w:ascii="BYagut" w:cs="B Lotus" w:hint="cs"/>
          <w:sz w:val="28"/>
          <w:szCs w:val="28"/>
          <w:rtl/>
        </w:rPr>
        <w:t>و</w:t>
      </w:r>
      <w:r w:rsidRPr="003A76D4">
        <w:rPr>
          <w:rFonts w:ascii="BYagut" w:cs="B Lotus"/>
          <w:sz w:val="28"/>
          <w:szCs w:val="28"/>
        </w:rPr>
        <w:t xml:space="preserve"> </w:t>
      </w:r>
      <w:r w:rsidRPr="003A76D4">
        <w:rPr>
          <w:rFonts w:ascii="BYagut" w:cs="B Lotus" w:hint="cs"/>
          <w:sz w:val="28"/>
          <w:szCs w:val="28"/>
          <w:rtl/>
        </w:rPr>
        <w:t>نوآوري</w:t>
      </w:r>
      <w:r w:rsidRPr="003A76D4">
        <w:rPr>
          <w:rFonts w:ascii="BYagut" w:cs="B Lotus"/>
          <w:sz w:val="28"/>
          <w:szCs w:val="28"/>
        </w:rPr>
        <w:t xml:space="preserve"> </w:t>
      </w:r>
      <w:r w:rsidRPr="003A76D4">
        <w:rPr>
          <w:rFonts w:ascii="BYagut" w:cs="B Lotus" w:hint="cs"/>
          <w:sz w:val="28"/>
          <w:szCs w:val="28"/>
          <w:rtl/>
        </w:rPr>
        <w:t>در</w:t>
      </w:r>
      <w:r w:rsidRPr="003A76D4">
        <w:rPr>
          <w:rFonts w:ascii="BYagut" w:cs="B Lotus"/>
          <w:sz w:val="28"/>
          <w:szCs w:val="28"/>
        </w:rPr>
        <w:t xml:space="preserve"> </w:t>
      </w:r>
      <w:r w:rsidRPr="003A76D4">
        <w:rPr>
          <w:rFonts w:ascii="BYagut" w:cs="B Lotus" w:hint="cs"/>
          <w:sz w:val="28"/>
          <w:szCs w:val="28"/>
          <w:rtl/>
        </w:rPr>
        <w:t>علوم</w:t>
      </w:r>
      <w:r w:rsidRPr="003A76D4">
        <w:rPr>
          <w:rFonts w:ascii="BYagut" w:cs="B Lotus"/>
          <w:sz w:val="28"/>
          <w:szCs w:val="28"/>
        </w:rPr>
        <w:t xml:space="preserve"> </w:t>
      </w:r>
      <w:r w:rsidRPr="003A76D4">
        <w:rPr>
          <w:rFonts w:ascii="BYagut" w:cs="B Lotus" w:hint="cs"/>
          <w:sz w:val="28"/>
          <w:szCs w:val="28"/>
          <w:rtl/>
        </w:rPr>
        <w:t>و</w:t>
      </w:r>
      <w:r w:rsidRPr="003A76D4">
        <w:rPr>
          <w:rFonts w:ascii="BYagut" w:cs="B Lotus"/>
          <w:sz w:val="28"/>
          <w:szCs w:val="28"/>
        </w:rPr>
        <w:t xml:space="preserve"> </w:t>
      </w:r>
      <w:r w:rsidRPr="003A76D4">
        <w:rPr>
          <w:rFonts w:ascii="BYagut" w:cs="B Lotus" w:hint="cs"/>
          <w:sz w:val="28"/>
          <w:szCs w:val="28"/>
          <w:rtl/>
        </w:rPr>
        <w:t>صنايع</w:t>
      </w:r>
      <w:r w:rsidRPr="003A76D4">
        <w:rPr>
          <w:rFonts w:ascii="BYagut" w:cs="B Lotus"/>
          <w:sz w:val="28"/>
          <w:szCs w:val="28"/>
        </w:rPr>
        <w:t xml:space="preserve"> </w:t>
      </w:r>
      <w:r w:rsidRPr="003A76D4">
        <w:rPr>
          <w:rFonts w:ascii="BYagut" w:cs="B Lotus" w:hint="cs"/>
          <w:sz w:val="28"/>
          <w:szCs w:val="28"/>
          <w:rtl/>
        </w:rPr>
        <w:t>غذايي، ج 1، 3: 228-219.</w:t>
      </w:r>
    </w:p>
    <w:p w:rsidR="00707709" w:rsidRPr="003A76D4" w:rsidRDefault="00707709" w:rsidP="003A76D4">
      <w:pPr>
        <w:pStyle w:val="ListParagraph"/>
        <w:numPr>
          <w:ilvl w:val="0"/>
          <w:numId w:val="32"/>
        </w:numPr>
        <w:spacing w:line="240" w:lineRule="auto"/>
        <w:jc w:val="both"/>
        <w:rPr>
          <w:rFonts w:ascii="Times New Roman" w:hAnsi="Times New Roman" w:cs="B Lotus"/>
          <w:sz w:val="28"/>
          <w:szCs w:val="28"/>
        </w:rPr>
      </w:pPr>
      <w:r w:rsidRPr="003A76D4">
        <w:rPr>
          <w:rFonts w:ascii="Times New Roman" w:hAnsi="Times New Roman" w:cs="B Lotus" w:hint="cs"/>
          <w:sz w:val="28"/>
          <w:szCs w:val="28"/>
          <w:rtl/>
        </w:rPr>
        <w:t>فاطمی، ح. (1392)، شیمی مواد غذایی، تهران، سهامی انتشار: 145-141.</w:t>
      </w:r>
    </w:p>
    <w:p w:rsidR="00707709" w:rsidRPr="003A76D4" w:rsidRDefault="00707709" w:rsidP="003A76D4">
      <w:pPr>
        <w:pStyle w:val="ListParagraph"/>
        <w:numPr>
          <w:ilvl w:val="0"/>
          <w:numId w:val="32"/>
        </w:numPr>
        <w:spacing w:line="240" w:lineRule="auto"/>
        <w:jc w:val="both"/>
        <w:rPr>
          <w:rFonts w:ascii="Times New Roman" w:hAnsi="Times New Roman" w:cs="B Lotus"/>
          <w:sz w:val="28"/>
          <w:szCs w:val="28"/>
        </w:rPr>
      </w:pPr>
      <w:r w:rsidRPr="003A76D4">
        <w:rPr>
          <w:rFonts w:ascii="Times New Roman" w:hAnsi="Times New Roman" w:cs="B Lotus"/>
          <w:sz w:val="28"/>
          <w:szCs w:val="28"/>
          <w:rtl/>
        </w:rPr>
        <w:t>قنبرزاده</w:t>
      </w:r>
      <w:r w:rsidRPr="003A76D4">
        <w:rPr>
          <w:rFonts w:ascii="Times New Roman" w:hAnsi="Times New Roman" w:cs="B Lotus" w:hint="cs"/>
          <w:sz w:val="28"/>
          <w:szCs w:val="28"/>
          <w:rtl/>
        </w:rPr>
        <w:t xml:space="preserve">، </w:t>
      </w:r>
      <w:r w:rsidRPr="003A76D4">
        <w:rPr>
          <w:rFonts w:ascii="Times New Roman" w:hAnsi="Times New Roman" w:cs="B Lotus"/>
          <w:sz w:val="28"/>
          <w:szCs w:val="28"/>
          <w:rtl/>
        </w:rPr>
        <w:t>ب،</w:t>
      </w:r>
      <w:r w:rsidRPr="003A76D4">
        <w:rPr>
          <w:rFonts w:ascii="Times New Roman" w:hAnsi="Times New Roman" w:cs="B Lotus" w:hint="cs"/>
          <w:sz w:val="28"/>
          <w:szCs w:val="28"/>
          <w:rtl/>
        </w:rPr>
        <w:t xml:space="preserve"> </w:t>
      </w:r>
      <w:r w:rsidRPr="003A76D4">
        <w:rPr>
          <w:rFonts w:ascii="Times New Roman" w:hAnsi="Times New Roman" w:cs="B Lotus"/>
          <w:sz w:val="28"/>
          <w:szCs w:val="28"/>
          <w:rtl/>
        </w:rPr>
        <w:t>(1387)،</w:t>
      </w:r>
      <w:r w:rsidRPr="003A76D4">
        <w:rPr>
          <w:rFonts w:ascii="Times New Roman" w:hAnsi="Times New Roman" w:cs="B Lotus" w:hint="cs"/>
          <w:sz w:val="28"/>
          <w:szCs w:val="28"/>
          <w:rtl/>
        </w:rPr>
        <w:t xml:space="preserve"> </w:t>
      </w:r>
      <w:r w:rsidRPr="003A76D4">
        <w:rPr>
          <w:rFonts w:ascii="Times New Roman" w:hAnsi="Times New Roman" w:cs="B Lotus"/>
          <w:sz w:val="28"/>
          <w:szCs w:val="28"/>
          <w:u w:val="single"/>
          <w:rtl/>
        </w:rPr>
        <w:t>شیمی مواد غذایی</w:t>
      </w:r>
      <w:r w:rsidRPr="003A76D4">
        <w:rPr>
          <w:rFonts w:ascii="Times New Roman" w:hAnsi="Times New Roman" w:cs="B Lotus"/>
          <w:sz w:val="28"/>
          <w:szCs w:val="28"/>
          <w:rtl/>
        </w:rPr>
        <w:t xml:space="preserve">، </w:t>
      </w:r>
      <w:r w:rsidRPr="003A76D4">
        <w:rPr>
          <w:rFonts w:ascii="Times New Roman" w:hAnsi="Times New Roman" w:cs="B Lotus" w:hint="cs"/>
          <w:sz w:val="28"/>
          <w:szCs w:val="28"/>
          <w:rtl/>
        </w:rPr>
        <w:t>تهران، آئیژ</w:t>
      </w:r>
      <w:r w:rsidRPr="003A76D4">
        <w:rPr>
          <w:rFonts w:ascii="Times New Roman" w:hAnsi="Times New Roman" w:cs="B Lotus"/>
          <w:sz w:val="28"/>
          <w:szCs w:val="28"/>
          <w:rtl/>
        </w:rPr>
        <w:t>:</w:t>
      </w:r>
      <w:r w:rsidRPr="003A76D4">
        <w:rPr>
          <w:rFonts w:ascii="Times New Roman" w:hAnsi="Times New Roman" w:cs="B Lotus" w:hint="cs"/>
          <w:sz w:val="28"/>
          <w:szCs w:val="28"/>
          <w:rtl/>
        </w:rPr>
        <w:t xml:space="preserve"> </w:t>
      </w:r>
      <w:r w:rsidRPr="003A76D4">
        <w:rPr>
          <w:rFonts w:ascii="Times New Roman" w:hAnsi="Times New Roman" w:cs="B Lotus"/>
          <w:sz w:val="28"/>
          <w:szCs w:val="28"/>
          <w:rtl/>
        </w:rPr>
        <w:t>77-66.</w:t>
      </w:r>
    </w:p>
    <w:p w:rsidR="00707709" w:rsidRPr="003A76D4" w:rsidRDefault="00707709" w:rsidP="003A76D4">
      <w:pPr>
        <w:pStyle w:val="ListParagraph"/>
        <w:numPr>
          <w:ilvl w:val="0"/>
          <w:numId w:val="32"/>
        </w:numPr>
        <w:autoSpaceDE w:val="0"/>
        <w:autoSpaceDN w:val="0"/>
        <w:adjustRightInd w:val="0"/>
        <w:spacing w:after="0" w:line="240" w:lineRule="auto"/>
        <w:jc w:val="both"/>
        <w:rPr>
          <w:rFonts w:ascii="Times New Roman" w:hAnsi="Times New Roman" w:cs="B Lotus"/>
          <w:sz w:val="28"/>
          <w:szCs w:val="28"/>
        </w:rPr>
      </w:pPr>
      <w:r w:rsidRPr="003A76D4">
        <w:rPr>
          <w:rFonts w:ascii="BNazaninBold" w:cs="B Lotus" w:hint="cs"/>
          <w:sz w:val="28"/>
          <w:szCs w:val="28"/>
          <w:rtl/>
        </w:rPr>
        <w:t xml:space="preserve">لیوانی، ف. م. قربانلی، آ. ساطعی، (1391)، </w:t>
      </w:r>
      <w:r w:rsidRPr="003A76D4">
        <w:rPr>
          <w:rFonts w:ascii="BNazaninBold" w:cs="B Lotus" w:hint="cs"/>
          <w:sz w:val="28"/>
          <w:szCs w:val="28"/>
          <w:u w:val="single"/>
          <w:rtl/>
        </w:rPr>
        <w:t>بررسی ترکیبات آنتی اکسیدانی در دو عصاره الکلی و آبمیوه تمشک برگ نارونی در طی رسیدن،</w:t>
      </w:r>
      <w:r w:rsidRPr="003A76D4">
        <w:rPr>
          <w:rFonts w:ascii="BNazaninBold" w:cs="B Lotus" w:hint="cs"/>
          <w:sz w:val="28"/>
          <w:szCs w:val="28"/>
          <w:rtl/>
        </w:rPr>
        <w:t xml:space="preserve"> مجله پژوهشی گیاه و زیست بوم، 1:31: 25-16.</w:t>
      </w:r>
      <w:r w:rsidRPr="003A76D4">
        <w:rPr>
          <w:rFonts w:ascii="B Lotus,Bold" w:cs="B Lotus"/>
          <w:sz w:val="28"/>
          <w:szCs w:val="28"/>
        </w:rPr>
        <w:t xml:space="preserve"> </w:t>
      </w:r>
    </w:p>
    <w:p w:rsidR="00707709" w:rsidRPr="003A76D4" w:rsidRDefault="00707709" w:rsidP="003A76D4">
      <w:pPr>
        <w:pStyle w:val="ListParagraph"/>
        <w:numPr>
          <w:ilvl w:val="0"/>
          <w:numId w:val="32"/>
        </w:numPr>
        <w:spacing w:line="240" w:lineRule="auto"/>
        <w:ind w:left="714" w:hanging="357"/>
        <w:jc w:val="both"/>
        <w:rPr>
          <w:rFonts w:ascii="Times New Roman" w:hAnsi="Times New Roman" w:cs="B Lotus"/>
          <w:sz w:val="28"/>
          <w:szCs w:val="28"/>
        </w:rPr>
      </w:pPr>
      <w:r w:rsidRPr="003A76D4">
        <w:rPr>
          <w:rFonts w:ascii="Times New Roman" w:hAnsi="Times New Roman" w:cs="B Lotus"/>
          <w:sz w:val="28"/>
          <w:szCs w:val="28"/>
          <w:rtl/>
        </w:rPr>
        <w:t>مرتضوی</w:t>
      </w:r>
      <w:r w:rsidRPr="003A76D4">
        <w:rPr>
          <w:rFonts w:ascii="Times New Roman" w:hAnsi="Times New Roman" w:cs="B Lotus" w:hint="cs"/>
          <w:sz w:val="28"/>
          <w:szCs w:val="28"/>
          <w:rtl/>
        </w:rPr>
        <w:t>،</w:t>
      </w:r>
      <w:r w:rsidRPr="003A76D4">
        <w:rPr>
          <w:rFonts w:ascii="Times New Roman" w:hAnsi="Times New Roman" w:cs="B Lotus"/>
          <w:sz w:val="28"/>
          <w:szCs w:val="28"/>
          <w:rtl/>
        </w:rPr>
        <w:t>ع و همکاران, (138</w:t>
      </w:r>
      <w:r w:rsidRPr="003A76D4">
        <w:rPr>
          <w:rFonts w:ascii="Times New Roman" w:hAnsi="Times New Roman" w:cs="B Lotus" w:hint="cs"/>
          <w:sz w:val="28"/>
          <w:szCs w:val="28"/>
          <w:rtl/>
        </w:rPr>
        <w:t>9</w:t>
      </w:r>
      <w:r w:rsidRPr="003A76D4">
        <w:rPr>
          <w:rFonts w:ascii="Times New Roman" w:hAnsi="Times New Roman" w:cs="B Lotus"/>
          <w:sz w:val="28"/>
          <w:szCs w:val="28"/>
          <w:rtl/>
        </w:rPr>
        <w:t xml:space="preserve">), ” </w:t>
      </w:r>
      <w:r w:rsidRPr="003A76D4">
        <w:rPr>
          <w:rFonts w:ascii="Times New Roman" w:hAnsi="Times New Roman" w:cs="B Lotus" w:hint="cs"/>
          <w:sz w:val="28"/>
          <w:szCs w:val="28"/>
          <w:u w:val="single"/>
          <w:rtl/>
        </w:rPr>
        <w:t xml:space="preserve">مقدمه ای بر </w:t>
      </w:r>
      <w:r w:rsidRPr="003A76D4">
        <w:rPr>
          <w:rFonts w:ascii="Times New Roman" w:hAnsi="Times New Roman" w:cs="B Lotus"/>
          <w:sz w:val="28"/>
          <w:szCs w:val="28"/>
          <w:u w:val="single"/>
          <w:rtl/>
        </w:rPr>
        <w:t>اصول مهندسی صنایع غذایی</w:t>
      </w:r>
      <w:r w:rsidRPr="003A76D4">
        <w:rPr>
          <w:rFonts w:ascii="Times New Roman" w:hAnsi="Times New Roman" w:cs="B Lotus"/>
          <w:sz w:val="28"/>
          <w:szCs w:val="28"/>
          <w:rtl/>
        </w:rPr>
        <w:t>“</w:t>
      </w:r>
      <w:r w:rsidRPr="003A76D4">
        <w:rPr>
          <w:rFonts w:ascii="Times New Roman" w:hAnsi="Times New Roman" w:cs="B Lotus" w:hint="cs"/>
          <w:sz w:val="28"/>
          <w:szCs w:val="28"/>
          <w:rtl/>
        </w:rPr>
        <w:t xml:space="preserve">مشهد: </w:t>
      </w:r>
      <w:r w:rsidRPr="003A76D4">
        <w:rPr>
          <w:rFonts w:ascii="Times New Roman" w:hAnsi="Times New Roman" w:cs="B Lotus"/>
          <w:sz w:val="28"/>
          <w:szCs w:val="28"/>
          <w:rtl/>
        </w:rPr>
        <w:t>فردوسی مشهد</w:t>
      </w:r>
      <w:r w:rsidRPr="003A76D4">
        <w:rPr>
          <w:rFonts w:ascii="Times New Roman" w:hAnsi="Times New Roman" w:cs="B Lotus" w:hint="cs"/>
          <w:sz w:val="28"/>
          <w:szCs w:val="28"/>
          <w:rtl/>
        </w:rPr>
        <w:t>:</w:t>
      </w:r>
      <w:r w:rsidRPr="003A76D4">
        <w:rPr>
          <w:rFonts w:ascii="Times New Roman" w:hAnsi="Times New Roman" w:cs="B Lotus"/>
          <w:sz w:val="28"/>
          <w:szCs w:val="28"/>
          <w:rtl/>
        </w:rPr>
        <w:t xml:space="preserve"> 136-1</w:t>
      </w:r>
      <w:r w:rsidRPr="003A76D4">
        <w:rPr>
          <w:rFonts w:ascii="Times New Roman" w:hAnsi="Times New Roman" w:cs="B Lotus" w:hint="cs"/>
          <w:sz w:val="28"/>
          <w:szCs w:val="28"/>
          <w:rtl/>
        </w:rPr>
        <w:t>25</w:t>
      </w:r>
    </w:p>
    <w:p w:rsidR="00707709" w:rsidRPr="003A76D4" w:rsidRDefault="00707709" w:rsidP="003A76D4">
      <w:pPr>
        <w:pStyle w:val="ListParagraph"/>
        <w:numPr>
          <w:ilvl w:val="0"/>
          <w:numId w:val="32"/>
        </w:numPr>
        <w:spacing w:line="240" w:lineRule="auto"/>
        <w:jc w:val="both"/>
        <w:rPr>
          <w:rFonts w:ascii="Times New Roman" w:hAnsi="Times New Roman" w:cs="B Lotus"/>
          <w:sz w:val="28"/>
          <w:szCs w:val="28"/>
        </w:rPr>
      </w:pPr>
      <w:r w:rsidRPr="003A76D4">
        <w:rPr>
          <w:rFonts w:ascii="Times New Roman" w:hAnsi="Times New Roman" w:cs="B Lotus" w:hint="cs"/>
          <w:sz w:val="28"/>
          <w:szCs w:val="28"/>
          <w:rtl/>
        </w:rPr>
        <w:t xml:space="preserve">مقصودی، ش، (1386)، </w:t>
      </w:r>
      <w:r w:rsidRPr="003A76D4">
        <w:rPr>
          <w:rFonts w:ascii="Times New Roman" w:hAnsi="Times New Roman" w:cs="B Lotus" w:hint="cs"/>
          <w:sz w:val="28"/>
          <w:szCs w:val="28"/>
          <w:u w:val="single"/>
          <w:rtl/>
        </w:rPr>
        <w:t>انار و فراورده های آن</w:t>
      </w:r>
      <w:r w:rsidRPr="003A76D4">
        <w:rPr>
          <w:rFonts w:ascii="Times New Roman" w:hAnsi="Times New Roman" w:cs="B Lotus" w:hint="cs"/>
          <w:sz w:val="28"/>
          <w:szCs w:val="28"/>
          <w:rtl/>
        </w:rPr>
        <w:t>، تهران، علوم کشاورزی: 10-1.</w:t>
      </w:r>
    </w:p>
    <w:p w:rsidR="00707709" w:rsidRPr="003A76D4" w:rsidRDefault="00707709" w:rsidP="003A76D4">
      <w:pPr>
        <w:pStyle w:val="ListParagraph"/>
        <w:numPr>
          <w:ilvl w:val="0"/>
          <w:numId w:val="32"/>
        </w:numPr>
        <w:spacing w:line="240" w:lineRule="auto"/>
        <w:jc w:val="both"/>
        <w:rPr>
          <w:rFonts w:ascii="Times New Roman" w:hAnsi="Times New Roman" w:cs="B Lotus"/>
          <w:sz w:val="28"/>
          <w:szCs w:val="28"/>
        </w:rPr>
      </w:pPr>
      <w:r w:rsidRPr="003A76D4">
        <w:rPr>
          <w:rFonts w:ascii="Times New Roman" w:hAnsi="Times New Roman" w:cs="B Lotus" w:hint="cs"/>
          <w:sz w:val="28"/>
          <w:szCs w:val="28"/>
          <w:rtl/>
        </w:rPr>
        <w:t xml:space="preserve">ناصری، محسن، (1389)، </w:t>
      </w:r>
      <w:r w:rsidRPr="003A76D4">
        <w:rPr>
          <w:rFonts w:ascii="Times New Roman" w:hAnsi="Times New Roman" w:cs="B Lotus" w:hint="cs"/>
          <w:sz w:val="28"/>
          <w:szCs w:val="28"/>
          <w:u w:val="single"/>
          <w:rtl/>
        </w:rPr>
        <w:t>حفظ</w:t>
      </w:r>
      <w:r w:rsidRPr="003A76D4">
        <w:rPr>
          <w:rFonts w:ascii="Times New Roman" w:hAnsi="Times New Roman" w:cs="B Lotus"/>
          <w:sz w:val="28"/>
          <w:szCs w:val="28"/>
          <w:u w:val="single"/>
          <w:rtl/>
        </w:rPr>
        <w:t xml:space="preserve"> </w:t>
      </w:r>
      <w:r w:rsidRPr="003A76D4">
        <w:rPr>
          <w:rFonts w:ascii="Times New Roman" w:hAnsi="Times New Roman" w:cs="B Lotus" w:hint="cs"/>
          <w:sz w:val="28"/>
          <w:szCs w:val="28"/>
          <w:u w:val="single"/>
          <w:rtl/>
        </w:rPr>
        <w:t>سلامتی</w:t>
      </w:r>
      <w:r w:rsidRPr="003A76D4">
        <w:rPr>
          <w:rFonts w:ascii="Times New Roman" w:hAnsi="Times New Roman" w:cs="B Lotus"/>
          <w:sz w:val="28"/>
          <w:szCs w:val="28"/>
          <w:u w:val="single"/>
          <w:rtl/>
        </w:rPr>
        <w:t xml:space="preserve"> </w:t>
      </w:r>
      <w:r w:rsidRPr="003A76D4">
        <w:rPr>
          <w:rFonts w:ascii="Times New Roman" w:hAnsi="Times New Roman" w:cs="B Lotus" w:hint="cs"/>
          <w:sz w:val="28"/>
          <w:szCs w:val="28"/>
          <w:u w:val="single"/>
          <w:rtl/>
        </w:rPr>
        <w:t>از</w:t>
      </w:r>
      <w:r w:rsidRPr="003A76D4">
        <w:rPr>
          <w:rFonts w:ascii="Times New Roman" w:hAnsi="Times New Roman" w:cs="B Lotus"/>
          <w:sz w:val="28"/>
          <w:szCs w:val="28"/>
          <w:u w:val="single"/>
          <w:rtl/>
        </w:rPr>
        <w:t xml:space="preserve"> </w:t>
      </w:r>
      <w:r w:rsidRPr="003A76D4">
        <w:rPr>
          <w:rFonts w:ascii="Times New Roman" w:hAnsi="Times New Roman" w:cs="B Lotus" w:hint="cs"/>
          <w:sz w:val="28"/>
          <w:szCs w:val="28"/>
          <w:u w:val="single"/>
          <w:rtl/>
        </w:rPr>
        <w:t>دیدگاه</w:t>
      </w:r>
      <w:r w:rsidRPr="003A76D4">
        <w:rPr>
          <w:rFonts w:ascii="Times New Roman" w:hAnsi="Times New Roman" w:cs="B Lotus"/>
          <w:sz w:val="28"/>
          <w:szCs w:val="28"/>
          <w:u w:val="single"/>
          <w:rtl/>
        </w:rPr>
        <w:t xml:space="preserve"> </w:t>
      </w:r>
      <w:r w:rsidRPr="003A76D4">
        <w:rPr>
          <w:rFonts w:ascii="Times New Roman" w:hAnsi="Times New Roman" w:cs="B Lotus" w:hint="cs"/>
          <w:sz w:val="28"/>
          <w:szCs w:val="28"/>
          <w:u w:val="single"/>
          <w:rtl/>
        </w:rPr>
        <w:t>طب</w:t>
      </w:r>
      <w:r w:rsidRPr="003A76D4">
        <w:rPr>
          <w:rFonts w:ascii="Times New Roman" w:hAnsi="Times New Roman" w:cs="B Lotus"/>
          <w:sz w:val="28"/>
          <w:szCs w:val="28"/>
          <w:u w:val="single"/>
          <w:rtl/>
        </w:rPr>
        <w:t xml:space="preserve"> </w:t>
      </w:r>
      <w:r w:rsidRPr="003A76D4">
        <w:rPr>
          <w:rFonts w:ascii="Times New Roman" w:hAnsi="Times New Roman" w:cs="B Lotus" w:hint="cs"/>
          <w:sz w:val="28"/>
          <w:szCs w:val="28"/>
          <w:u w:val="single"/>
          <w:rtl/>
        </w:rPr>
        <w:t>سنتی</w:t>
      </w:r>
      <w:r w:rsidRPr="003A76D4">
        <w:rPr>
          <w:rFonts w:ascii="Times New Roman" w:hAnsi="Times New Roman" w:cs="B Lotus"/>
          <w:sz w:val="28"/>
          <w:szCs w:val="28"/>
          <w:u w:val="single"/>
          <w:rtl/>
        </w:rPr>
        <w:t xml:space="preserve"> </w:t>
      </w:r>
      <w:r w:rsidRPr="003A76D4">
        <w:rPr>
          <w:rFonts w:ascii="Times New Roman" w:hAnsi="Times New Roman" w:cs="B Lotus" w:hint="cs"/>
          <w:sz w:val="28"/>
          <w:szCs w:val="28"/>
          <w:u w:val="single"/>
          <w:rtl/>
        </w:rPr>
        <w:t>ایران</w:t>
      </w:r>
      <w:r w:rsidRPr="003A76D4">
        <w:rPr>
          <w:rFonts w:ascii="Times New Roman" w:hAnsi="Times New Roman" w:cs="B Lotus" w:hint="cs"/>
          <w:sz w:val="28"/>
          <w:szCs w:val="28"/>
          <w:rtl/>
        </w:rPr>
        <w:t>، تهران، طب سنتی ایران: 20-1.</w:t>
      </w:r>
    </w:p>
    <w:p w:rsidR="00707709" w:rsidRPr="003A76D4" w:rsidRDefault="00707709" w:rsidP="003A76D4">
      <w:pPr>
        <w:pStyle w:val="ListParagraph"/>
        <w:numPr>
          <w:ilvl w:val="0"/>
          <w:numId w:val="32"/>
        </w:numPr>
        <w:spacing w:line="240" w:lineRule="auto"/>
        <w:jc w:val="both"/>
        <w:rPr>
          <w:rFonts w:ascii="Times New Roman" w:hAnsi="Times New Roman" w:cs="B Lotus"/>
          <w:sz w:val="28"/>
          <w:szCs w:val="28"/>
        </w:rPr>
      </w:pPr>
      <w:r w:rsidRPr="003A76D4">
        <w:rPr>
          <w:rFonts w:ascii="B Lotus,Bold" w:cs="B Lotus" w:hint="cs"/>
          <w:sz w:val="28"/>
          <w:szCs w:val="28"/>
          <w:rtl/>
        </w:rPr>
        <w:t>نظريان،ا.</w:t>
      </w:r>
      <w:r w:rsidRPr="003A76D4">
        <w:rPr>
          <w:rFonts w:ascii="B Lotus,Bold" w:cs="B Lotus"/>
          <w:sz w:val="28"/>
          <w:szCs w:val="28"/>
        </w:rPr>
        <w:t xml:space="preserve"> </w:t>
      </w:r>
      <w:r w:rsidRPr="003A76D4">
        <w:rPr>
          <w:rFonts w:ascii="B Lotus,Bold" w:cs="B Lotus" w:hint="cs"/>
          <w:sz w:val="28"/>
          <w:szCs w:val="28"/>
          <w:rtl/>
        </w:rPr>
        <w:t>ع.</w:t>
      </w:r>
      <w:r w:rsidRPr="003A76D4">
        <w:rPr>
          <w:rFonts w:ascii="B Lotus,Bold" w:cs="B Lotus"/>
          <w:sz w:val="28"/>
          <w:szCs w:val="28"/>
        </w:rPr>
        <w:t xml:space="preserve"> </w:t>
      </w:r>
      <w:r w:rsidRPr="003A76D4">
        <w:rPr>
          <w:rFonts w:ascii="B Lotus,Bold" w:cs="B Lotus" w:hint="cs"/>
          <w:sz w:val="28"/>
          <w:szCs w:val="28"/>
          <w:rtl/>
        </w:rPr>
        <w:t>مرتضوي</w:t>
      </w:r>
      <w:r w:rsidRPr="003A76D4">
        <w:rPr>
          <w:rFonts w:cs="B Lotus"/>
          <w:sz w:val="28"/>
          <w:szCs w:val="28"/>
        </w:rPr>
        <w:t xml:space="preserve"> </w:t>
      </w:r>
      <w:r w:rsidRPr="003A76D4">
        <w:rPr>
          <w:rFonts w:cs="B Lotus" w:hint="cs"/>
          <w:sz w:val="28"/>
          <w:szCs w:val="28"/>
          <w:rtl/>
        </w:rPr>
        <w:t>،</w:t>
      </w:r>
      <w:r w:rsidRPr="003A76D4">
        <w:rPr>
          <w:rFonts w:ascii="B Lotus,Bold" w:cs="B Lotus" w:hint="cs"/>
          <w:sz w:val="28"/>
          <w:szCs w:val="28"/>
          <w:rtl/>
        </w:rPr>
        <w:t xml:space="preserve"> م</w:t>
      </w:r>
      <w:r w:rsidRPr="003A76D4">
        <w:rPr>
          <w:rFonts w:cs="B Lotus" w:hint="cs"/>
          <w:sz w:val="28"/>
          <w:szCs w:val="28"/>
          <w:rtl/>
        </w:rPr>
        <w:t xml:space="preserve">. </w:t>
      </w:r>
      <w:r w:rsidRPr="003A76D4">
        <w:rPr>
          <w:rFonts w:ascii="B Lotus,Bold" w:cs="B Lotus" w:hint="cs"/>
          <w:sz w:val="28"/>
          <w:szCs w:val="28"/>
          <w:rtl/>
        </w:rPr>
        <w:t>عامری، (1391)، بررسي</w:t>
      </w:r>
      <w:r w:rsidRPr="003A76D4">
        <w:rPr>
          <w:rFonts w:ascii="B Lotus,Bold" w:cs="B Lotus"/>
          <w:sz w:val="28"/>
          <w:szCs w:val="28"/>
        </w:rPr>
        <w:t xml:space="preserve"> </w:t>
      </w:r>
      <w:r w:rsidRPr="003A76D4">
        <w:rPr>
          <w:rFonts w:ascii="B Lotus,Bold" w:cs="B Lotus" w:hint="cs"/>
          <w:sz w:val="28"/>
          <w:szCs w:val="28"/>
          <w:rtl/>
        </w:rPr>
        <w:t>فعاليت</w:t>
      </w:r>
      <w:r w:rsidRPr="003A76D4">
        <w:rPr>
          <w:rFonts w:ascii="B Lotus,Bold" w:cs="B Lotus"/>
          <w:sz w:val="28"/>
          <w:szCs w:val="28"/>
        </w:rPr>
        <w:t xml:space="preserve"> </w:t>
      </w:r>
      <w:r w:rsidRPr="003A76D4">
        <w:rPr>
          <w:rFonts w:ascii="B Lotus,Bold" w:cs="B Lotus" w:hint="cs"/>
          <w:sz w:val="28"/>
          <w:szCs w:val="28"/>
          <w:rtl/>
        </w:rPr>
        <w:t>آنتي</w:t>
      </w:r>
      <w:r w:rsidRPr="003A76D4">
        <w:rPr>
          <w:rFonts w:ascii="B Lotus,Bold" w:cs="B Lotus"/>
          <w:sz w:val="28"/>
          <w:szCs w:val="28"/>
        </w:rPr>
        <w:t xml:space="preserve"> </w:t>
      </w:r>
      <w:r w:rsidRPr="003A76D4">
        <w:rPr>
          <w:rFonts w:ascii="B Lotus,Bold" w:cs="B Lotus" w:hint="cs"/>
          <w:sz w:val="28"/>
          <w:szCs w:val="28"/>
          <w:rtl/>
        </w:rPr>
        <w:t>اكسيداني</w:t>
      </w:r>
      <w:r w:rsidRPr="003A76D4">
        <w:rPr>
          <w:rFonts w:ascii="B Lotus,Bold" w:cs="B Lotus"/>
          <w:sz w:val="28"/>
          <w:szCs w:val="28"/>
        </w:rPr>
        <w:t xml:space="preserve"> </w:t>
      </w:r>
      <w:r w:rsidRPr="003A76D4">
        <w:rPr>
          <w:rFonts w:ascii="B Lotus,Bold" w:cs="B Lotus" w:hint="cs"/>
          <w:sz w:val="28"/>
          <w:szCs w:val="28"/>
          <w:rtl/>
        </w:rPr>
        <w:t>شير</w:t>
      </w:r>
      <w:r w:rsidRPr="003A76D4">
        <w:rPr>
          <w:rFonts w:ascii="B Lotus,Bold" w:cs="B Lotus"/>
          <w:sz w:val="28"/>
          <w:szCs w:val="28"/>
        </w:rPr>
        <w:t xml:space="preserve"> </w:t>
      </w:r>
      <w:r w:rsidRPr="003A76D4">
        <w:rPr>
          <w:rFonts w:ascii="B Lotus,Bold" w:cs="B Lotus" w:hint="cs"/>
          <w:sz w:val="28"/>
          <w:szCs w:val="28"/>
          <w:rtl/>
        </w:rPr>
        <w:t>ميوه</w:t>
      </w:r>
      <w:r w:rsidRPr="003A76D4">
        <w:rPr>
          <w:rFonts w:ascii="B Lotus,Bold" w:cs="B Lotus"/>
          <w:sz w:val="28"/>
          <w:szCs w:val="28"/>
        </w:rPr>
        <w:t xml:space="preserve"> </w:t>
      </w:r>
      <w:r w:rsidRPr="003A76D4">
        <w:rPr>
          <w:rFonts w:ascii="B Lotus,Bold" w:cs="B Lotus" w:hint="cs"/>
          <w:sz w:val="28"/>
          <w:szCs w:val="28"/>
          <w:rtl/>
        </w:rPr>
        <w:t>ي</w:t>
      </w:r>
      <w:r w:rsidRPr="003A76D4">
        <w:rPr>
          <w:rFonts w:ascii="B Lotus,Bold" w:cs="B Lotus"/>
          <w:sz w:val="28"/>
          <w:szCs w:val="28"/>
        </w:rPr>
        <w:t xml:space="preserve"> </w:t>
      </w:r>
      <w:r w:rsidRPr="003A76D4">
        <w:rPr>
          <w:rFonts w:ascii="B Lotus,Bold" w:cs="B Lotus" w:hint="cs"/>
          <w:sz w:val="28"/>
          <w:szCs w:val="28"/>
          <w:rtl/>
        </w:rPr>
        <w:t>آلبالو</w:t>
      </w:r>
      <w:r w:rsidRPr="003A76D4">
        <w:rPr>
          <w:rFonts w:ascii="B Lotus,Bold" w:cs="B Lotus"/>
          <w:sz w:val="28"/>
          <w:szCs w:val="28"/>
        </w:rPr>
        <w:t xml:space="preserve"> </w:t>
      </w:r>
      <w:r w:rsidRPr="003A76D4">
        <w:rPr>
          <w:rFonts w:ascii="B Lotus,Bold" w:cs="B Lotus" w:hint="cs"/>
          <w:sz w:val="28"/>
          <w:szCs w:val="28"/>
          <w:rtl/>
        </w:rPr>
        <w:t>زرشك</w:t>
      </w:r>
      <w:r w:rsidRPr="003A76D4">
        <w:rPr>
          <w:rFonts w:ascii="B Lotus,Bold" w:cs="B Lotus"/>
          <w:sz w:val="28"/>
          <w:szCs w:val="28"/>
        </w:rPr>
        <w:t xml:space="preserve"> </w:t>
      </w:r>
      <w:r w:rsidRPr="003A76D4">
        <w:rPr>
          <w:rFonts w:ascii="B Lotus,Bold" w:cs="B Lotus" w:hint="cs"/>
          <w:sz w:val="28"/>
          <w:szCs w:val="28"/>
          <w:rtl/>
        </w:rPr>
        <w:t>بر</w:t>
      </w:r>
      <w:r w:rsidRPr="003A76D4">
        <w:rPr>
          <w:rFonts w:ascii="B Lotus,Bold" w:cs="B Lotus"/>
          <w:sz w:val="28"/>
          <w:szCs w:val="28"/>
        </w:rPr>
        <w:t xml:space="preserve"> </w:t>
      </w:r>
      <w:r w:rsidRPr="003A76D4">
        <w:rPr>
          <w:rFonts w:ascii="B Lotus,Bold" w:cs="B Lotus" w:hint="cs"/>
          <w:sz w:val="28"/>
          <w:szCs w:val="28"/>
          <w:rtl/>
        </w:rPr>
        <w:t>مبناي</w:t>
      </w:r>
      <w:r w:rsidRPr="003A76D4">
        <w:rPr>
          <w:rFonts w:ascii="B Lotus,Bold" w:cs="B Lotus"/>
          <w:sz w:val="28"/>
          <w:szCs w:val="28"/>
        </w:rPr>
        <w:t xml:space="preserve"> </w:t>
      </w:r>
      <w:r w:rsidRPr="003A76D4">
        <w:rPr>
          <w:rFonts w:ascii="B Lotus,Bold" w:cs="B Lotus" w:hint="cs"/>
          <w:sz w:val="28"/>
          <w:szCs w:val="28"/>
          <w:rtl/>
        </w:rPr>
        <w:t>شير</w:t>
      </w:r>
      <w:r w:rsidRPr="003A76D4">
        <w:rPr>
          <w:rFonts w:ascii="B Lotus,Bold" w:cs="B Lotus"/>
          <w:sz w:val="28"/>
          <w:szCs w:val="28"/>
        </w:rPr>
        <w:t xml:space="preserve"> </w:t>
      </w:r>
      <w:r w:rsidRPr="003A76D4">
        <w:rPr>
          <w:rFonts w:ascii="B Lotus,Bold" w:cs="B Lotus" w:hint="cs"/>
          <w:sz w:val="28"/>
          <w:szCs w:val="28"/>
          <w:rtl/>
        </w:rPr>
        <w:t xml:space="preserve">سويا، مجله </w:t>
      </w:r>
      <w:r w:rsidRPr="003A76D4">
        <w:rPr>
          <w:rFonts w:ascii="B Nazanin,Bold" w:cs="B Lotus" w:hint="cs"/>
          <w:sz w:val="28"/>
          <w:szCs w:val="28"/>
          <w:rtl/>
        </w:rPr>
        <w:t>پژوهش های علوم و صنایع غذایی ایران، 1:8: 8-1.</w:t>
      </w:r>
      <w:r w:rsidRPr="003A76D4">
        <w:rPr>
          <w:rFonts w:ascii="B Nazanin,Bold" w:cs="B Lotus" w:hint="cs"/>
          <w:b/>
          <w:bCs/>
          <w:sz w:val="28"/>
          <w:szCs w:val="28"/>
          <w:rtl/>
        </w:rPr>
        <w:t xml:space="preserve"> </w:t>
      </w:r>
      <w:r w:rsidRPr="003A76D4">
        <w:rPr>
          <w:rFonts w:ascii="Times New Roman" w:hAnsi="Times New Roman" w:cs="B Lotus"/>
          <w:sz w:val="28"/>
          <w:szCs w:val="28"/>
        </w:rPr>
        <w:t xml:space="preserve"> </w:t>
      </w:r>
    </w:p>
    <w:p w:rsidR="001659C5" w:rsidRPr="003A76D4" w:rsidRDefault="001659C5" w:rsidP="003A76D4">
      <w:pPr>
        <w:bidi/>
        <w:spacing w:line="240" w:lineRule="auto"/>
        <w:jc w:val="both"/>
        <w:rPr>
          <w:rFonts w:ascii="Times New Roman" w:hAnsi="Times New Roman" w:cs="B Lotus"/>
          <w:sz w:val="28"/>
          <w:szCs w:val="28"/>
          <w:rtl/>
        </w:rPr>
      </w:pPr>
    </w:p>
    <w:p w:rsidR="001659C5" w:rsidRPr="003A76D4" w:rsidRDefault="001659C5" w:rsidP="003A76D4">
      <w:pPr>
        <w:bidi/>
        <w:spacing w:line="240" w:lineRule="auto"/>
        <w:jc w:val="both"/>
        <w:rPr>
          <w:rFonts w:ascii="Times New Roman" w:hAnsi="Times New Roman" w:cs="B Lotus"/>
          <w:sz w:val="28"/>
          <w:szCs w:val="28"/>
          <w:rtl/>
        </w:rPr>
      </w:pPr>
    </w:p>
    <w:p w:rsidR="001659C5" w:rsidRPr="003A76D4" w:rsidRDefault="001659C5" w:rsidP="003A76D4">
      <w:pPr>
        <w:bidi/>
        <w:spacing w:line="240" w:lineRule="auto"/>
        <w:jc w:val="both"/>
        <w:rPr>
          <w:rFonts w:ascii="Times New Roman" w:hAnsi="Times New Roman" w:cs="B Lotus"/>
          <w:sz w:val="28"/>
          <w:szCs w:val="28"/>
        </w:rPr>
      </w:pP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tl/>
        </w:rPr>
      </w:pPr>
      <w:r w:rsidRPr="003A76D4">
        <w:rPr>
          <w:rFonts w:ascii="Times New Roman" w:hAnsi="Times New Roman" w:cs="B Lotus"/>
          <w:sz w:val="28"/>
          <w:szCs w:val="28"/>
        </w:rPr>
        <w:t xml:space="preserve">Abd El-Baky,H. F.El Baz,G.S. El-Baroty,(2008), </w:t>
      </w:r>
      <w:r w:rsidRPr="003A76D4">
        <w:rPr>
          <w:rFonts w:ascii="Times New Roman" w:hAnsi="Times New Roman" w:cs="B Lotus"/>
          <w:sz w:val="28"/>
          <w:szCs w:val="28"/>
          <w:u w:val="single"/>
        </w:rPr>
        <w:t>Characterization of nutraceutical</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compounds in blue green alga Spirulina maxima</w:t>
      </w:r>
      <w:r w:rsidRPr="003A76D4">
        <w:rPr>
          <w:rFonts w:ascii="Times New Roman" w:hAnsi="Times New Roman" w:cs="B Lotus"/>
          <w:sz w:val="28"/>
          <w:szCs w:val="28"/>
        </w:rPr>
        <w:t>, J Medicinal Plants Research;2(10):292-300</w:t>
      </w:r>
    </w:p>
    <w:p w:rsidR="00707709" w:rsidRPr="003A76D4" w:rsidRDefault="00707709" w:rsidP="003A76D4">
      <w:pPr>
        <w:pStyle w:val="ListParagraph"/>
        <w:numPr>
          <w:ilvl w:val="0"/>
          <w:numId w:val="32"/>
        </w:numPr>
        <w:bidi w:val="0"/>
        <w:spacing w:line="240" w:lineRule="auto"/>
        <w:jc w:val="both"/>
        <w:rPr>
          <w:rFonts w:cs="B Lotus"/>
          <w:sz w:val="28"/>
          <w:szCs w:val="28"/>
        </w:rPr>
      </w:pPr>
      <w:r w:rsidRPr="003A76D4">
        <w:rPr>
          <w:rStyle w:val="apple-style-span"/>
          <w:rFonts w:ascii="Times New Roman" w:hAnsi="Times New Roman" w:cs="B Lotus"/>
          <w:sz w:val="28"/>
          <w:szCs w:val="28"/>
        </w:rPr>
        <w:t>Ander</w:t>
      </w:r>
      <w:r w:rsidRPr="003A76D4">
        <w:rPr>
          <w:rStyle w:val="apple-style-span"/>
          <w:rFonts w:ascii="Times New Roman" w:hAnsi="Times New Roman" w:cs="B Lotus"/>
          <w:color w:val="252525"/>
          <w:sz w:val="28"/>
          <w:szCs w:val="28"/>
        </w:rPr>
        <w:t>sen, Ø.M</w:t>
      </w:r>
      <w:proofErr w:type="gramStart"/>
      <w:r w:rsidRPr="003A76D4">
        <w:rPr>
          <w:rStyle w:val="apple-style-span"/>
          <w:rFonts w:ascii="Times New Roman" w:hAnsi="Times New Roman" w:cs="B Lotus"/>
          <w:color w:val="252525"/>
          <w:sz w:val="28"/>
          <w:szCs w:val="28"/>
        </w:rPr>
        <w:t>,  Markham</w:t>
      </w:r>
      <w:proofErr w:type="gramEnd"/>
      <w:r w:rsidRPr="003A76D4">
        <w:rPr>
          <w:rStyle w:val="apple-style-span"/>
          <w:rFonts w:ascii="Times New Roman" w:hAnsi="Times New Roman" w:cs="B Lotus"/>
          <w:color w:val="252525"/>
          <w:sz w:val="28"/>
          <w:szCs w:val="28"/>
        </w:rPr>
        <w:t>, K.R. (2006).</w:t>
      </w:r>
      <w:r w:rsidRPr="003A76D4">
        <w:rPr>
          <w:rStyle w:val="apple-converted-space"/>
          <w:rFonts w:ascii="Times New Roman" w:hAnsi="Times New Roman" w:cs="B Lotus"/>
          <w:color w:val="252525"/>
          <w:sz w:val="28"/>
          <w:szCs w:val="28"/>
        </w:rPr>
        <w:t> </w:t>
      </w:r>
      <w:r w:rsidRPr="003A76D4">
        <w:rPr>
          <w:rStyle w:val="apple-style-span"/>
          <w:rFonts w:ascii="Times New Roman" w:hAnsi="Times New Roman" w:cs="B Lotus"/>
          <w:color w:val="252525"/>
          <w:sz w:val="28"/>
          <w:szCs w:val="28"/>
        </w:rPr>
        <w:t>Flavonoids: Chemistry, Biochemistry and Applications. CRC Press</w:t>
      </w:r>
      <w:r w:rsidRPr="003A76D4">
        <w:rPr>
          <w:rFonts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AOAC (Association of Official Analytical Chemists</w:t>
      </w:r>
      <w:proofErr w:type="gramStart"/>
      <w:r w:rsidRPr="003A76D4">
        <w:rPr>
          <w:rFonts w:ascii="Times New Roman" w:hAnsi="Times New Roman" w:cs="B Lotus"/>
          <w:sz w:val="28"/>
          <w:szCs w:val="28"/>
        </w:rPr>
        <w:t>)International</w:t>
      </w:r>
      <w:proofErr w:type="gramEnd"/>
      <w:r w:rsidRPr="003A76D4">
        <w:rPr>
          <w:rFonts w:ascii="Times New Roman" w:hAnsi="Times New Roman" w:cs="B Lotus"/>
          <w:sz w:val="28"/>
          <w:szCs w:val="28"/>
        </w:rPr>
        <w:t xml:space="preserve">. 2006. </w:t>
      </w:r>
      <w:r w:rsidRPr="003A76D4">
        <w:rPr>
          <w:rFonts w:ascii="Times New Roman" w:hAnsi="Times New Roman" w:cs="B Lotus"/>
          <w:sz w:val="28"/>
          <w:szCs w:val="28"/>
          <w:u w:val="single"/>
        </w:rPr>
        <w:t>Total Monomeric Anthocyanin Pigment Content of Fruit Juices, Beverages, Natural Colorants</w:t>
      </w:r>
      <w:proofErr w:type="gramStart"/>
      <w:r w:rsidRPr="003A76D4">
        <w:rPr>
          <w:rFonts w:ascii="Times New Roman" w:hAnsi="Times New Roman" w:cs="B Lotus"/>
          <w:sz w:val="28"/>
          <w:szCs w:val="28"/>
          <w:u w:val="single"/>
        </w:rPr>
        <w:t>,and</w:t>
      </w:r>
      <w:proofErr w:type="gramEnd"/>
      <w:r w:rsidRPr="003A76D4">
        <w:rPr>
          <w:rFonts w:ascii="Times New Roman" w:hAnsi="Times New Roman" w:cs="B Lotus"/>
          <w:sz w:val="28"/>
          <w:szCs w:val="28"/>
          <w:u w:val="single"/>
        </w:rPr>
        <w:t xml:space="preserve"> Wines</w:t>
      </w:r>
      <w:r w:rsidRPr="003A76D4">
        <w:rPr>
          <w:rFonts w:ascii="Times New Roman" w:hAnsi="Times New Roman" w:cs="B Lotus"/>
          <w:sz w:val="28"/>
          <w:szCs w:val="28"/>
        </w:rPr>
        <w:t>.AOAC Official Method 2005.2. In OfficialMethods of Analysis of AOAC International, Int; 88, (1269): 37.1.68</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Bisboaca</w:t>
      </w:r>
      <w:proofErr w:type="gramStart"/>
      <w:r w:rsidRPr="003A76D4">
        <w:rPr>
          <w:rFonts w:ascii="Times New Roman" w:hAnsi="Times New Roman" w:cs="B Lotus"/>
          <w:sz w:val="28"/>
          <w:szCs w:val="28"/>
        </w:rPr>
        <w:t>,S.C.Purcarea</w:t>
      </w:r>
      <w:proofErr w:type="gramEnd"/>
      <w:r w:rsidRPr="003A76D4">
        <w:rPr>
          <w:rFonts w:ascii="Times New Roman" w:hAnsi="Times New Roman" w:cs="B Lotus"/>
          <w:sz w:val="28"/>
          <w:szCs w:val="28"/>
        </w:rPr>
        <w:t xml:space="preserve">,(2008), </w:t>
      </w:r>
      <w:r w:rsidRPr="003A76D4">
        <w:rPr>
          <w:rFonts w:ascii="Times New Roman" w:hAnsi="Times New Roman" w:cs="B Lotus"/>
          <w:sz w:val="28"/>
          <w:szCs w:val="28"/>
          <w:u w:val="single"/>
        </w:rPr>
        <w:t>Determination  of antioxidant  activity of  the phenolic</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compounds from grape pomace</w:t>
      </w:r>
      <w:r w:rsidRPr="003A76D4">
        <w:rPr>
          <w:rFonts w:ascii="Times New Roman" w:hAnsi="Times New Roman" w:cs="B Lotus"/>
          <w:sz w:val="28"/>
          <w:szCs w:val="28"/>
        </w:rPr>
        <w:t>;7(7):623-628</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 Bolland, J.L and P. tenHave, Discuss, (1947), Farad. Soc., 2, 252.</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Chaovanalikit</w:t>
      </w:r>
      <w:proofErr w:type="gramStart"/>
      <w:r w:rsidRPr="003A76D4">
        <w:rPr>
          <w:rFonts w:ascii="Times New Roman" w:hAnsi="Times New Roman" w:cs="B Lotus"/>
          <w:sz w:val="28"/>
          <w:szCs w:val="28"/>
        </w:rPr>
        <w:t>,A</w:t>
      </w:r>
      <w:proofErr w:type="gramEnd"/>
      <w:r w:rsidRPr="003A76D4">
        <w:rPr>
          <w:rFonts w:ascii="Times New Roman" w:hAnsi="Times New Roman" w:cs="B Lotus"/>
          <w:sz w:val="28"/>
          <w:szCs w:val="28"/>
        </w:rPr>
        <w:t xml:space="preserve">. R.E. Wrolstad,(2004), </w:t>
      </w:r>
      <w:r w:rsidRPr="003A76D4">
        <w:rPr>
          <w:rFonts w:ascii="Times New Roman" w:hAnsi="Times New Roman" w:cs="B Lotus"/>
          <w:sz w:val="28"/>
          <w:szCs w:val="28"/>
          <w:u w:val="single"/>
        </w:rPr>
        <w:t>Anthocyanin and Polyphenolic</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Compositionof Fresh and Processed Cherries</w:t>
      </w:r>
      <w:r w:rsidRPr="003A76D4">
        <w:rPr>
          <w:rFonts w:ascii="Times New Roman" w:hAnsi="Times New Roman" w:cs="B Lotus"/>
          <w:sz w:val="28"/>
          <w:szCs w:val="28"/>
        </w:rPr>
        <w:t>, J Food Chemistry and Toxicology;69(1):73-83</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 New Roman" w:hAnsi="Times New Roman" w:cs="B Lotus"/>
          <w:sz w:val="28"/>
          <w:szCs w:val="28"/>
        </w:rPr>
      </w:pPr>
      <w:r w:rsidRPr="003A76D4">
        <w:rPr>
          <w:rFonts w:ascii="Times New Roman" w:hAnsi="Times New Roman" w:cs="B Lotus"/>
          <w:sz w:val="28"/>
          <w:szCs w:val="28"/>
        </w:rPr>
        <w:t xml:space="preserve">Cooper-Driver, G. A. (2001), </w:t>
      </w:r>
      <w:r w:rsidRPr="003A76D4">
        <w:rPr>
          <w:rFonts w:ascii="Times New Roman" w:hAnsi="Times New Roman" w:cs="B Lotus"/>
          <w:sz w:val="28"/>
          <w:szCs w:val="28"/>
          <w:u w:val="single"/>
        </w:rPr>
        <w:t>Contributions of Jeffry Harborne and co-workers to the study</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of anthocyanins</w:t>
      </w:r>
      <w:r w:rsidRPr="003A76D4">
        <w:rPr>
          <w:rFonts w:ascii="Times New Roman" w:hAnsi="Times New Roman" w:cs="B Lotus"/>
          <w:sz w:val="28"/>
          <w:szCs w:val="28"/>
        </w:rPr>
        <w:t>. J Phytochemistry, 56, 229–236</w:t>
      </w:r>
      <w:r w:rsidRPr="003A76D4">
        <w:rPr>
          <w:rFonts w:ascii="TimesNewRomanPSMT" w:hAnsi="TimesNewRomanPSMT" w:cs="B Lotus"/>
          <w:sz w:val="28"/>
          <w:szCs w:val="28"/>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Derols.M</w:t>
      </w:r>
      <w:proofErr w:type="gramStart"/>
      <w:r w:rsidRPr="003A76D4">
        <w:rPr>
          <w:rFonts w:ascii="Times New Roman" w:hAnsi="Times New Roman" w:cs="B Lotus"/>
          <w:sz w:val="28"/>
          <w:szCs w:val="28"/>
        </w:rPr>
        <w:t>,(</w:t>
      </w:r>
      <w:proofErr w:type="gramEnd"/>
      <w:r w:rsidRPr="003A76D4">
        <w:rPr>
          <w:rFonts w:ascii="Times New Roman" w:hAnsi="Times New Roman" w:cs="B Lotus"/>
          <w:sz w:val="28"/>
          <w:szCs w:val="28"/>
        </w:rPr>
        <w:t xml:space="preserve">2009), </w:t>
      </w:r>
      <w:r w:rsidRPr="003A76D4">
        <w:rPr>
          <w:rFonts w:ascii="Times New Roman" w:hAnsi="Times New Roman" w:cs="B Lotus"/>
          <w:sz w:val="28"/>
          <w:szCs w:val="28"/>
          <w:u w:val="single"/>
        </w:rPr>
        <w:t>Anthocyanin biosynthesis in plant cell cultures:A potential source</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 xml:space="preserve">of matural colourants In: biosynthesis,functions, and </w:t>
      </w:r>
      <w:r w:rsidRPr="003A76D4">
        <w:rPr>
          <w:rFonts w:ascii="Times New Roman" w:hAnsi="Times New Roman" w:cs="B Lotus"/>
          <w:sz w:val="28"/>
          <w:szCs w:val="28"/>
        </w:rPr>
        <w:t>applications springer, v:1:116-118</w:t>
      </w:r>
      <w:r w:rsidRPr="003A76D4">
        <w:rPr>
          <w:rFonts w:ascii="Times New Roman" w:hAnsi="Times New Roman" w:cs="B Lotus"/>
          <w:sz w:val="28"/>
          <w:szCs w:val="28"/>
          <w:rtl/>
        </w:rPr>
        <w:t xml:space="preserve">. </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 New Roman" w:hAnsi="Times New Roman" w:cs="B Lotus"/>
          <w:sz w:val="28"/>
          <w:szCs w:val="28"/>
        </w:rPr>
      </w:pPr>
      <w:r w:rsidRPr="003A76D4">
        <w:rPr>
          <w:rFonts w:ascii="Times New Roman" w:hAnsi="Times New Roman" w:cs="B Lotus"/>
          <w:sz w:val="28"/>
          <w:szCs w:val="28"/>
        </w:rPr>
        <w:t xml:space="preserve">Decker. E.A, (2001), in C. C. Akoh and D. B. Min, eds., </w:t>
      </w:r>
      <w:r w:rsidRPr="003A76D4">
        <w:rPr>
          <w:rFonts w:ascii="Times New Roman" w:hAnsi="Times New Roman" w:cs="B Lotus"/>
          <w:sz w:val="28"/>
          <w:szCs w:val="28"/>
          <w:u w:val="single"/>
        </w:rPr>
        <w:t>Food Lipids: Chemistry</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Nutrition and Biotechnology</w:t>
      </w:r>
      <w:r w:rsidRPr="003A76D4">
        <w:rPr>
          <w:rFonts w:ascii="Times New Roman" w:hAnsi="Times New Roman" w:cs="B Lotus"/>
          <w:sz w:val="28"/>
          <w:szCs w:val="28"/>
        </w:rPr>
        <w:t>, 2nd ed., Marcel Dekker, Inc., New York, 2002, p. 517.</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Giusti.M .R.E. Wrolstad, </w:t>
      </w:r>
      <w:r w:rsidRPr="003A76D4">
        <w:rPr>
          <w:rFonts w:ascii="Times New Roman" w:hAnsi="Times New Roman" w:cs="B Lotus"/>
          <w:sz w:val="28"/>
          <w:szCs w:val="28"/>
          <w:u w:val="single"/>
        </w:rPr>
        <w:t>Characterization and measurement of anthocyanins</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by UV-Visible Spectroscop</w:t>
      </w:r>
      <w:r w:rsidRPr="003A76D4">
        <w:rPr>
          <w:rFonts w:ascii="Times New Roman" w:hAnsi="Times New Roman" w:cs="B Lotus"/>
          <w:sz w:val="28"/>
          <w:szCs w:val="28"/>
        </w:rPr>
        <w:t>, In: Current Protocols in food analytical chemistry, John Wiley &amp; Sons, Inc, UNIT F1.2- F1.2.11</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autoSpaceDE w:val="0"/>
        <w:autoSpaceDN w:val="0"/>
        <w:bidi w:val="0"/>
        <w:adjustRightInd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Gould K.S. &amp; Lister C, (2006), </w:t>
      </w:r>
      <w:r w:rsidRPr="003A76D4">
        <w:rPr>
          <w:rFonts w:ascii="Times New Roman" w:hAnsi="Times New Roman" w:cs="B Lotus"/>
          <w:sz w:val="28"/>
          <w:szCs w:val="28"/>
          <w:u w:val="single"/>
        </w:rPr>
        <w:t>Flavonoid functions in plants. In Flavonoids. Chemistry,</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Biochemistry and Applications</w:t>
      </w:r>
      <w:r w:rsidRPr="003A76D4">
        <w:rPr>
          <w:rFonts w:ascii="Times New Roman" w:hAnsi="Times New Roman" w:cs="B Lotus"/>
          <w:sz w:val="28"/>
          <w:szCs w:val="28"/>
        </w:rPr>
        <w:t xml:space="preserve"> (eds Ø.M. Andersen &amp; K.R. Markham), CRC Press, BocaRaton, FL, </w:t>
      </w:r>
      <w:proofErr w:type="gramStart"/>
      <w:r w:rsidRPr="003A76D4">
        <w:rPr>
          <w:rFonts w:ascii="Times New Roman" w:hAnsi="Times New Roman" w:cs="B Lotus"/>
          <w:sz w:val="28"/>
          <w:szCs w:val="28"/>
        </w:rPr>
        <w:t>USA :</w:t>
      </w:r>
      <w:proofErr w:type="gramEnd"/>
      <w:r w:rsidRPr="003A76D4">
        <w:rPr>
          <w:rFonts w:ascii="Times New Roman" w:hAnsi="Times New Roman" w:cs="B Lotus"/>
          <w:sz w:val="28"/>
          <w:szCs w:val="28"/>
        </w:rPr>
        <w:t xml:space="preserve"> 397–441. </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NewRomanPS-ItalicMT" w:hAnsi="TimesNewRomanPSMT" w:cs="B Lotus"/>
          <w:i/>
          <w:iCs/>
          <w:sz w:val="28"/>
          <w:szCs w:val="28"/>
        </w:rPr>
      </w:pPr>
      <w:r w:rsidRPr="003A76D4">
        <w:rPr>
          <w:rFonts w:ascii="TimesNewRomanPSMT" w:hAnsi="TimesNewRomanPSMT" w:cs="B Lotus"/>
          <w:sz w:val="28"/>
          <w:szCs w:val="28"/>
        </w:rPr>
        <w:t xml:space="preserve">Harborne, J. B.; Williams, C. A. (2000), Advances in flavonoid research since 1992. </w:t>
      </w:r>
      <w:r w:rsidRPr="003A76D4">
        <w:rPr>
          <w:rFonts w:ascii="TimesNewRomanPS-ItalicMT" w:hAnsi="TimesNewRomanPSMT" w:cs="B Lotus"/>
          <w:sz w:val="28"/>
          <w:szCs w:val="28"/>
        </w:rPr>
        <w:t>J Phytochemistry</w:t>
      </w:r>
      <w:r w:rsidRPr="003A76D4">
        <w:rPr>
          <w:rFonts w:ascii="TimesNewRomanPSMT" w:hAnsi="TimesNewRomanPSMT" w:cs="B Lotus"/>
          <w:sz w:val="28"/>
          <w:szCs w:val="28"/>
        </w:rPr>
        <w:t xml:space="preserve">, </w:t>
      </w:r>
      <w:r w:rsidRPr="003A76D4">
        <w:rPr>
          <w:rFonts w:ascii="TimesNewRomanPS-ItalicMT" w:hAnsi="TimesNewRomanPSMT" w:cs="B Lotus"/>
          <w:sz w:val="28"/>
          <w:szCs w:val="28"/>
        </w:rPr>
        <w:t>55</w:t>
      </w:r>
      <w:r w:rsidRPr="003A76D4">
        <w:rPr>
          <w:rFonts w:ascii="TimesNewRomanPSMT" w:hAnsi="TimesNewRomanPSMT" w:cs="B Lotus"/>
          <w:sz w:val="28"/>
          <w:szCs w:val="28"/>
        </w:rPr>
        <w:t>: 481–504.</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Imran,M.M.Mahroop raja, M.Abdul Basith,A. Asarudeen,(2011), </w:t>
      </w:r>
      <w:r w:rsidRPr="003A76D4">
        <w:rPr>
          <w:rFonts w:ascii="Times New Roman" w:hAnsi="Times New Roman" w:cs="B Lotus"/>
          <w:sz w:val="28"/>
          <w:szCs w:val="28"/>
          <w:u w:val="single"/>
        </w:rPr>
        <w:t>Determination of</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total phenol, flavonoid and antioxidant activityof edible mushrooms Pleurotus</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floridanPleurotuseous,</w:t>
      </w:r>
      <w:r w:rsidRPr="003A76D4">
        <w:rPr>
          <w:rFonts w:ascii="Times New Roman" w:hAnsi="Times New Roman" w:cs="B Lotus"/>
          <w:sz w:val="28"/>
          <w:szCs w:val="28"/>
        </w:rPr>
        <w:t>J International Food Research;18: 579-582</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tl/>
        </w:rPr>
      </w:pPr>
      <w:r w:rsidRPr="003A76D4">
        <w:rPr>
          <w:rFonts w:ascii="Times New Roman" w:hAnsi="Times New Roman" w:cs="B Lotus"/>
          <w:sz w:val="28"/>
          <w:szCs w:val="28"/>
        </w:rPr>
        <w:t xml:space="preserve">Jakobek,L.M.Seruga,M.Medvidovik,(2007), </w:t>
      </w:r>
      <w:r w:rsidRPr="003A76D4">
        <w:rPr>
          <w:rFonts w:ascii="Times New Roman" w:hAnsi="Times New Roman" w:cs="B Lotus"/>
          <w:sz w:val="28"/>
          <w:szCs w:val="28"/>
          <w:u w:val="single"/>
        </w:rPr>
        <w:t>Anthocyanin content &amp; antioxidant</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activity of variouse red  fruit juices</w:t>
      </w:r>
      <w:r w:rsidRPr="003A76D4">
        <w:rPr>
          <w:rFonts w:ascii="Times New Roman" w:hAnsi="Times New Roman" w:cs="B Lotus"/>
          <w:sz w:val="28"/>
          <w:szCs w:val="28"/>
        </w:rPr>
        <w:t>, J DeutschLee bensmitlel-RundsI;103: 58-64.</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 Khalaf.N, A. Shakya, A. Othman, Z. Agbar, (2007), </w:t>
      </w:r>
      <w:r w:rsidRPr="003A76D4">
        <w:rPr>
          <w:rFonts w:ascii="Times New Roman" w:hAnsi="Times New Roman" w:cs="B Lotus"/>
          <w:sz w:val="28"/>
          <w:szCs w:val="28"/>
          <w:u w:val="single"/>
        </w:rPr>
        <w:t>Antioxidant Activity of Some</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Common Plants</w:t>
      </w:r>
      <w:r w:rsidRPr="003A76D4">
        <w:rPr>
          <w:rFonts w:ascii="Times New Roman" w:hAnsi="Times New Roman" w:cs="B Lotus"/>
          <w:sz w:val="28"/>
          <w:szCs w:val="28"/>
        </w:rPr>
        <w:t xml:space="preserve">, Turk J Biol, </w:t>
      </w:r>
      <w:proofErr w:type="gramStart"/>
      <w:r w:rsidRPr="003A76D4">
        <w:rPr>
          <w:rFonts w:ascii="Times New Roman" w:hAnsi="Times New Roman" w:cs="B Lotus"/>
          <w:sz w:val="28"/>
          <w:szCs w:val="28"/>
        </w:rPr>
        <w:t>32 :</w:t>
      </w:r>
      <w:proofErr w:type="gramEnd"/>
      <w:r w:rsidRPr="003A76D4">
        <w:rPr>
          <w:rFonts w:ascii="Times New Roman" w:hAnsi="Times New Roman" w:cs="B Lotus"/>
          <w:sz w:val="28"/>
          <w:szCs w:val="28"/>
        </w:rPr>
        <w:t xml:space="preserve"> 51-55.</w:t>
      </w:r>
    </w:p>
    <w:p w:rsidR="00707709" w:rsidRPr="003A76D4" w:rsidRDefault="00707709" w:rsidP="003A76D4">
      <w:pPr>
        <w:spacing w:line="240" w:lineRule="auto"/>
        <w:jc w:val="both"/>
        <w:rPr>
          <w:rFonts w:ascii="Times New Roman" w:hAnsi="Times New Roman" w:cs="B Lotus"/>
          <w:sz w:val="28"/>
          <w:szCs w:val="28"/>
        </w:rPr>
      </w:pPr>
      <w:r w:rsidRPr="003A76D4">
        <w:rPr>
          <w:rFonts w:ascii="Times New Roman" w:hAnsi="Times New Roman" w:cs="B Lotus"/>
          <w:sz w:val="28"/>
          <w:szCs w:val="28"/>
          <w:rtl/>
        </w:rPr>
        <w:t>.</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 New Roman" w:hAnsi="Times New Roman" w:cs="B Lotus"/>
          <w:sz w:val="28"/>
          <w:szCs w:val="28"/>
        </w:rPr>
      </w:pPr>
      <w:r w:rsidRPr="003A76D4">
        <w:rPr>
          <w:rFonts w:ascii="Times New Roman" w:hAnsi="Times New Roman" w:cs="B Lotus"/>
          <w:sz w:val="28"/>
          <w:szCs w:val="28"/>
        </w:rPr>
        <w:t>Jordheim</w:t>
      </w:r>
      <w:proofErr w:type="gramStart"/>
      <w:r w:rsidRPr="003A76D4">
        <w:rPr>
          <w:rFonts w:ascii="Times New Roman" w:hAnsi="Times New Roman" w:cs="B Lotus"/>
          <w:sz w:val="28"/>
          <w:szCs w:val="28"/>
        </w:rPr>
        <w:t>,M</w:t>
      </w:r>
      <w:proofErr w:type="gramEnd"/>
      <w:r w:rsidRPr="003A76D4">
        <w:rPr>
          <w:rFonts w:ascii="Times New Roman" w:hAnsi="Times New Roman" w:cs="B Lotus"/>
          <w:sz w:val="28"/>
          <w:szCs w:val="28"/>
        </w:rPr>
        <w:t xml:space="preserve">. (2007), </w:t>
      </w:r>
      <w:r w:rsidRPr="003A76D4">
        <w:rPr>
          <w:rFonts w:ascii="Times New Roman" w:hAnsi="Times New Roman" w:cs="B Lotus"/>
          <w:sz w:val="28"/>
          <w:szCs w:val="28"/>
          <w:u w:val="single"/>
        </w:rPr>
        <w:t>Isolation, identification  &amp; propertis of pyranoanthocyanins &amp;</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anthocyanin forms</w:t>
      </w:r>
      <w:r w:rsidRPr="003A76D4">
        <w:rPr>
          <w:rFonts w:ascii="Times New Roman" w:hAnsi="Times New Roman" w:cs="B Lotus"/>
          <w:sz w:val="28"/>
          <w:szCs w:val="28"/>
        </w:rPr>
        <w:t>, Burgen, 1-80.</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 New Roman" w:hAnsi="Times New Roman" w:cs="B Lotus"/>
          <w:sz w:val="28"/>
          <w:szCs w:val="28"/>
        </w:rPr>
      </w:pPr>
      <w:r w:rsidRPr="003A76D4">
        <w:rPr>
          <w:rFonts w:ascii="Times New Roman" w:hAnsi="Times New Roman" w:cs="B Lotus"/>
          <w:sz w:val="28"/>
          <w:szCs w:val="28"/>
        </w:rPr>
        <w:t>Kalt, W, Ch. Forney, A. Martin, Antioxidant capacity, vitamin C, phenolic &amp; anthocyanins after fresh storage of small fruits, (1999), J Agric. Food Chem, 47, 4638-4644.</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Legua</w:t>
      </w:r>
      <w:proofErr w:type="gramStart"/>
      <w:r w:rsidRPr="003A76D4">
        <w:rPr>
          <w:rFonts w:ascii="Times New Roman" w:hAnsi="Times New Roman" w:cs="B Lotus"/>
          <w:sz w:val="28"/>
          <w:szCs w:val="28"/>
        </w:rPr>
        <w:t>,P.P.Melgarejo,M.Martinea,F.Hernandez</w:t>
      </w:r>
      <w:proofErr w:type="gramEnd"/>
      <w:r w:rsidRPr="003A76D4">
        <w:rPr>
          <w:rFonts w:ascii="Times New Roman" w:hAnsi="Times New Roman" w:cs="B Lotus"/>
          <w:sz w:val="28"/>
          <w:szCs w:val="28"/>
        </w:rPr>
        <w:t xml:space="preserve">,(1993), </w:t>
      </w:r>
      <w:r w:rsidRPr="003A76D4">
        <w:rPr>
          <w:rFonts w:ascii="Times New Roman" w:hAnsi="Times New Roman" w:cs="B Lotus"/>
          <w:sz w:val="28"/>
          <w:szCs w:val="28"/>
          <w:u w:val="single"/>
        </w:rPr>
        <w:t>Evolution of anthocyanin</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content of  four  pomegranate cultivars(Punica granatum L.) durying fruit development</w:t>
      </w:r>
      <w:r w:rsidRPr="003A76D4">
        <w:rPr>
          <w:rFonts w:ascii="Times New Roman" w:hAnsi="Times New Roman" w:cs="B Lotus"/>
          <w:sz w:val="28"/>
          <w:szCs w:val="28"/>
        </w:rPr>
        <w:t>,J Ciheam-options mediterraneennes, 59: 265-274</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Martos, M.Y.Navajas, E.Sanchez Zapata,J.Fernandez-lopez and José.Alvarez,(2009), </w:t>
      </w:r>
      <w:r w:rsidRPr="003A76D4">
        <w:rPr>
          <w:rFonts w:ascii="Times New Roman" w:hAnsi="Times New Roman" w:cs="B Lotus"/>
          <w:sz w:val="28"/>
          <w:szCs w:val="28"/>
          <w:u w:val="single"/>
        </w:rPr>
        <w:t>Antioxidant activity of essential oils of five spiceplants widely used in a Mediterranean diet</w:t>
      </w:r>
      <w:r w:rsidRPr="003A76D4">
        <w:rPr>
          <w:rFonts w:ascii="Times New Roman" w:hAnsi="Times New Roman" w:cs="B Lotus"/>
          <w:sz w:val="28"/>
          <w:szCs w:val="28"/>
        </w:rPr>
        <w:t>, J Flavour &amp; fragrance;25:13-19</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Miguel,G. C. Fontes, D.Antunes, A. Neves, D. Martins,(2004), </w:t>
      </w:r>
      <w:r w:rsidRPr="003A76D4">
        <w:rPr>
          <w:rFonts w:ascii="Times New Roman" w:hAnsi="Times New Roman" w:cs="B Lotus"/>
          <w:sz w:val="28"/>
          <w:szCs w:val="28"/>
          <w:u w:val="single"/>
        </w:rPr>
        <w:t>Anthocyanin</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Concentration of “Assaria” Pomegranate Fruits During Different Cold Storage Conditions</w:t>
      </w:r>
      <w:r w:rsidRPr="003A76D4">
        <w:rPr>
          <w:rFonts w:ascii="Times New Roman" w:hAnsi="Times New Roman" w:cs="B Lotus"/>
          <w:sz w:val="28"/>
          <w:szCs w:val="28"/>
        </w:rPr>
        <w:t>,J Biomedicine &amp; Biotechnology, 1 (5): 338–342</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Mozeti</w:t>
      </w:r>
      <w:proofErr w:type="gramStart"/>
      <w:r w:rsidRPr="003A76D4">
        <w:rPr>
          <w:rFonts w:ascii="Times New Roman" w:hAnsi="Times New Roman" w:cs="B Lotus"/>
          <w:sz w:val="28"/>
          <w:szCs w:val="28"/>
        </w:rPr>
        <w:t>,B.P</w:t>
      </w:r>
      <w:proofErr w:type="gramEnd"/>
      <w:r w:rsidRPr="003A76D4">
        <w:rPr>
          <w:rFonts w:ascii="Times New Roman" w:hAnsi="Times New Roman" w:cs="B Lotus"/>
          <w:sz w:val="28"/>
          <w:szCs w:val="28"/>
        </w:rPr>
        <w:t xml:space="preserve">. Treb.J.Hribar,(2002), </w:t>
      </w:r>
      <w:r w:rsidRPr="003A76D4">
        <w:rPr>
          <w:rFonts w:ascii="Times New Roman" w:hAnsi="Times New Roman" w:cs="B Lotus"/>
          <w:sz w:val="28"/>
          <w:szCs w:val="28"/>
          <w:u w:val="single"/>
        </w:rPr>
        <w:t>Determination and Quantitation of Anthocyanins</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and Hydroxycinnamic Acids in Different Cultivars of SweetCherries (Prunus avium L.) from Nova Gorica Region(Slovenia</w:t>
      </w:r>
      <w:r w:rsidRPr="003A76D4">
        <w:rPr>
          <w:rFonts w:ascii="Times New Roman" w:hAnsi="Times New Roman" w:cs="B Lotus"/>
          <w:sz w:val="28"/>
          <w:szCs w:val="28"/>
        </w:rPr>
        <w:t>); 40(3): 207–212</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Moureu, C and C. Dufraisse, Compt. </w:t>
      </w:r>
      <w:proofErr w:type="gramStart"/>
      <w:r w:rsidRPr="003A76D4">
        <w:rPr>
          <w:rFonts w:ascii="Times New Roman" w:hAnsi="Times New Roman" w:cs="B Lotus"/>
          <w:sz w:val="28"/>
          <w:szCs w:val="28"/>
        </w:rPr>
        <w:t>rend.,</w:t>
      </w:r>
      <w:proofErr w:type="gramEnd"/>
      <w:r w:rsidRPr="003A76D4">
        <w:rPr>
          <w:rFonts w:ascii="Times New Roman" w:hAnsi="Times New Roman" w:cs="B Lotus"/>
          <w:sz w:val="28"/>
          <w:szCs w:val="28"/>
        </w:rPr>
        <w:t xml:space="preserve"> 174, 258 (1922).</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 New Roman" w:hAnsi="Times New Roman" w:cs="B Lotus"/>
          <w:sz w:val="28"/>
          <w:szCs w:val="28"/>
        </w:rPr>
      </w:pPr>
      <w:r w:rsidRPr="003A76D4">
        <w:rPr>
          <w:rFonts w:ascii="Times New Roman" w:hAnsi="Times New Roman" w:cs="B Lotus"/>
          <w:sz w:val="28"/>
          <w:szCs w:val="28"/>
        </w:rPr>
        <w:t xml:space="preserve">Moyer, R. A. Hummer, K. E. Finn, C. E.; Frei, B.; Wrolstad, R. E, (2002),  </w:t>
      </w:r>
      <w:r w:rsidRPr="003A76D4">
        <w:rPr>
          <w:rFonts w:ascii="Times New Roman" w:hAnsi="Times New Roman" w:cs="B Lotus"/>
          <w:sz w:val="28"/>
          <w:szCs w:val="28"/>
          <w:u w:val="single"/>
        </w:rPr>
        <w:t>Anthocyanins, phenolics, andantioxidant capacity in diverse small fruits</w:t>
      </w:r>
      <w:r w:rsidRPr="003A76D4">
        <w:rPr>
          <w:rFonts w:ascii="Times New Roman" w:hAnsi="Times New Roman" w:cs="B Lotus"/>
          <w:sz w:val="28"/>
          <w:szCs w:val="28"/>
        </w:rPr>
        <w:t>: Vaccinium, Rubus, and Ribes. J. Agri Food Chem, 50: 519–525.</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Nooman</w:t>
      </w:r>
      <w:proofErr w:type="gramStart"/>
      <w:r w:rsidRPr="003A76D4">
        <w:rPr>
          <w:rFonts w:ascii="Times New Roman" w:hAnsi="Times New Roman" w:cs="B Lotus"/>
          <w:sz w:val="28"/>
          <w:szCs w:val="28"/>
        </w:rPr>
        <w:t>,A.K.Ashok,A.AL</w:t>
      </w:r>
      <w:proofErr w:type="gramEnd"/>
      <w:r w:rsidRPr="003A76D4">
        <w:rPr>
          <w:rFonts w:ascii="Times New Roman" w:hAnsi="Times New Roman" w:cs="B Lotus"/>
          <w:sz w:val="28"/>
          <w:szCs w:val="28"/>
        </w:rPr>
        <w:t>-othman, Z.EL-Agbar,H. Farah,(2007), Antioxidant Activity of Some Common Plants, J Turk Biol; 32:51-55</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 New Roman" w:hAnsi="Times New Roman" w:cs="B Lotus"/>
          <w:sz w:val="28"/>
          <w:szCs w:val="28"/>
        </w:rPr>
      </w:pPr>
      <w:r w:rsidRPr="003A76D4">
        <w:rPr>
          <w:rFonts w:ascii="Times New Roman" w:hAnsi="Times New Roman" w:cs="B Lotus"/>
          <w:sz w:val="28"/>
          <w:szCs w:val="28"/>
        </w:rPr>
        <w:t xml:space="preserve">Pokorny. J, (1987), in H.W.-S. Chan, ed., </w:t>
      </w:r>
      <w:r w:rsidRPr="003A76D4">
        <w:rPr>
          <w:rFonts w:ascii="Times New Roman" w:hAnsi="Times New Roman" w:cs="B Lotus"/>
          <w:sz w:val="28"/>
          <w:szCs w:val="28"/>
          <w:u w:val="single"/>
        </w:rPr>
        <w:t xml:space="preserve">Autooxidation of Unsaturated Lipids, </w:t>
      </w:r>
      <w:r w:rsidRPr="003A76D4">
        <w:rPr>
          <w:rFonts w:ascii="Times New Roman" w:hAnsi="Times New Roman" w:cs="B Lotus"/>
          <w:sz w:val="28"/>
          <w:szCs w:val="28"/>
        </w:rPr>
        <w:t>Academic Press, London</w:t>
      </w:r>
      <w:proofErr w:type="gramStart"/>
      <w:r w:rsidRPr="003A76D4">
        <w:rPr>
          <w:rFonts w:ascii="Times New Roman" w:hAnsi="Times New Roman" w:cs="B Lotus"/>
          <w:sz w:val="28"/>
          <w:szCs w:val="28"/>
        </w:rPr>
        <w:t>,141</w:t>
      </w:r>
      <w:proofErr w:type="gramEnd"/>
      <w:r w:rsidRPr="003A76D4">
        <w:rPr>
          <w:rFonts w:ascii="Times New Roman" w:hAnsi="Times New Roman" w:cs="B Lotus"/>
          <w:sz w:val="28"/>
          <w:szCs w:val="28"/>
        </w:rPr>
        <w:t>.</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 New Roman" w:hAnsi="Times New Roman" w:cs="B Lotus"/>
          <w:sz w:val="28"/>
          <w:szCs w:val="28"/>
        </w:rPr>
      </w:pPr>
      <w:r w:rsidRPr="003A76D4">
        <w:rPr>
          <w:rFonts w:ascii="Times New Roman" w:hAnsi="Times New Roman" w:cs="B Lotus"/>
          <w:sz w:val="28"/>
          <w:szCs w:val="28"/>
        </w:rPr>
        <w:t xml:space="preserve"> Uri</w:t>
      </w:r>
      <w:proofErr w:type="gramStart"/>
      <w:r w:rsidRPr="003A76D4">
        <w:rPr>
          <w:rFonts w:ascii="Times New Roman" w:hAnsi="Times New Roman" w:cs="B Lotus"/>
          <w:sz w:val="28"/>
          <w:szCs w:val="28"/>
        </w:rPr>
        <w:t>,N</w:t>
      </w:r>
      <w:proofErr w:type="gramEnd"/>
      <w:r w:rsidRPr="003A76D4">
        <w:rPr>
          <w:rFonts w:ascii="Times New Roman" w:hAnsi="Times New Roman" w:cs="B Lotus"/>
          <w:sz w:val="28"/>
          <w:szCs w:val="28"/>
        </w:rPr>
        <w:t xml:space="preserve"> in H. M. Sinclair, (1958), ed., </w:t>
      </w:r>
      <w:r w:rsidRPr="003A76D4">
        <w:rPr>
          <w:rFonts w:ascii="Times New Roman" w:hAnsi="Times New Roman" w:cs="B Lotus"/>
          <w:sz w:val="28"/>
          <w:szCs w:val="28"/>
          <w:u w:val="single"/>
        </w:rPr>
        <w:t>Proceedings of International Conference in</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Biochemistry: Problems of Lipids</w:t>
      </w:r>
      <w:r w:rsidRPr="003A76D4">
        <w:rPr>
          <w:rFonts w:ascii="Times New Roman" w:hAnsi="Times New Roman" w:cs="B Lotus"/>
          <w:sz w:val="28"/>
          <w:szCs w:val="28"/>
        </w:rPr>
        <w:t>, Academic Press, New York, p. 30.</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Ramamoorthy,P.A.bono,(2007), </w:t>
      </w:r>
      <w:r w:rsidRPr="003A76D4">
        <w:rPr>
          <w:rFonts w:ascii="Times New Roman" w:hAnsi="Times New Roman" w:cs="B Lotus"/>
          <w:sz w:val="28"/>
          <w:szCs w:val="28"/>
          <w:u w:val="single"/>
        </w:rPr>
        <w:t>Antioxidant activity, total phenolic &amp; flavonoid</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content of Morinda citrifolia fruit extracts from various extraction processe</w:t>
      </w:r>
      <w:r w:rsidRPr="003A76D4">
        <w:rPr>
          <w:rFonts w:ascii="Times New Roman" w:hAnsi="Times New Roman" w:cs="B Lotus"/>
          <w:sz w:val="28"/>
          <w:szCs w:val="28"/>
        </w:rPr>
        <w:t>s, J Engineering Science and Technology; 2(1): 70 – 80</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Rodriguez</w:t>
      </w:r>
      <w:proofErr w:type="gramStart"/>
      <w:r w:rsidRPr="003A76D4">
        <w:rPr>
          <w:rFonts w:ascii="Times New Roman" w:hAnsi="Times New Roman" w:cs="B Lotus"/>
          <w:sz w:val="28"/>
          <w:szCs w:val="28"/>
        </w:rPr>
        <w:t>,L</w:t>
      </w:r>
      <w:proofErr w:type="gramEnd"/>
      <w:r w:rsidRPr="003A76D4">
        <w:rPr>
          <w:rFonts w:ascii="Times New Roman" w:hAnsi="Times New Roman" w:cs="B Lotus"/>
          <w:sz w:val="28"/>
          <w:szCs w:val="28"/>
        </w:rPr>
        <w:t xml:space="preserve">-Saona.R E. Wrolstad,(2001), </w:t>
      </w:r>
      <w:r w:rsidRPr="003A76D4">
        <w:rPr>
          <w:rFonts w:ascii="Times New Roman" w:hAnsi="Times New Roman" w:cs="B Lotus"/>
          <w:sz w:val="28"/>
          <w:szCs w:val="28"/>
          <w:u w:val="single"/>
        </w:rPr>
        <w:t>Extraction, Isolation, and Purification of</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anthocyanins, In: Current Protocols in Food Analytical Chemistry</w:t>
      </w:r>
      <w:r w:rsidRPr="003A76D4">
        <w:rPr>
          <w:rFonts w:ascii="Times New Roman" w:hAnsi="Times New Roman" w:cs="B Lotus"/>
          <w:sz w:val="28"/>
          <w:szCs w:val="28"/>
        </w:rPr>
        <w:t>, John Wiley &amp; Sons, Inc;unit F1.1.1-F1.1.11</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NewRomanPSMT" w:hAnsi="TimesNewRomanPSMT" w:cs="B Lotus"/>
          <w:sz w:val="28"/>
          <w:szCs w:val="28"/>
        </w:rPr>
      </w:pPr>
      <w:r w:rsidRPr="003A76D4">
        <w:rPr>
          <w:rFonts w:ascii="TimesNewRomanPSMT" w:hAnsi="TimesNewRomanPSMT" w:cs="B Lotus"/>
          <w:sz w:val="28"/>
          <w:szCs w:val="28"/>
        </w:rPr>
        <w:t xml:space="preserve">Sandvik, L (2004), </w:t>
      </w:r>
      <w:r w:rsidRPr="003A76D4">
        <w:rPr>
          <w:rFonts w:ascii="TimesNewRomanPSMT" w:hAnsi="TimesNewRomanPSMT" w:cs="B Lotus"/>
          <w:sz w:val="28"/>
          <w:szCs w:val="28"/>
          <w:u w:val="single"/>
        </w:rPr>
        <w:t>Anthocyanins useful for the treatment of diabetes, cardiovascular</w:t>
      </w:r>
      <w:r w:rsidRPr="003A76D4">
        <w:rPr>
          <w:rFonts w:ascii="TimesNewRomanPSMT" w:hAnsi="TimesNewRomanPSMT" w:cs="B Lotus"/>
          <w:sz w:val="28"/>
          <w:szCs w:val="28"/>
        </w:rPr>
        <w:t xml:space="preserve"> </w:t>
      </w:r>
      <w:r w:rsidRPr="003A76D4">
        <w:rPr>
          <w:rFonts w:ascii="TimesNewRomanPSMT" w:hAnsi="TimesNewRomanPSMT" w:cs="B Lotus"/>
          <w:sz w:val="28"/>
          <w:szCs w:val="28"/>
          <w:u w:val="single"/>
        </w:rPr>
        <w:t>disorders and to lower the risk of adverse effects of hormone replacement therapy</w:t>
      </w:r>
      <w:r w:rsidRPr="003A76D4">
        <w:rPr>
          <w:rFonts w:ascii="TimesNewRomanPSMT" w:hAnsi="TimesNewRomanPSMT" w:cs="B Lotus"/>
          <w:sz w:val="28"/>
          <w:szCs w:val="28"/>
        </w:rPr>
        <w:t>. PCT Int. Appl: 28.</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Stanciua,G. S. Lupsora, C.Savab,S.Zaganc,(2010), </w:t>
      </w:r>
      <w:r w:rsidRPr="003A76D4">
        <w:rPr>
          <w:rFonts w:ascii="Times New Roman" w:hAnsi="Times New Roman" w:cs="B Lotus"/>
          <w:sz w:val="28"/>
          <w:szCs w:val="28"/>
          <w:u w:val="single"/>
        </w:rPr>
        <w:t>Spectrophotometric study on</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stability of anthocyanins extracts from blackgrapes skins,J Ovidius University Annals of</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Chemistry</w:t>
      </w:r>
      <w:r w:rsidRPr="003A76D4">
        <w:rPr>
          <w:rFonts w:ascii="Times New Roman" w:hAnsi="Times New Roman" w:cs="B Lotus"/>
          <w:sz w:val="28"/>
          <w:szCs w:val="28"/>
        </w:rPr>
        <w:t xml:space="preserve"> ;21(1): 101-104</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Style w:val="apple-style-span"/>
          <w:rFonts w:ascii="Times New Roman" w:hAnsi="Times New Roman" w:cs="B Lotus"/>
          <w:sz w:val="28"/>
          <w:szCs w:val="28"/>
        </w:rPr>
      </w:pPr>
      <w:r w:rsidRPr="003A76D4">
        <w:rPr>
          <w:rStyle w:val="apple-style-span"/>
          <w:rFonts w:ascii="Times New Roman" w:hAnsi="Times New Roman" w:cs="B Lotus"/>
          <w:sz w:val="28"/>
          <w:szCs w:val="28"/>
        </w:rPr>
        <w:t>Stafford, Helen A. (1994).</w:t>
      </w:r>
      <w:r w:rsidRPr="003A76D4">
        <w:rPr>
          <w:rStyle w:val="apple-converted-space"/>
          <w:rFonts w:ascii="Times New Roman" w:hAnsi="Times New Roman" w:cs="B Lotus"/>
          <w:sz w:val="28"/>
          <w:szCs w:val="28"/>
        </w:rPr>
        <w:t> </w:t>
      </w:r>
      <w:hyperlink r:id="rId62" w:history="1">
        <w:r w:rsidRPr="003A76D4">
          <w:rPr>
            <w:rStyle w:val="Hyperlink"/>
            <w:rFonts w:ascii="Times New Roman" w:hAnsi="Times New Roman" w:cs="B Lotus"/>
            <w:sz w:val="28"/>
            <w:szCs w:val="28"/>
          </w:rPr>
          <w:t>"Anthocyanins and betalains: evolution of the mutually exclusive pathways"</w:t>
        </w:r>
      </w:hyperlink>
      <w:r w:rsidRPr="003A76D4">
        <w:rPr>
          <w:rStyle w:val="apple-style-span"/>
          <w:rFonts w:ascii="Times New Roman" w:hAnsi="Times New Roman" w:cs="B Lotus"/>
          <w:sz w:val="28"/>
          <w:szCs w:val="28"/>
        </w:rPr>
        <w:t>.Plant Science</w:t>
      </w:r>
      <w:r w:rsidRPr="003A76D4">
        <w:rPr>
          <w:rStyle w:val="apple-converted-space"/>
          <w:rFonts w:ascii="Times New Roman" w:hAnsi="Times New Roman" w:cs="B Lotus"/>
          <w:sz w:val="28"/>
          <w:szCs w:val="28"/>
        </w:rPr>
        <w:t> </w:t>
      </w:r>
      <w:r w:rsidRPr="003A76D4">
        <w:rPr>
          <w:rStyle w:val="apple-style-span"/>
          <w:rFonts w:ascii="Times New Roman" w:hAnsi="Times New Roman" w:cs="B Lotus"/>
          <w:sz w:val="28"/>
          <w:szCs w:val="28"/>
        </w:rPr>
        <w:t>101</w:t>
      </w:r>
      <w:r w:rsidRPr="003A76D4">
        <w:rPr>
          <w:rStyle w:val="apple-converted-space"/>
          <w:rFonts w:ascii="Times New Roman" w:hAnsi="Times New Roman" w:cs="B Lotus"/>
          <w:sz w:val="28"/>
          <w:szCs w:val="28"/>
        </w:rPr>
        <w:t> </w:t>
      </w:r>
      <w:r w:rsidRPr="003A76D4">
        <w:rPr>
          <w:rStyle w:val="apple-style-span"/>
          <w:rFonts w:ascii="Times New Roman" w:hAnsi="Times New Roman" w:cs="B Lotus"/>
          <w:sz w:val="28"/>
          <w:szCs w:val="28"/>
        </w:rPr>
        <w:t>(2): 91–98.</w:t>
      </w:r>
    </w:p>
    <w:p w:rsidR="00707709" w:rsidRPr="003A76D4" w:rsidRDefault="00707709" w:rsidP="003A76D4">
      <w:pPr>
        <w:pStyle w:val="ListParagraph"/>
        <w:numPr>
          <w:ilvl w:val="0"/>
          <w:numId w:val="32"/>
        </w:numPr>
        <w:bidi w:val="0"/>
        <w:spacing w:line="240" w:lineRule="auto"/>
        <w:jc w:val="both"/>
        <w:rPr>
          <w:rStyle w:val="apple-style-span"/>
          <w:rFonts w:ascii="Times New Roman" w:hAnsi="Times New Roman" w:cs="B Lotus"/>
          <w:sz w:val="28"/>
          <w:szCs w:val="28"/>
        </w:rPr>
      </w:pPr>
      <w:r w:rsidRPr="003A76D4">
        <w:rPr>
          <w:rStyle w:val="apple-style-span"/>
          <w:rFonts w:ascii="Times New Roman" w:hAnsi="Times New Roman" w:cs="B Lotus"/>
          <w:sz w:val="28"/>
          <w:szCs w:val="28"/>
        </w:rPr>
        <w:t xml:space="preserve">Stintzing, F. C.; Stintzing, A. S.; Carle, R.; Frei, B.; Wrolstad, R. E.(2002), </w:t>
      </w:r>
      <w:r w:rsidRPr="003A76D4">
        <w:rPr>
          <w:rStyle w:val="apple-style-span"/>
          <w:rFonts w:ascii="Times New Roman" w:hAnsi="Times New Roman" w:cs="B Lotus"/>
          <w:sz w:val="28"/>
          <w:szCs w:val="28"/>
          <w:u w:val="single"/>
        </w:rPr>
        <w:t>Color and</w:t>
      </w:r>
      <w:r w:rsidRPr="003A76D4">
        <w:rPr>
          <w:rStyle w:val="apple-style-span"/>
          <w:rFonts w:ascii="Times New Roman" w:hAnsi="Times New Roman" w:cs="B Lotus"/>
          <w:sz w:val="28"/>
          <w:szCs w:val="28"/>
        </w:rPr>
        <w:t xml:space="preserve"> </w:t>
      </w:r>
      <w:r w:rsidRPr="003A76D4">
        <w:rPr>
          <w:rStyle w:val="apple-style-span"/>
          <w:rFonts w:ascii="Times New Roman" w:hAnsi="Times New Roman" w:cs="B Lotus"/>
          <w:sz w:val="28"/>
          <w:szCs w:val="28"/>
          <w:u w:val="single"/>
        </w:rPr>
        <w:t>antioxidant properties of cyanidin-based anthocyanin pigments</w:t>
      </w:r>
      <w:r w:rsidRPr="003A76D4">
        <w:rPr>
          <w:rStyle w:val="apple-style-span"/>
          <w:rFonts w:ascii="Times New Roman" w:hAnsi="Times New Roman" w:cs="B Lotus"/>
          <w:sz w:val="28"/>
          <w:szCs w:val="28"/>
        </w:rPr>
        <w:t>. J. Agric. Food Chem., 50</w:t>
      </w:r>
      <w:r w:rsidRPr="003A76D4">
        <w:rPr>
          <w:rStyle w:val="apple-style-span"/>
          <w:rFonts w:ascii="Times New Roman" w:hAnsi="Times New Roman" w:cs="B Lotus" w:hint="cs"/>
          <w:sz w:val="28"/>
          <w:szCs w:val="28"/>
          <w:rtl/>
        </w:rPr>
        <w:t xml:space="preserve">: </w:t>
      </w:r>
      <w:r w:rsidRPr="003A76D4">
        <w:rPr>
          <w:rStyle w:val="apple-style-span"/>
          <w:rFonts w:ascii="Times New Roman" w:hAnsi="Times New Roman" w:cs="B Lotus"/>
          <w:sz w:val="28"/>
          <w:szCs w:val="28"/>
        </w:rPr>
        <w:t>6172-6181.</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NewRomanPSMT" w:hAnsi="TimesNewRomanPSMT" w:cs="B Lotus"/>
          <w:sz w:val="28"/>
          <w:szCs w:val="28"/>
        </w:rPr>
      </w:pPr>
      <w:r w:rsidRPr="003A76D4">
        <w:rPr>
          <w:rFonts w:ascii="TimesNewRomanPSMT" w:hAnsi="TimesNewRomanPSMT" w:cs="B Lotus"/>
          <w:sz w:val="28"/>
          <w:szCs w:val="28"/>
        </w:rPr>
        <w:t xml:space="preserve">Strack, D. Wray, V, (1994), </w:t>
      </w:r>
      <w:proofErr w:type="gramStart"/>
      <w:r w:rsidRPr="003A76D4">
        <w:rPr>
          <w:rFonts w:ascii="TimesNewRomanPSMT" w:hAnsi="TimesNewRomanPSMT" w:cs="B Lotus"/>
          <w:sz w:val="28"/>
          <w:szCs w:val="28"/>
          <w:u w:val="single"/>
        </w:rPr>
        <w:t>The</w:t>
      </w:r>
      <w:proofErr w:type="gramEnd"/>
      <w:r w:rsidRPr="003A76D4">
        <w:rPr>
          <w:rFonts w:ascii="TimesNewRomanPSMT" w:hAnsi="TimesNewRomanPSMT" w:cs="B Lotus"/>
          <w:sz w:val="28"/>
          <w:szCs w:val="28"/>
          <w:u w:val="single"/>
        </w:rPr>
        <w:t xml:space="preserve"> Anthocyanins. In </w:t>
      </w:r>
      <w:r w:rsidRPr="003A76D4">
        <w:rPr>
          <w:rFonts w:ascii="TimesNewRomanPS-ItalicMT" w:hAnsi="TimesNewRomanPSMT" w:cs="B Lotus"/>
          <w:sz w:val="28"/>
          <w:szCs w:val="28"/>
          <w:u w:val="single"/>
        </w:rPr>
        <w:t>The Flavonoids: Advances in</w:t>
      </w:r>
      <w:r w:rsidRPr="003A76D4">
        <w:rPr>
          <w:rFonts w:ascii="TimesNewRomanPS-ItalicMT" w:hAnsi="TimesNewRomanPSMT" w:cs="B Lotus"/>
          <w:sz w:val="28"/>
          <w:szCs w:val="28"/>
        </w:rPr>
        <w:t xml:space="preserve"> Research since 1986</w:t>
      </w:r>
      <w:r w:rsidRPr="003A76D4">
        <w:rPr>
          <w:rFonts w:ascii="TimesNewRomanPSMT" w:hAnsi="TimesNewRomanPSMT" w:cs="B Lotus"/>
          <w:sz w:val="28"/>
          <w:szCs w:val="28"/>
        </w:rPr>
        <w:t>,Harborne, J. B., Ed., Chapman and Hall: London; chap.1</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proofErr w:type="gramStart"/>
      <w:r w:rsidRPr="003A76D4">
        <w:rPr>
          <w:rFonts w:ascii="Times New Roman" w:hAnsi="Times New Roman" w:cs="B Lotus"/>
          <w:sz w:val="28"/>
          <w:szCs w:val="28"/>
        </w:rPr>
        <w:t>Sterling.A(</w:t>
      </w:r>
      <w:proofErr w:type="gramEnd"/>
      <w:r w:rsidRPr="003A76D4">
        <w:rPr>
          <w:rFonts w:ascii="Times New Roman" w:hAnsi="Times New Roman" w:cs="B Lotus"/>
          <w:sz w:val="28"/>
          <w:szCs w:val="28"/>
        </w:rPr>
        <w:t xml:space="preserve">2001), </w:t>
      </w:r>
      <w:r w:rsidRPr="003A76D4">
        <w:rPr>
          <w:rFonts w:ascii="Times New Roman" w:hAnsi="Times New Roman" w:cs="B Lotus"/>
          <w:sz w:val="28"/>
          <w:szCs w:val="28"/>
          <w:u w:val="single"/>
        </w:rPr>
        <w:t>Anthocyanins,J international chiropracrice pediatric association</w:t>
      </w:r>
      <w:r w:rsidRPr="003A76D4">
        <w:rPr>
          <w:rFonts w:ascii="Times New Roman" w:hAnsi="Times New Roman" w:cs="B Lotus"/>
          <w:sz w:val="28"/>
          <w:szCs w:val="28"/>
        </w:rPr>
        <w:t>; 5(6): 231-240</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Tirzitis</w:t>
      </w:r>
      <w:proofErr w:type="gramStart"/>
      <w:r w:rsidRPr="003A76D4">
        <w:rPr>
          <w:rFonts w:ascii="Times New Roman" w:hAnsi="Times New Roman" w:cs="B Lotus"/>
          <w:sz w:val="28"/>
          <w:szCs w:val="28"/>
        </w:rPr>
        <w:t>,G.G.Bartosz</w:t>
      </w:r>
      <w:proofErr w:type="gramEnd"/>
      <w:r w:rsidRPr="003A76D4">
        <w:rPr>
          <w:rFonts w:ascii="Times New Roman" w:hAnsi="Times New Roman" w:cs="B Lotus"/>
          <w:sz w:val="28"/>
          <w:szCs w:val="28"/>
        </w:rPr>
        <w:t xml:space="preserve">,(2010), </w:t>
      </w:r>
      <w:r w:rsidRPr="003A76D4">
        <w:rPr>
          <w:rFonts w:ascii="Times New Roman" w:hAnsi="Times New Roman" w:cs="B Lotus"/>
          <w:sz w:val="28"/>
          <w:szCs w:val="28"/>
          <w:u w:val="single"/>
        </w:rPr>
        <w:t>Determination of antiradical and antioxidant</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activity:basic principles and new insights,J Biochimica pho</w:t>
      </w:r>
      <w:r w:rsidRPr="003A76D4">
        <w:rPr>
          <w:rFonts w:ascii="Times New Roman" w:hAnsi="Times New Roman" w:cs="B Lotus"/>
          <w:sz w:val="28"/>
          <w:szCs w:val="28"/>
        </w:rPr>
        <w:t xml:space="preserve"> ;onica;57(1): 139-142</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 New Roman" w:hAnsi="Times New Roman" w:cs="B Lotus"/>
          <w:sz w:val="28"/>
          <w:szCs w:val="28"/>
        </w:rPr>
      </w:pPr>
      <w:r w:rsidRPr="003A76D4">
        <w:rPr>
          <w:rFonts w:ascii="Times New Roman" w:hAnsi="Times New Roman" w:cs="B Lotus"/>
          <w:sz w:val="28"/>
          <w:szCs w:val="28"/>
        </w:rPr>
        <w:t>Filmon.R.V, D. BecEeanu, M. Niculaua, C. Arion, (2011), Study on the anthocyanin content of some sour cherry varieties grown in iasi area, romania, (2011), J Cercetări Agronomice, 1 (145): 81-91.</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NewRomanPSMT" w:hAnsi="TimesNewRomanPSMT" w:cs="B Lotus"/>
          <w:sz w:val="28"/>
          <w:szCs w:val="28"/>
        </w:rPr>
      </w:pPr>
      <w:r w:rsidRPr="003A76D4">
        <w:rPr>
          <w:rFonts w:ascii="TimesNewRomanPSMT" w:hAnsi="TimesNewRomanPSMT" w:cs="B Lotus"/>
          <w:sz w:val="28"/>
          <w:szCs w:val="28"/>
        </w:rPr>
        <w:t xml:space="preserve">Talavera, S. Felgines, C. Texier, O. Besson, C. Mazur, A. Lamaison, J. L. Remesy, C, (2006), </w:t>
      </w:r>
      <w:r w:rsidRPr="003A76D4">
        <w:rPr>
          <w:rFonts w:ascii="TimesNewRomanPSMT" w:hAnsi="TimesNewRomanPSMT" w:cs="B Lotus"/>
          <w:sz w:val="28"/>
          <w:szCs w:val="28"/>
          <w:u w:val="single"/>
        </w:rPr>
        <w:t>Bioavailability of a bilberry anthocyanin extract and its impact on plasma antioxidant capacity in rats</w:t>
      </w:r>
      <w:r w:rsidRPr="003A76D4">
        <w:rPr>
          <w:rFonts w:ascii="TimesNewRomanPSMT" w:hAnsi="TimesNewRomanPSMT" w:cs="B Lotus"/>
          <w:sz w:val="28"/>
          <w:szCs w:val="28"/>
        </w:rPr>
        <w:t xml:space="preserve">. </w:t>
      </w:r>
      <w:r w:rsidRPr="003A76D4">
        <w:rPr>
          <w:rFonts w:ascii="TimesNewRomanPS-ItalicMT" w:hAnsi="TimesNewRomanPSMT" w:cs="B Lotus"/>
          <w:sz w:val="28"/>
          <w:szCs w:val="28"/>
        </w:rPr>
        <w:t>J Sci Food Agic</w:t>
      </w:r>
      <w:r w:rsidRPr="003A76D4">
        <w:rPr>
          <w:rFonts w:ascii="TimesNewRomanPSMT" w:hAnsi="TimesNewRomanPSMT" w:cs="B Lotus"/>
          <w:sz w:val="28"/>
          <w:szCs w:val="28"/>
        </w:rPr>
        <w:t xml:space="preserve">, </w:t>
      </w:r>
      <w:r w:rsidRPr="003A76D4">
        <w:rPr>
          <w:rFonts w:ascii="TimesNewRomanPS-ItalicMT" w:hAnsi="TimesNewRomanPSMT" w:cs="B Lotus"/>
          <w:sz w:val="28"/>
          <w:szCs w:val="28"/>
        </w:rPr>
        <w:t>86</w:t>
      </w:r>
      <w:r w:rsidRPr="003A76D4">
        <w:rPr>
          <w:rFonts w:ascii="TimesNewRomanPSMT" w:hAnsi="TimesNewRomanPSMT" w:cs="B Lotus"/>
          <w:sz w:val="28"/>
          <w:szCs w:val="28"/>
        </w:rPr>
        <w:t>, 90–97.</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 New Roman" w:hAnsi="Times New Roman" w:cs="B Lotus"/>
          <w:sz w:val="28"/>
          <w:szCs w:val="28"/>
        </w:rPr>
      </w:pPr>
      <w:r w:rsidRPr="003A76D4">
        <w:rPr>
          <w:rFonts w:ascii="Times New Roman" w:hAnsi="Times New Roman" w:cs="B Lotus"/>
          <w:sz w:val="28"/>
          <w:szCs w:val="28"/>
        </w:rPr>
        <w:t xml:space="preserve">Veres, Zs. I. Holb, J .Nyéki, Z. Szab, J. Remenyik, (2006), </w:t>
      </w:r>
      <w:r w:rsidRPr="003A76D4">
        <w:rPr>
          <w:rFonts w:ascii="Times New Roman" w:hAnsi="Times New Roman" w:cs="B Lotus"/>
          <w:sz w:val="28"/>
          <w:szCs w:val="28"/>
          <w:u w:val="single"/>
        </w:rPr>
        <w:t>High</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antioxidant – and anthocyanin contents of sour cherry cultivars may benefit the human health international and Hungarian achievements on phytochemicals</w:t>
      </w:r>
      <w:r w:rsidRPr="003A76D4">
        <w:rPr>
          <w:rFonts w:ascii="Times New Roman" w:hAnsi="Times New Roman" w:cs="B Lotus"/>
          <w:sz w:val="28"/>
          <w:szCs w:val="28"/>
        </w:rPr>
        <w:t>, J Horticultural Science, 12 (3),pp: 45–47</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Wanasundaral,P. F. Shahidi,2006, </w:t>
      </w:r>
      <w:r w:rsidRPr="003A76D4">
        <w:rPr>
          <w:rFonts w:ascii="Times New Roman" w:hAnsi="Times New Roman" w:cs="B Lotus"/>
          <w:sz w:val="28"/>
          <w:szCs w:val="28"/>
          <w:u w:val="single"/>
        </w:rPr>
        <w:t>Antioxidants: Science, Technology and ApplicationsAntioxidants</w:t>
      </w:r>
      <w:r w:rsidRPr="003A76D4">
        <w:rPr>
          <w:rFonts w:ascii="Times New Roman" w:hAnsi="Times New Roman" w:cs="B Lotus"/>
          <w:sz w:val="28"/>
          <w:szCs w:val="28"/>
        </w:rPr>
        <w:t>: Science, Technology, and Applications,In:Bailey’s Industrial Oil and Fat Products,A John Wiley &amp; sons interscince,6th edn;vol 2:431-475</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Waterhouse.L</w:t>
      </w:r>
      <w:proofErr w:type="gramStart"/>
      <w:r w:rsidRPr="003A76D4">
        <w:rPr>
          <w:rFonts w:ascii="Times New Roman" w:hAnsi="Times New Roman" w:cs="B Lotus"/>
          <w:sz w:val="28"/>
          <w:szCs w:val="28"/>
        </w:rPr>
        <w:t>,(</w:t>
      </w:r>
      <w:proofErr w:type="gramEnd"/>
      <w:r w:rsidRPr="003A76D4">
        <w:rPr>
          <w:rFonts w:ascii="Times New Roman" w:hAnsi="Times New Roman" w:cs="B Lotus"/>
          <w:sz w:val="28"/>
          <w:szCs w:val="28"/>
        </w:rPr>
        <w:t xml:space="preserve">2002) </w:t>
      </w:r>
      <w:r w:rsidRPr="003A76D4">
        <w:rPr>
          <w:rFonts w:ascii="Times New Roman" w:hAnsi="Times New Roman" w:cs="B Lotus"/>
          <w:sz w:val="28"/>
          <w:szCs w:val="28"/>
          <w:u w:val="single"/>
        </w:rPr>
        <w:t>Determination of Total Phenolics</w:t>
      </w:r>
      <w:r w:rsidRPr="003A76D4">
        <w:rPr>
          <w:rFonts w:ascii="Times New Roman" w:hAnsi="Times New Roman" w:cs="B Lotus"/>
          <w:sz w:val="28"/>
          <w:szCs w:val="28"/>
        </w:rPr>
        <w:t>, In: Current Protocols in Food Analytical Chemistry, John Wiley &amp; Sons Inc;unit 11.1,11.6</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Wrolstad.R E</w:t>
      </w:r>
      <w:proofErr w:type="gramStart"/>
      <w:r w:rsidRPr="003A76D4">
        <w:rPr>
          <w:rFonts w:ascii="Times New Roman" w:hAnsi="Times New Roman" w:cs="B Lotus"/>
          <w:sz w:val="28"/>
          <w:szCs w:val="28"/>
        </w:rPr>
        <w:t>,(</w:t>
      </w:r>
      <w:proofErr w:type="gramEnd"/>
      <w:r w:rsidRPr="003A76D4">
        <w:rPr>
          <w:rFonts w:ascii="Times New Roman" w:hAnsi="Times New Roman" w:cs="B Lotus"/>
          <w:sz w:val="28"/>
          <w:szCs w:val="28"/>
        </w:rPr>
        <w:t xml:space="preserve">1993), </w:t>
      </w:r>
      <w:r w:rsidRPr="003A76D4">
        <w:rPr>
          <w:rFonts w:ascii="Times New Roman" w:hAnsi="Times New Roman" w:cs="B Lotus"/>
          <w:sz w:val="28"/>
          <w:szCs w:val="28"/>
          <w:u w:val="single"/>
        </w:rPr>
        <w:t>Color and Pigment Analysesin Fruit Product</w:t>
      </w:r>
      <w:r w:rsidRPr="003A76D4">
        <w:rPr>
          <w:rFonts w:ascii="Times New Roman" w:hAnsi="Times New Roman" w:cs="B Lotus"/>
          <w:sz w:val="28"/>
          <w:szCs w:val="28"/>
        </w:rPr>
        <w:t>,published by Agricultural Communication Oregon StatUniversity: 1-15</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bidi w:val="0"/>
        <w:spacing w:line="240" w:lineRule="auto"/>
        <w:jc w:val="both"/>
        <w:rPr>
          <w:rFonts w:ascii="Times New Roman" w:hAnsi="Times New Roman" w:cs="B Lotus"/>
          <w:sz w:val="28"/>
          <w:szCs w:val="28"/>
        </w:rPr>
      </w:pPr>
      <w:r w:rsidRPr="003A76D4">
        <w:rPr>
          <w:rFonts w:ascii="Times New Roman" w:hAnsi="Times New Roman" w:cs="B Lotus"/>
          <w:sz w:val="28"/>
          <w:szCs w:val="28"/>
        </w:rPr>
        <w:t xml:space="preserve">Wrolstad.R E,(2005), </w:t>
      </w:r>
      <w:r w:rsidRPr="003A76D4">
        <w:rPr>
          <w:rFonts w:ascii="Times New Roman" w:hAnsi="Times New Roman" w:cs="B Lotus"/>
          <w:sz w:val="28"/>
          <w:szCs w:val="28"/>
          <w:u w:val="single"/>
        </w:rPr>
        <w:t>Determination of Total Monomeric Anthocyanin pigment</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content of fruit juices,beverages,natural colorant &amp; wine by pH differential method</w:t>
      </w:r>
      <w:r w:rsidRPr="003A76D4">
        <w:rPr>
          <w:rFonts w:ascii="Times New Roman" w:hAnsi="Times New Roman" w:cs="B Lotus"/>
          <w:sz w:val="28"/>
          <w:szCs w:val="28"/>
        </w:rPr>
        <w:t>,J AOAC;88(5): 1269-1275</w:t>
      </w:r>
      <w:r w:rsidRPr="003A76D4">
        <w:rPr>
          <w:rFonts w:ascii="Times New Roman" w:hAnsi="Times New Roman" w:cs="B Lotus"/>
          <w:sz w:val="28"/>
          <w:szCs w:val="28"/>
          <w:rtl/>
        </w:rPr>
        <w:t>.</w:t>
      </w:r>
    </w:p>
    <w:p w:rsidR="00707709" w:rsidRPr="003A76D4" w:rsidRDefault="00707709" w:rsidP="003A76D4">
      <w:pPr>
        <w:pStyle w:val="ListParagraph"/>
        <w:numPr>
          <w:ilvl w:val="0"/>
          <w:numId w:val="32"/>
        </w:numPr>
        <w:autoSpaceDE w:val="0"/>
        <w:autoSpaceDN w:val="0"/>
        <w:bidi w:val="0"/>
        <w:adjustRightInd w:val="0"/>
        <w:spacing w:after="0" w:line="240" w:lineRule="auto"/>
        <w:jc w:val="both"/>
        <w:rPr>
          <w:rFonts w:ascii="Times New Roman" w:hAnsi="Times New Roman" w:cs="B Lotus"/>
          <w:sz w:val="28"/>
          <w:szCs w:val="28"/>
        </w:rPr>
      </w:pPr>
      <w:r w:rsidRPr="003A76D4">
        <w:rPr>
          <w:rFonts w:ascii="Times New Roman" w:hAnsi="Times New Roman" w:cs="B Lotus"/>
          <w:sz w:val="28"/>
          <w:szCs w:val="28"/>
        </w:rPr>
        <w:t xml:space="preserve">Zhang, Y. D. Krueger, R. Durst, R. Lee, D. Wang, N, Seeram, D. Herber, (2009), </w:t>
      </w:r>
      <w:r w:rsidRPr="003A76D4">
        <w:rPr>
          <w:rFonts w:ascii="Times New Roman" w:hAnsi="Times New Roman" w:cs="B Lotus"/>
          <w:sz w:val="28"/>
          <w:szCs w:val="28"/>
          <w:u w:val="single"/>
        </w:rPr>
        <w:t xml:space="preserve">International Multidimensional Authenticity </w:t>
      </w:r>
      <w:proofErr w:type="gramStart"/>
      <w:r w:rsidRPr="003A76D4">
        <w:rPr>
          <w:rFonts w:ascii="Times New Roman" w:hAnsi="Times New Roman" w:cs="B Lotus"/>
          <w:sz w:val="28"/>
          <w:szCs w:val="28"/>
          <w:u w:val="single"/>
        </w:rPr>
        <w:t>Specification(</w:t>
      </w:r>
      <w:proofErr w:type="gramEnd"/>
      <w:r w:rsidRPr="003A76D4">
        <w:rPr>
          <w:rFonts w:ascii="Times New Roman" w:hAnsi="Times New Roman" w:cs="B Lotus"/>
          <w:sz w:val="28"/>
          <w:szCs w:val="28"/>
          <w:u w:val="single"/>
        </w:rPr>
        <w:t>IMAS) Algorithm for</w:t>
      </w:r>
      <w:r w:rsidRPr="003A76D4">
        <w:rPr>
          <w:rFonts w:ascii="Times New Roman" w:hAnsi="Times New Roman" w:cs="B Lotus"/>
          <w:sz w:val="28"/>
          <w:szCs w:val="28"/>
        </w:rPr>
        <w:t xml:space="preserve"> </w:t>
      </w:r>
      <w:r w:rsidRPr="003A76D4">
        <w:rPr>
          <w:rFonts w:ascii="Times New Roman" w:hAnsi="Times New Roman" w:cs="B Lotus"/>
          <w:sz w:val="28"/>
          <w:szCs w:val="28"/>
          <w:u w:val="single"/>
        </w:rPr>
        <w:t>Detection of Commercial Pomegranate JuiceAdulteration</w:t>
      </w:r>
      <w:r w:rsidRPr="003A76D4">
        <w:rPr>
          <w:rFonts w:ascii="Times New Roman" w:hAnsi="Times New Roman" w:cs="B Lotus"/>
          <w:sz w:val="28"/>
          <w:szCs w:val="28"/>
        </w:rPr>
        <w:t>. J Agric Food Chem. 57 (6): 2550–2557.</w:t>
      </w:r>
    </w:p>
    <w:p w:rsidR="00707709" w:rsidRPr="003A76D4" w:rsidRDefault="00707709" w:rsidP="003A76D4">
      <w:pPr>
        <w:spacing w:line="240" w:lineRule="auto"/>
        <w:jc w:val="both"/>
        <w:rPr>
          <w:rFonts w:ascii="Times New Roman" w:hAnsi="Times New Roman" w:cs="B Lotus"/>
          <w:sz w:val="28"/>
          <w:szCs w:val="28"/>
        </w:rPr>
      </w:pPr>
    </w:p>
    <w:p w:rsidR="00DD4129" w:rsidRPr="003A76D4" w:rsidRDefault="00DD412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FC59D1" w:rsidRDefault="001659C5" w:rsidP="00FC59D1">
      <w:pPr>
        <w:tabs>
          <w:tab w:val="left" w:pos="6851"/>
        </w:tabs>
        <w:bidi/>
        <w:jc w:val="center"/>
        <w:rPr>
          <w:rFonts w:cs="B Titr"/>
          <w:b/>
          <w:bCs/>
          <w:sz w:val="96"/>
          <w:szCs w:val="96"/>
          <w:rtl/>
        </w:rPr>
      </w:pPr>
      <w:r w:rsidRPr="00FC59D1">
        <w:rPr>
          <w:rFonts w:cs="B Titr" w:hint="cs"/>
          <w:b/>
          <w:bCs/>
          <w:sz w:val="96"/>
          <w:szCs w:val="96"/>
          <w:rtl/>
        </w:rPr>
        <w:t>پیوست</w:t>
      </w:r>
      <w:r w:rsidR="00FC59D1">
        <w:rPr>
          <w:rFonts w:cs="B Titr"/>
          <w:b/>
          <w:bCs/>
          <w:sz w:val="96"/>
          <w:szCs w:val="96"/>
        </w:rPr>
        <w:t xml:space="preserve"> </w:t>
      </w:r>
      <w:r w:rsidRPr="00FC59D1">
        <w:rPr>
          <w:rFonts w:cs="B Titr" w:hint="cs"/>
          <w:b/>
          <w:bCs/>
          <w:sz w:val="96"/>
          <w:szCs w:val="96"/>
          <w:rtl/>
        </w:rPr>
        <w:t>ها</w:t>
      </w: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tl/>
        </w:rPr>
      </w:pPr>
    </w:p>
    <w:p w:rsidR="00707709" w:rsidRPr="003A76D4" w:rsidRDefault="00707709" w:rsidP="003A76D4">
      <w:pPr>
        <w:tabs>
          <w:tab w:val="left" w:pos="6851"/>
        </w:tabs>
        <w:bidi/>
        <w:jc w:val="both"/>
        <w:rPr>
          <w:rFonts w:cs="B Lotus"/>
          <w:sz w:val="28"/>
          <w:szCs w:val="28"/>
        </w:rPr>
      </w:pPr>
    </w:p>
    <w:p w:rsidR="00707709" w:rsidRPr="003A76D4" w:rsidRDefault="00707709" w:rsidP="003A76D4">
      <w:pPr>
        <w:bidi/>
        <w:jc w:val="both"/>
        <w:rPr>
          <w:rFonts w:cs="B Lotus"/>
          <w:sz w:val="28"/>
          <w:szCs w:val="28"/>
        </w:rPr>
      </w:pPr>
    </w:p>
    <w:p w:rsidR="00707709" w:rsidRPr="003A76D4" w:rsidRDefault="00707709" w:rsidP="003A76D4">
      <w:pPr>
        <w:bidi/>
        <w:jc w:val="both"/>
        <w:rPr>
          <w:rFonts w:cs="B Lotus"/>
          <w:sz w:val="28"/>
          <w:szCs w:val="28"/>
        </w:rPr>
      </w:pPr>
    </w:p>
    <w:p w:rsidR="00707709" w:rsidRPr="003A76D4" w:rsidRDefault="00707709" w:rsidP="003A76D4">
      <w:pPr>
        <w:bidi/>
        <w:jc w:val="both"/>
        <w:rPr>
          <w:rFonts w:cs="B Lotus"/>
          <w:sz w:val="28"/>
          <w:szCs w:val="28"/>
        </w:rPr>
      </w:pPr>
    </w:p>
    <w:p w:rsidR="00707709" w:rsidRPr="003A76D4" w:rsidRDefault="00707709" w:rsidP="003A76D4">
      <w:pPr>
        <w:tabs>
          <w:tab w:val="left" w:pos="3776"/>
        </w:tabs>
        <w:bidi/>
        <w:jc w:val="both"/>
        <w:rPr>
          <w:rFonts w:cs="B Lotus"/>
          <w:sz w:val="28"/>
          <w:szCs w:val="28"/>
          <w:rtl/>
        </w:rPr>
      </w:pPr>
      <w:r w:rsidRPr="003A76D4">
        <w:rPr>
          <w:rFonts w:cs="B Lotus"/>
          <w:sz w:val="28"/>
          <w:szCs w:val="28"/>
          <w:rtl/>
        </w:rPr>
        <w:tab/>
      </w:r>
    </w:p>
    <w:p w:rsidR="00707709" w:rsidRPr="003A76D4" w:rsidRDefault="00707709" w:rsidP="003A76D4">
      <w:pPr>
        <w:tabs>
          <w:tab w:val="left" w:pos="3776"/>
        </w:tabs>
        <w:bidi/>
        <w:jc w:val="both"/>
        <w:rPr>
          <w:rFonts w:cs="B Lotus"/>
          <w:sz w:val="28"/>
          <w:szCs w:val="28"/>
          <w:rtl/>
        </w:rPr>
      </w:pPr>
    </w:p>
    <w:p w:rsidR="00707709" w:rsidRPr="003A76D4" w:rsidRDefault="00707709" w:rsidP="003A76D4">
      <w:pPr>
        <w:tabs>
          <w:tab w:val="left" w:pos="3776"/>
        </w:tabs>
        <w:bidi/>
        <w:jc w:val="both"/>
        <w:rPr>
          <w:rFonts w:cs="B Lotus"/>
          <w:sz w:val="28"/>
          <w:szCs w:val="28"/>
          <w:rtl/>
        </w:rPr>
      </w:pPr>
    </w:p>
    <w:p w:rsidR="00707709" w:rsidRPr="003A76D4" w:rsidRDefault="00707709" w:rsidP="003A76D4">
      <w:pPr>
        <w:tabs>
          <w:tab w:val="left" w:pos="3776"/>
        </w:tabs>
        <w:bidi/>
        <w:jc w:val="both"/>
        <w:rPr>
          <w:rFonts w:cs="B Lotus"/>
          <w:sz w:val="28"/>
          <w:szCs w:val="28"/>
          <w:rtl/>
        </w:rPr>
      </w:pPr>
    </w:p>
    <w:p w:rsidR="0039144C" w:rsidRPr="003A76D4" w:rsidRDefault="0039144C" w:rsidP="003A76D4">
      <w:pPr>
        <w:tabs>
          <w:tab w:val="left" w:pos="3776"/>
        </w:tabs>
        <w:bidi/>
        <w:jc w:val="both"/>
        <w:rPr>
          <w:rFonts w:cs="B Lotus"/>
          <w:sz w:val="28"/>
          <w:szCs w:val="28"/>
          <w:rtl/>
        </w:rPr>
      </w:pPr>
    </w:p>
    <w:p w:rsidR="004536CA" w:rsidRPr="003A76D4" w:rsidRDefault="0039144C" w:rsidP="00FC59D1">
      <w:pPr>
        <w:autoSpaceDE w:val="0"/>
        <w:autoSpaceDN w:val="0"/>
        <w:adjustRightInd w:val="0"/>
        <w:spacing w:after="0" w:line="240" w:lineRule="auto"/>
        <w:jc w:val="right"/>
        <w:rPr>
          <w:rFonts w:ascii="Times New Roman" w:hAnsi="Times New Roman" w:cs="B Lotus"/>
          <w:b/>
          <w:bCs/>
          <w:sz w:val="28"/>
          <w:szCs w:val="28"/>
          <w:rtl/>
        </w:rPr>
      </w:pPr>
      <w:r w:rsidRPr="003A76D4">
        <w:rPr>
          <w:rFonts w:ascii="Times New Roman" w:hAnsi="Times New Roman" w:cs="B Lotus" w:hint="cs"/>
          <w:b/>
          <w:bCs/>
          <w:sz w:val="28"/>
          <w:szCs w:val="28"/>
          <w:rtl/>
        </w:rPr>
        <w:t>پیوست 1 - نتایج آنالیز آماری داده های حاصل از سنجش میزان کل ترکیبات فنولی در آب انار</w:t>
      </w:r>
    </w:p>
    <w:p w:rsidR="0039144C" w:rsidRPr="003A76D4" w:rsidRDefault="0039144C" w:rsidP="003A76D4">
      <w:pPr>
        <w:autoSpaceDE w:val="0"/>
        <w:autoSpaceDN w:val="0"/>
        <w:adjustRightInd w:val="0"/>
        <w:spacing w:after="0" w:line="240" w:lineRule="auto"/>
        <w:jc w:val="both"/>
        <w:rPr>
          <w:rFonts w:ascii="Times New Roman" w:hAnsi="Times New Roman" w:cs="B Lotus"/>
          <w:b/>
          <w:bC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b/>
          <w:bC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b/>
          <w:bCs/>
          <w:sz w:val="28"/>
          <w:szCs w:val="28"/>
        </w:rPr>
      </w:pPr>
    </w:p>
    <w:tbl>
      <w:tblPr>
        <w:tblW w:w="7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4536CA" w:rsidRPr="003A76D4" w:rsidTr="00A5710A">
        <w:trPr>
          <w:cantSplit/>
          <w:tblHeader/>
          <w:jc w:val="cent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ANOVA</w:t>
            </w:r>
          </w:p>
        </w:tc>
      </w:tr>
      <w:tr w:rsidR="004536CA" w:rsidRPr="003A76D4" w:rsidTr="00A5710A">
        <w:trPr>
          <w:cantSplit/>
          <w:tblHeader/>
          <w:jc w:val="center"/>
        </w:trPr>
        <w:tc>
          <w:tcPr>
            <w:tcW w:w="3103"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 Phenol (mg/L)</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A5710A">
        <w:trPr>
          <w:cantSplit/>
          <w:tblHeader/>
          <w:jc w:val="center"/>
        </w:trPr>
        <w:tc>
          <w:tcPr>
            <w:tcW w:w="1663" w:type="dxa"/>
            <w:vAlign w:val="cente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r>
      <w:tr w:rsidR="004536CA" w:rsidRPr="003A76D4" w:rsidTr="00A5710A">
        <w:trPr>
          <w:cantSplit/>
          <w:tblHeader/>
          <w:jc w:val="cent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977388.933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244347.233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114.652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.000</w:t>
            </w:r>
          </w:p>
        </w:tc>
      </w:tr>
      <w:tr w:rsidR="004536CA" w:rsidRPr="003A76D4" w:rsidTr="00A5710A">
        <w:trPr>
          <w:cantSplit/>
          <w:tblHeader/>
          <w:jc w:val="cent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21312.000</w:t>
            </w:r>
          </w:p>
        </w:tc>
        <w:tc>
          <w:tcPr>
            <w:tcW w:w="998"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w:t>
            </w:r>
          </w:p>
        </w:tc>
        <w:tc>
          <w:tcPr>
            <w:tcW w:w="1382"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2131.200</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A5710A">
        <w:trPr>
          <w:cantSplit/>
          <w:jc w:val="center"/>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998700.933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14</w:t>
            </w:r>
          </w:p>
        </w:tc>
        <w:tc>
          <w:tcPr>
            <w:tcW w:w="1382"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bl>
    <w:p w:rsidR="004536CA" w:rsidRPr="003A76D4" w:rsidRDefault="004536CA" w:rsidP="003A76D4">
      <w:pPr>
        <w:autoSpaceDE w:val="0"/>
        <w:autoSpaceDN w:val="0"/>
        <w:adjustRightInd w:val="0"/>
        <w:spacing w:after="0" w:line="400" w:lineRule="atLeast"/>
        <w:jc w:val="both"/>
        <w:rPr>
          <w:rFonts w:ascii="Times New Roman" w:hAnsi="Times New Roman" w:cs="B Lotus"/>
          <w:sz w:val="28"/>
          <w:szCs w:val="28"/>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Pr>
      </w:pPr>
    </w:p>
    <w:tbl>
      <w:tblPr>
        <w:tblW w:w="607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1"/>
        <w:gridCol w:w="1001"/>
        <w:gridCol w:w="998"/>
        <w:gridCol w:w="1000"/>
        <w:gridCol w:w="1000"/>
        <w:gridCol w:w="1000"/>
      </w:tblGrid>
      <w:tr w:rsidR="004536CA" w:rsidRPr="003A76D4" w:rsidTr="0039144C">
        <w:trPr>
          <w:cantSplit/>
          <w:tblHeader/>
          <w:jc w:val="center"/>
        </w:trPr>
        <w:tc>
          <w:tcPr>
            <w:tcW w:w="6070"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Total Phenol (mg/L)</w:t>
            </w:r>
          </w:p>
        </w:tc>
      </w:tr>
      <w:tr w:rsidR="004536CA" w:rsidRPr="003A76D4" w:rsidTr="0039144C">
        <w:trPr>
          <w:cantSplit/>
          <w:tblHeader/>
          <w:jc w:val="center"/>
        </w:trPr>
        <w:tc>
          <w:tcPr>
            <w:tcW w:w="2072"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Duncan</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Treatments</w:t>
            </w:r>
          </w:p>
        </w:tc>
        <w:tc>
          <w:tcPr>
            <w:tcW w:w="100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N</w:t>
            </w:r>
          </w:p>
        </w:tc>
        <w:tc>
          <w:tcPr>
            <w:tcW w:w="3998" w:type="dxa"/>
            <w:gridSpan w:val="4"/>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Subset for alpha = 0.05</w:t>
            </w:r>
          </w:p>
        </w:tc>
      </w:tr>
      <w:tr w:rsidR="004536CA" w:rsidRPr="003A76D4" w:rsidTr="0039144C">
        <w:trPr>
          <w:cantSplit/>
          <w:tblHeader/>
          <w:jc w:val="center"/>
        </w:trPr>
        <w:tc>
          <w:tcPr>
            <w:tcW w:w="107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0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998"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r>
      <w:tr w:rsidR="004536CA" w:rsidRPr="003A76D4" w:rsidTr="0039144C">
        <w:trPr>
          <w:cantSplit/>
          <w:tblHeader/>
          <w:jc w:val="center"/>
        </w:trPr>
        <w:tc>
          <w:tcPr>
            <w:tcW w:w="107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Frozen</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703.00</w:t>
            </w: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908.67</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978.33</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1128.00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Fresh</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1468.33</w:t>
            </w:r>
          </w:p>
        </w:tc>
      </w:tr>
      <w:tr w:rsidR="004536CA" w:rsidRPr="003A76D4" w:rsidTr="0039144C">
        <w:trPr>
          <w:cantSplit/>
          <w:tblHeader/>
          <w:jc w:val="center"/>
        </w:trPr>
        <w:tc>
          <w:tcPr>
            <w:tcW w:w="107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.094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r>
    </w:tbl>
    <w:p w:rsidR="004536CA" w:rsidRPr="003A76D4" w:rsidRDefault="004536CA" w:rsidP="003A76D4">
      <w:pPr>
        <w:autoSpaceDE w:val="0"/>
        <w:autoSpaceDN w:val="0"/>
        <w:adjustRightInd w:val="0"/>
        <w:spacing w:after="0" w:line="400" w:lineRule="atLeast"/>
        <w:jc w:val="both"/>
        <w:rPr>
          <w:rFonts w:ascii="Times New Roman" w:hAnsi="Times New Roman" w:cs="B Lotus"/>
          <w:sz w:val="28"/>
          <w:szCs w:val="28"/>
        </w:rPr>
      </w:pPr>
    </w:p>
    <w:p w:rsidR="0039144C" w:rsidRPr="003A76D4" w:rsidRDefault="0039144C" w:rsidP="003A76D4">
      <w:pPr>
        <w:autoSpaceDE w:val="0"/>
        <w:autoSpaceDN w:val="0"/>
        <w:adjustRightInd w:val="0"/>
        <w:spacing w:after="0" w:line="240" w:lineRule="auto"/>
        <w:jc w:val="both"/>
        <w:rPr>
          <w:rFonts w:cs="B Lotus"/>
          <w:sz w:val="28"/>
          <w:szCs w:val="28"/>
          <w:rtl/>
        </w:rPr>
      </w:pPr>
    </w:p>
    <w:p w:rsidR="0039144C" w:rsidRPr="003A76D4" w:rsidRDefault="0039144C" w:rsidP="00FC59D1">
      <w:pPr>
        <w:autoSpaceDE w:val="0"/>
        <w:autoSpaceDN w:val="0"/>
        <w:adjustRightInd w:val="0"/>
        <w:spacing w:after="0" w:line="240" w:lineRule="auto"/>
        <w:jc w:val="right"/>
        <w:rPr>
          <w:rFonts w:ascii="Times New Roman" w:hAnsi="Times New Roman" w:cs="B Lotus"/>
          <w:b/>
          <w:bCs/>
          <w:sz w:val="28"/>
          <w:szCs w:val="28"/>
          <w:rtl/>
        </w:rPr>
      </w:pPr>
      <w:r w:rsidRPr="003A76D4">
        <w:rPr>
          <w:rFonts w:ascii="Times New Roman" w:hAnsi="Times New Roman" w:cs="B Lotus" w:hint="cs"/>
          <w:b/>
          <w:bCs/>
          <w:sz w:val="28"/>
          <w:szCs w:val="28"/>
          <w:rtl/>
        </w:rPr>
        <w:t>پیوست 2 - نتایج آنالیز آماری داده های حاصل از سنجش میزان آنتوسیانین کل در آب انار</w:t>
      </w: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Pr>
      </w:pPr>
    </w:p>
    <w:tbl>
      <w:tblPr>
        <w:tblW w:w="7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4536CA" w:rsidRPr="003A76D4" w:rsidTr="00A5710A">
        <w:trPr>
          <w:cantSplit/>
          <w:tblHeader/>
          <w:jc w:val="cent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ANOVA</w:t>
            </w:r>
          </w:p>
        </w:tc>
      </w:tr>
      <w:tr w:rsidR="004536CA" w:rsidRPr="003A76D4" w:rsidTr="00A5710A">
        <w:trPr>
          <w:cantSplit/>
          <w:tblHeader/>
          <w:jc w:val="center"/>
        </w:trPr>
        <w:tc>
          <w:tcPr>
            <w:tcW w:w="3103"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 Anthocyanin (mg/L)</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A5710A">
        <w:trPr>
          <w:cantSplit/>
          <w:tblHeader/>
          <w:jc w:val="center"/>
        </w:trPr>
        <w:tc>
          <w:tcPr>
            <w:tcW w:w="1663" w:type="dxa"/>
            <w:vAlign w:val="cente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r>
      <w:tr w:rsidR="004536CA" w:rsidRPr="003A76D4" w:rsidTr="00A5710A">
        <w:trPr>
          <w:cantSplit/>
          <w:tblHeader/>
          <w:jc w:val="cent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8527.600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2131.900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110.271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.000</w:t>
            </w:r>
          </w:p>
        </w:tc>
      </w:tr>
      <w:tr w:rsidR="004536CA" w:rsidRPr="003A76D4" w:rsidTr="00A5710A">
        <w:trPr>
          <w:cantSplit/>
          <w:tblHeader/>
          <w:jc w:val="cent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193.333</w:t>
            </w:r>
          </w:p>
        </w:tc>
        <w:tc>
          <w:tcPr>
            <w:tcW w:w="998"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w:t>
            </w:r>
          </w:p>
        </w:tc>
        <w:tc>
          <w:tcPr>
            <w:tcW w:w="1382"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19.333</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A5710A">
        <w:trPr>
          <w:cantSplit/>
          <w:jc w:val="center"/>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8720.933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14</w:t>
            </w:r>
          </w:p>
        </w:tc>
        <w:tc>
          <w:tcPr>
            <w:tcW w:w="1382"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bl>
    <w:p w:rsidR="004536CA" w:rsidRPr="003A76D4" w:rsidRDefault="004536CA" w:rsidP="003A76D4">
      <w:pPr>
        <w:autoSpaceDE w:val="0"/>
        <w:autoSpaceDN w:val="0"/>
        <w:adjustRightInd w:val="0"/>
        <w:spacing w:after="0" w:line="400" w:lineRule="atLeast"/>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400" w:lineRule="atLeast"/>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400" w:lineRule="atLeast"/>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400" w:lineRule="atLeast"/>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400" w:lineRule="atLeast"/>
        <w:jc w:val="both"/>
        <w:rPr>
          <w:rFonts w:ascii="Times New Roman" w:hAnsi="Times New Roman" w:cs="B Lotus"/>
          <w:sz w:val="28"/>
          <w:szCs w:val="28"/>
        </w:rPr>
      </w:pPr>
    </w:p>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bl>
      <w:tblPr>
        <w:tblW w:w="707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1"/>
        <w:gridCol w:w="1001"/>
        <w:gridCol w:w="998"/>
        <w:gridCol w:w="1000"/>
        <w:gridCol w:w="1000"/>
        <w:gridCol w:w="1000"/>
        <w:gridCol w:w="1000"/>
      </w:tblGrid>
      <w:tr w:rsidR="004536CA" w:rsidRPr="003A76D4" w:rsidTr="0039144C">
        <w:trPr>
          <w:cantSplit/>
          <w:tblHeader/>
          <w:jc w:val="center"/>
        </w:trPr>
        <w:tc>
          <w:tcPr>
            <w:tcW w:w="7070" w:type="dxa"/>
            <w:gridSpan w:val="7"/>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Total Anthocyanin (mg/L)</w:t>
            </w:r>
          </w:p>
        </w:tc>
      </w:tr>
      <w:tr w:rsidR="004536CA" w:rsidRPr="003A76D4" w:rsidTr="0039144C">
        <w:trPr>
          <w:cantSplit/>
          <w:tblHeader/>
          <w:jc w:val="center"/>
        </w:trPr>
        <w:tc>
          <w:tcPr>
            <w:tcW w:w="2072"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Duncan</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Treatments</w:t>
            </w:r>
          </w:p>
        </w:tc>
        <w:tc>
          <w:tcPr>
            <w:tcW w:w="100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N</w:t>
            </w:r>
          </w:p>
        </w:tc>
        <w:tc>
          <w:tcPr>
            <w:tcW w:w="4998"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Subset for alpha = 0.05</w:t>
            </w:r>
          </w:p>
        </w:tc>
      </w:tr>
      <w:tr w:rsidR="004536CA" w:rsidRPr="003A76D4" w:rsidTr="0039144C">
        <w:trPr>
          <w:cantSplit/>
          <w:tblHeader/>
          <w:jc w:val="center"/>
        </w:trPr>
        <w:tc>
          <w:tcPr>
            <w:tcW w:w="107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0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998"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5</w:t>
            </w:r>
          </w:p>
        </w:tc>
      </w:tr>
      <w:tr w:rsidR="004536CA" w:rsidRPr="003A76D4" w:rsidTr="0039144C">
        <w:trPr>
          <w:cantSplit/>
          <w:tblHeader/>
          <w:jc w:val="center"/>
        </w:trPr>
        <w:tc>
          <w:tcPr>
            <w:tcW w:w="107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Frozen</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66.67</w:t>
            </w: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94.00</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109.00</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118.00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Fresh</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137.67</w:t>
            </w:r>
          </w:p>
        </w:tc>
      </w:tr>
      <w:tr w:rsidR="004536CA" w:rsidRPr="003A76D4" w:rsidTr="0039144C">
        <w:trPr>
          <w:cantSplit/>
          <w:tblHeader/>
          <w:jc w:val="center"/>
        </w:trPr>
        <w:tc>
          <w:tcPr>
            <w:tcW w:w="107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r>
    </w:tbl>
    <w:p w:rsidR="0039144C" w:rsidRPr="003A76D4" w:rsidRDefault="0039144C" w:rsidP="003A76D4">
      <w:pPr>
        <w:autoSpaceDE w:val="0"/>
        <w:autoSpaceDN w:val="0"/>
        <w:adjustRightInd w:val="0"/>
        <w:spacing w:after="0" w:line="240" w:lineRule="auto"/>
        <w:jc w:val="both"/>
        <w:rPr>
          <w:rFonts w:cs="B Lotus"/>
          <w:sz w:val="28"/>
          <w:szCs w:val="28"/>
          <w:rtl/>
        </w:rPr>
      </w:pPr>
    </w:p>
    <w:p w:rsidR="0039144C" w:rsidRPr="003A76D4" w:rsidRDefault="0039144C" w:rsidP="003A76D4">
      <w:pPr>
        <w:autoSpaceDE w:val="0"/>
        <w:autoSpaceDN w:val="0"/>
        <w:adjustRightInd w:val="0"/>
        <w:spacing w:after="0" w:line="240" w:lineRule="auto"/>
        <w:jc w:val="both"/>
        <w:rPr>
          <w:rFonts w:cs="B Lotus"/>
          <w:sz w:val="28"/>
          <w:szCs w:val="28"/>
          <w:rtl/>
        </w:rPr>
      </w:pPr>
    </w:p>
    <w:p w:rsidR="0039144C" w:rsidRPr="003A76D4" w:rsidRDefault="0039144C" w:rsidP="00FC59D1">
      <w:pPr>
        <w:autoSpaceDE w:val="0"/>
        <w:autoSpaceDN w:val="0"/>
        <w:adjustRightInd w:val="0"/>
        <w:spacing w:after="0" w:line="240" w:lineRule="auto"/>
        <w:jc w:val="right"/>
        <w:rPr>
          <w:rFonts w:ascii="Times New Roman" w:hAnsi="Times New Roman" w:cs="B Lotus"/>
          <w:b/>
          <w:bCs/>
          <w:sz w:val="28"/>
          <w:szCs w:val="28"/>
          <w:rtl/>
        </w:rPr>
      </w:pPr>
      <w:r w:rsidRPr="003A76D4">
        <w:rPr>
          <w:rFonts w:ascii="Times New Roman" w:hAnsi="Times New Roman" w:cs="B Lotus" w:hint="cs"/>
          <w:b/>
          <w:bCs/>
          <w:sz w:val="28"/>
          <w:szCs w:val="28"/>
          <w:rtl/>
        </w:rPr>
        <w:t>پیوست 3 - نتایج آنالیز آماری داده های حاصل از سنجش آنتوسیانین غالب در آب انار</w:t>
      </w:r>
    </w:p>
    <w:p w:rsidR="0039144C" w:rsidRPr="003A76D4" w:rsidRDefault="0039144C" w:rsidP="003A76D4">
      <w:pPr>
        <w:autoSpaceDE w:val="0"/>
        <w:autoSpaceDN w:val="0"/>
        <w:adjustRightInd w:val="0"/>
        <w:spacing w:after="0" w:line="240" w:lineRule="auto"/>
        <w:jc w:val="both"/>
        <w:rPr>
          <w:rFonts w:cs="B Lotus"/>
          <w:sz w:val="28"/>
          <w:szCs w:val="28"/>
          <w:rtl/>
        </w:rPr>
      </w:pPr>
    </w:p>
    <w:p w:rsidR="0039144C" w:rsidRPr="003A76D4" w:rsidRDefault="0039144C" w:rsidP="003A76D4">
      <w:pPr>
        <w:autoSpaceDE w:val="0"/>
        <w:autoSpaceDN w:val="0"/>
        <w:adjustRightInd w:val="0"/>
        <w:spacing w:after="0" w:line="240" w:lineRule="auto"/>
        <w:jc w:val="both"/>
        <w:rPr>
          <w:rFonts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Pr>
      </w:pPr>
    </w:p>
    <w:tbl>
      <w:tblPr>
        <w:tblW w:w="7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4536CA" w:rsidRPr="003A76D4" w:rsidTr="00A5710A">
        <w:trPr>
          <w:cantSplit/>
          <w:tblHeader/>
          <w:jc w:val="cent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ANOVA</w:t>
            </w:r>
          </w:p>
        </w:tc>
      </w:tr>
      <w:tr w:rsidR="004536CA" w:rsidRPr="003A76D4" w:rsidTr="00A5710A">
        <w:trPr>
          <w:cantSplit/>
          <w:tblHeader/>
          <w:jc w:val="center"/>
        </w:trPr>
        <w:tc>
          <w:tcPr>
            <w:tcW w:w="3103"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Dpd-3 glu (mg/L)</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A5710A">
        <w:trPr>
          <w:cantSplit/>
          <w:tblHeader/>
          <w:jc w:val="center"/>
        </w:trPr>
        <w:tc>
          <w:tcPr>
            <w:tcW w:w="1663" w:type="dxa"/>
            <w:vAlign w:val="cente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r>
      <w:tr w:rsidR="004536CA" w:rsidRPr="003A76D4" w:rsidTr="00A5710A">
        <w:trPr>
          <w:cantSplit/>
          <w:tblHeader/>
          <w:jc w:val="cent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1159.103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289.776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142.840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.000</w:t>
            </w:r>
          </w:p>
        </w:tc>
      </w:tr>
      <w:tr w:rsidR="004536CA" w:rsidRPr="003A76D4" w:rsidTr="00A5710A">
        <w:trPr>
          <w:cantSplit/>
          <w:tblHeader/>
          <w:jc w:val="cent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20.287</w:t>
            </w:r>
          </w:p>
        </w:tc>
        <w:tc>
          <w:tcPr>
            <w:tcW w:w="998"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w:t>
            </w:r>
          </w:p>
        </w:tc>
        <w:tc>
          <w:tcPr>
            <w:tcW w:w="1382"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2.029</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A5710A">
        <w:trPr>
          <w:cantSplit/>
          <w:jc w:val="center"/>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1179.389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14</w:t>
            </w:r>
          </w:p>
        </w:tc>
        <w:tc>
          <w:tcPr>
            <w:tcW w:w="1382"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bl>
    <w:p w:rsidR="004536CA" w:rsidRPr="003A76D4" w:rsidRDefault="004536CA" w:rsidP="003A76D4">
      <w:pPr>
        <w:autoSpaceDE w:val="0"/>
        <w:autoSpaceDN w:val="0"/>
        <w:adjustRightInd w:val="0"/>
        <w:spacing w:after="0" w:line="400" w:lineRule="atLeast"/>
        <w:jc w:val="both"/>
        <w:rPr>
          <w:rFonts w:ascii="Times New Roman" w:hAnsi="Times New Roman" w:cs="B Lotus"/>
          <w:sz w:val="28"/>
          <w:szCs w:val="28"/>
        </w:rPr>
      </w:pPr>
    </w:p>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Pr>
      </w:pPr>
    </w:p>
    <w:tbl>
      <w:tblPr>
        <w:tblW w:w="607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1"/>
        <w:gridCol w:w="1001"/>
        <w:gridCol w:w="998"/>
        <w:gridCol w:w="1000"/>
        <w:gridCol w:w="1000"/>
        <w:gridCol w:w="1000"/>
      </w:tblGrid>
      <w:tr w:rsidR="004536CA" w:rsidRPr="003A76D4" w:rsidTr="0039144C">
        <w:trPr>
          <w:cantSplit/>
          <w:tblHeader/>
          <w:jc w:val="center"/>
        </w:trPr>
        <w:tc>
          <w:tcPr>
            <w:tcW w:w="6070"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Dpd-3 glu (mg/L)</w:t>
            </w:r>
          </w:p>
        </w:tc>
      </w:tr>
      <w:tr w:rsidR="004536CA" w:rsidRPr="003A76D4" w:rsidTr="0039144C">
        <w:trPr>
          <w:cantSplit/>
          <w:tblHeader/>
          <w:jc w:val="center"/>
        </w:trPr>
        <w:tc>
          <w:tcPr>
            <w:tcW w:w="2072"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Duncan</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Treatments</w:t>
            </w:r>
          </w:p>
        </w:tc>
        <w:tc>
          <w:tcPr>
            <w:tcW w:w="100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N</w:t>
            </w:r>
          </w:p>
        </w:tc>
        <w:tc>
          <w:tcPr>
            <w:tcW w:w="3998" w:type="dxa"/>
            <w:gridSpan w:val="4"/>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Subset for alpha = 0.05</w:t>
            </w:r>
          </w:p>
        </w:tc>
      </w:tr>
      <w:tr w:rsidR="004536CA" w:rsidRPr="003A76D4" w:rsidTr="0039144C">
        <w:trPr>
          <w:cantSplit/>
          <w:tblHeader/>
          <w:jc w:val="center"/>
        </w:trPr>
        <w:tc>
          <w:tcPr>
            <w:tcW w:w="107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0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998"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r>
      <w:tr w:rsidR="004536CA" w:rsidRPr="003A76D4" w:rsidTr="0039144C">
        <w:trPr>
          <w:cantSplit/>
          <w:tblHeader/>
          <w:jc w:val="center"/>
        </w:trPr>
        <w:tc>
          <w:tcPr>
            <w:tcW w:w="107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Frozen</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26.500</w:t>
            </w: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39.833</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43.733</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45.733</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Fresh</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53.167</w:t>
            </w:r>
          </w:p>
        </w:tc>
      </w:tr>
      <w:tr w:rsidR="004536CA" w:rsidRPr="003A76D4" w:rsidTr="0039144C">
        <w:trPr>
          <w:cantSplit/>
          <w:tblHeader/>
          <w:jc w:val="center"/>
        </w:trPr>
        <w:tc>
          <w:tcPr>
            <w:tcW w:w="107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.116</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r>
    </w:tbl>
    <w:p w:rsidR="0039144C" w:rsidRPr="003A76D4" w:rsidRDefault="0039144C" w:rsidP="003A76D4">
      <w:pPr>
        <w:autoSpaceDE w:val="0"/>
        <w:autoSpaceDN w:val="0"/>
        <w:adjustRightInd w:val="0"/>
        <w:spacing w:after="0" w:line="240" w:lineRule="auto"/>
        <w:jc w:val="both"/>
        <w:rPr>
          <w:rFonts w:cs="B Lotus"/>
          <w:sz w:val="28"/>
          <w:szCs w:val="28"/>
          <w:rtl/>
        </w:rPr>
      </w:pPr>
    </w:p>
    <w:p w:rsidR="0039144C" w:rsidRPr="003A76D4" w:rsidRDefault="0039144C" w:rsidP="003A76D4">
      <w:pPr>
        <w:autoSpaceDE w:val="0"/>
        <w:autoSpaceDN w:val="0"/>
        <w:adjustRightInd w:val="0"/>
        <w:spacing w:after="0" w:line="240" w:lineRule="auto"/>
        <w:jc w:val="both"/>
        <w:rPr>
          <w:rFonts w:cs="B Lotus"/>
          <w:sz w:val="28"/>
          <w:szCs w:val="28"/>
          <w:rtl/>
        </w:rPr>
      </w:pPr>
    </w:p>
    <w:p w:rsidR="0039144C" w:rsidRPr="003A76D4" w:rsidRDefault="0039144C" w:rsidP="00FC59D1">
      <w:pPr>
        <w:autoSpaceDE w:val="0"/>
        <w:autoSpaceDN w:val="0"/>
        <w:adjustRightInd w:val="0"/>
        <w:spacing w:after="0" w:line="240" w:lineRule="auto"/>
        <w:jc w:val="right"/>
        <w:rPr>
          <w:rFonts w:ascii="Times New Roman" w:hAnsi="Times New Roman" w:cs="B Lotus"/>
          <w:b/>
          <w:bCs/>
          <w:sz w:val="28"/>
          <w:szCs w:val="28"/>
          <w:rtl/>
        </w:rPr>
      </w:pPr>
      <w:r w:rsidRPr="003A76D4">
        <w:rPr>
          <w:rFonts w:ascii="Times New Roman" w:hAnsi="Times New Roman" w:cs="B Lotus" w:hint="cs"/>
          <w:b/>
          <w:bCs/>
          <w:sz w:val="28"/>
          <w:szCs w:val="28"/>
          <w:rtl/>
        </w:rPr>
        <w:t>پیوست 4 - نتایج آنالیز آماری داده های حاصل از سنجش فعالیت آنتی اکسیدانی در آب انار</w:t>
      </w: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Pr>
      </w:pPr>
    </w:p>
    <w:tbl>
      <w:tblPr>
        <w:tblW w:w="7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4536CA" w:rsidRPr="003A76D4" w:rsidTr="00A5710A">
        <w:trPr>
          <w:cantSplit/>
          <w:tblHeader/>
          <w:jc w:val="cent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ANOVA</w:t>
            </w:r>
          </w:p>
        </w:tc>
      </w:tr>
      <w:tr w:rsidR="004536CA" w:rsidRPr="003A76D4" w:rsidTr="00A5710A">
        <w:trPr>
          <w:cantSplit/>
          <w:tblHeader/>
          <w:jc w:val="center"/>
        </w:trPr>
        <w:tc>
          <w:tcPr>
            <w:tcW w:w="3103"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Antioxident Activity (umol TE/mL)</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A5710A">
        <w:trPr>
          <w:cantSplit/>
          <w:tblHeader/>
          <w:jc w:val="center"/>
        </w:trPr>
        <w:tc>
          <w:tcPr>
            <w:tcW w:w="1663" w:type="dxa"/>
            <w:vAlign w:val="cente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r>
      <w:tr w:rsidR="004536CA" w:rsidRPr="003A76D4" w:rsidTr="00A5710A">
        <w:trPr>
          <w:cantSplit/>
          <w:tblHeader/>
          <w:jc w:val="cent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70.900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17.725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2.761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.088</w:t>
            </w:r>
          </w:p>
        </w:tc>
      </w:tr>
      <w:tr w:rsidR="004536CA" w:rsidRPr="003A76D4" w:rsidTr="00A5710A">
        <w:trPr>
          <w:cantSplit/>
          <w:tblHeader/>
          <w:jc w:val="cent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64.193</w:t>
            </w:r>
          </w:p>
        </w:tc>
        <w:tc>
          <w:tcPr>
            <w:tcW w:w="998"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w:t>
            </w:r>
          </w:p>
        </w:tc>
        <w:tc>
          <w:tcPr>
            <w:tcW w:w="1382"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6.419</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A5710A">
        <w:trPr>
          <w:cantSplit/>
          <w:jc w:val="center"/>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135.093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14</w:t>
            </w:r>
          </w:p>
        </w:tc>
        <w:tc>
          <w:tcPr>
            <w:tcW w:w="1382"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bl>
    <w:p w:rsidR="004536CA" w:rsidRPr="003A76D4" w:rsidRDefault="004536CA" w:rsidP="003A76D4">
      <w:pPr>
        <w:autoSpaceDE w:val="0"/>
        <w:autoSpaceDN w:val="0"/>
        <w:adjustRightInd w:val="0"/>
        <w:spacing w:after="0" w:line="400" w:lineRule="atLeast"/>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400" w:lineRule="atLeast"/>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400" w:lineRule="atLeast"/>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400" w:lineRule="atLeast"/>
        <w:jc w:val="both"/>
        <w:rPr>
          <w:rFonts w:ascii="Times New Roman" w:hAnsi="Times New Roman" w:cs="B Lotus"/>
          <w:sz w:val="28"/>
          <w:szCs w:val="28"/>
        </w:rPr>
      </w:pPr>
    </w:p>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bl>
      <w:tblPr>
        <w:tblW w:w="427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1"/>
        <w:gridCol w:w="1000"/>
        <w:gridCol w:w="1099"/>
        <w:gridCol w:w="1100"/>
      </w:tblGrid>
      <w:tr w:rsidR="004536CA" w:rsidRPr="003A76D4" w:rsidTr="0039144C">
        <w:trPr>
          <w:cantSplit/>
          <w:tblHeader/>
          <w:jc w:val="center"/>
        </w:trPr>
        <w:tc>
          <w:tcPr>
            <w:tcW w:w="4270" w:type="dxa"/>
            <w:gridSpan w:val="4"/>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Antioxident Activity (umol TE/mL)</w:t>
            </w:r>
          </w:p>
        </w:tc>
      </w:tr>
      <w:tr w:rsidR="004536CA" w:rsidRPr="003A76D4" w:rsidTr="0039144C">
        <w:trPr>
          <w:cantSplit/>
          <w:tblHeader/>
          <w:jc w:val="center"/>
        </w:trPr>
        <w:tc>
          <w:tcPr>
            <w:tcW w:w="2071"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Duncan</w:t>
            </w:r>
          </w:p>
        </w:tc>
        <w:tc>
          <w:tcPr>
            <w:tcW w:w="1099"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1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Treatments</w:t>
            </w:r>
          </w:p>
        </w:tc>
        <w:tc>
          <w:tcPr>
            <w:tcW w:w="100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N</w:t>
            </w:r>
          </w:p>
        </w:tc>
        <w:tc>
          <w:tcPr>
            <w:tcW w:w="2199"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Subset for alpha = 0.05</w:t>
            </w:r>
          </w:p>
        </w:tc>
      </w:tr>
      <w:tr w:rsidR="004536CA" w:rsidRPr="003A76D4" w:rsidTr="0039144C">
        <w:trPr>
          <w:cantSplit/>
          <w:tblHeader/>
          <w:jc w:val="center"/>
        </w:trPr>
        <w:tc>
          <w:tcPr>
            <w:tcW w:w="107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0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99"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w:t>
            </w:r>
          </w:p>
        </w:tc>
        <w:tc>
          <w:tcPr>
            <w:tcW w:w="11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w:t>
            </w:r>
          </w:p>
        </w:tc>
      </w:tr>
      <w:tr w:rsidR="004536CA" w:rsidRPr="003A76D4" w:rsidTr="0039144C">
        <w:trPr>
          <w:cantSplit/>
          <w:tblHeader/>
          <w:jc w:val="center"/>
        </w:trPr>
        <w:tc>
          <w:tcPr>
            <w:tcW w:w="107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Frozen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99"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86.333</w:t>
            </w:r>
          </w:p>
        </w:tc>
        <w:tc>
          <w:tcPr>
            <w:tcW w:w="110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99"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87.767</w:t>
            </w:r>
          </w:p>
        </w:tc>
        <w:tc>
          <w:tcPr>
            <w:tcW w:w="11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87.767</w:t>
            </w: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99"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88.733</w:t>
            </w:r>
          </w:p>
        </w:tc>
        <w:tc>
          <w:tcPr>
            <w:tcW w:w="11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88.733</w:t>
            </w: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99"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90.967</w:t>
            </w:r>
          </w:p>
        </w:tc>
        <w:tc>
          <w:tcPr>
            <w:tcW w:w="11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90.967</w:t>
            </w: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Fresh</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99"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1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92.367</w:t>
            </w:r>
          </w:p>
        </w:tc>
      </w:tr>
      <w:tr w:rsidR="004536CA" w:rsidRPr="003A76D4" w:rsidTr="0039144C">
        <w:trPr>
          <w:cantSplit/>
          <w:tblHeader/>
          <w:jc w:val="center"/>
        </w:trPr>
        <w:tc>
          <w:tcPr>
            <w:tcW w:w="107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99"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.063</w:t>
            </w:r>
          </w:p>
        </w:tc>
        <w:tc>
          <w:tcPr>
            <w:tcW w:w="11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.065</w:t>
            </w:r>
          </w:p>
        </w:tc>
      </w:tr>
    </w:tbl>
    <w:p w:rsidR="004536CA" w:rsidRPr="003A76D4" w:rsidRDefault="004536CA" w:rsidP="003A76D4">
      <w:pPr>
        <w:autoSpaceDE w:val="0"/>
        <w:autoSpaceDN w:val="0"/>
        <w:adjustRightInd w:val="0"/>
        <w:spacing w:after="0" w:line="400" w:lineRule="atLeast"/>
        <w:jc w:val="both"/>
        <w:rPr>
          <w:rFonts w:ascii="Times New Roman" w:hAnsi="Times New Roman" w:cs="B Lotus"/>
          <w:sz w:val="28"/>
          <w:szCs w:val="28"/>
        </w:rPr>
      </w:pPr>
    </w:p>
    <w:p w:rsidR="0039144C" w:rsidRPr="003A76D4" w:rsidRDefault="0039144C" w:rsidP="003A76D4">
      <w:pPr>
        <w:autoSpaceDE w:val="0"/>
        <w:autoSpaceDN w:val="0"/>
        <w:adjustRightInd w:val="0"/>
        <w:spacing w:after="0" w:line="240" w:lineRule="auto"/>
        <w:jc w:val="both"/>
        <w:rPr>
          <w:rFonts w:cs="B Lotus"/>
          <w:sz w:val="28"/>
          <w:szCs w:val="28"/>
          <w:rtl/>
        </w:rPr>
      </w:pPr>
    </w:p>
    <w:p w:rsidR="0039144C" w:rsidRPr="003A76D4" w:rsidRDefault="0039144C" w:rsidP="00FC59D1">
      <w:pPr>
        <w:autoSpaceDE w:val="0"/>
        <w:autoSpaceDN w:val="0"/>
        <w:adjustRightInd w:val="0"/>
        <w:spacing w:after="0" w:line="240" w:lineRule="auto"/>
        <w:jc w:val="right"/>
        <w:rPr>
          <w:rFonts w:ascii="Times New Roman" w:hAnsi="Times New Roman" w:cs="B Lotus"/>
          <w:b/>
          <w:bCs/>
          <w:sz w:val="28"/>
          <w:szCs w:val="28"/>
          <w:rtl/>
        </w:rPr>
      </w:pPr>
      <w:r w:rsidRPr="003A76D4">
        <w:rPr>
          <w:rFonts w:ascii="Times New Roman" w:hAnsi="Times New Roman" w:cs="B Lotus" w:hint="cs"/>
          <w:b/>
          <w:bCs/>
          <w:sz w:val="28"/>
          <w:szCs w:val="28"/>
          <w:rtl/>
        </w:rPr>
        <w:t>پیوست 5 - نتایج آنالیز آماری داده های حاصل از سنجش میزان کل ترکیبات فنولی در آب آلبالو</w:t>
      </w: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Pr>
      </w:pPr>
    </w:p>
    <w:tbl>
      <w:tblPr>
        <w:tblW w:w="7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4536CA" w:rsidRPr="003A76D4" w:rsidTr="0039144C">
        <w:trPr>
          <w:cantSplit/>
          <w:tblHeader/>
          <w:jc w:val="cent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ANOVA</w:t>
            </w:r>
          </w:p>
        </w:tc>
      </w:tr>
      <w:tr w:rsidR="004536CA" w:rsidRPr="003A76D4" w:rsidTr="0039144C">
        <w:trPr>
          <w:cantSplit/>
          <w:tblHeader/>
          <w:jc w:val="center"/>
        </w:trPr>
        <w:tc>
          <w:tcPr>
            <w:tcW w:w="3103"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 Phenol (mg/L)</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663" w:type="dxa"/>
            <w:vAlign w:val="cente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r>
      <w:tr w:rsidR="004536CA" w:rsidRPr="003A76D4" w:rsidTr="0039144C">
        <w:trPr>
          <w:cantSplit/>
          <w:tblHeader/>
          <w:jc w:val="cent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1.334E7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3336113.067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10.261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.001</w:t>
            </w:r>
          </w:p>
        </w:tc>
      </w:tr>
      <w:tr w:rsidR="004536CA" w:rsidRPr="003A76D4" w:rsidTr="0039144C">
        <w:trPr>
          <w:cantSplit/>
          <w:tblHeader/>
          <w:jc w:val="cent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3251327.333</w:t>
            </w:r>
          </w:p>
        </w:tc>
        <w:tc>
          <w:tcPr>
            <w:tcW w:w="998"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w:t>
            </w:r>
          </w:p>
        </w:tc>
        <w:tc>
          <w:tcPr>
            <w:tcW w:w="1382"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325132.733</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jc w:val="center"/>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1.660E7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14</w:t>
            </w:r>
          </w:p>
        </w:tc>
        <w:tc>
          <w:tcPr>
            <w:tcW w:w="1382"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bl>
    <w:p w:rsidR="004536CA" w:rsidRPr="003A76D4" w:rsidRDefault="004536CA" w:rsidP="003A76D4">
      <w:pPr>
        <w:autoSpaceDE w:val="0"/>
        <w:autoSpaceDN w:val="0"/>
        <w:adjustRightInd w:val="0"/>
        <w:spacing w:after="0" w:line="400" w:lineRule="atLeast"/>
        <w:jc w:val="both"/>
        <w:rPr>
          <w:rFonts w:ascii="Times New Roman" w:hAnsi="Times New Roman" w:cs="B Lotus"/>
          <w:sz w:val="28"/>
          <w:szCs w:val="28"/>
        </w:rPr>
      </w:pPr>
    </w:p>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Pr>
      </w:pPr>
    </w:p>
    <w:tbl>
      <w:tblPr>
        <w:tblW w:w="507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1"/>
        <w:gridCol w:w="1001"/>
        <w:gridCol w:w="998"/>
        <w:gridCol w:w="1000"/>
        <w:gridCol w:w="1000"/>
      </w:tblGrid>
      <w:tr w:rsidR="004536CA" w:rsidRPr="003A76D4" w:rsidTr="0039144C">
        <w:trPr>
          <w:cantSplit/>
          <w:tblHeader/>
          <w:jc w:val="center"/>
        </w:trPr>
        <w:tc>
          <w:tcPr>
            <w:tcW w:w="5070" w:type="dxa"/>
            <w:gridSpan w:val="5"/>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Total Phenol (mg/L)</w:t>
            </w:r>
          </w:p>
        </w:tc>
      </w:tr>
      <w:tr w:rsidR="004536CA" w:rsidRPr="003A76D4" w:rsidTr="0039144C">
        <w:trPr>
          <w:cantSplit/>
          <w:tblHeader/>
          <w:jc w:val="center"/>
        </w:trPr>
        <w:tc>
          <w:tcPr>
            <w:tcW w:w="2072"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Duncan</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Treatments</w:t>
            </w:r>
          </w:p>
        </w:tc>
        <w:tc>
          <w:tcPr>
            <w:tcW w:w="100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N</w:t>
            </w:r>
          </w:p>
        </w:tc>
        <w:tc>
          <w:tcPr>
            <w:tcW w:w="2998"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Subset for alpha = 0.05</w:t>
            </w:r>
          </w:p>
        </w:tc>
      </w:tr>
      <w:tr w:rsidR="004536CA" w:rsidRPr="003A76D4" w:rsidTr="0039144C">
        <w:trPr>
          <w:cantSplit/>
          <w:tblHeader/>
          <w:jc w:val="center"/>
        </w:trPr>
        <w:tc>
          <w:tcPr>
            <w:tcW w:w="107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0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998"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r>
      <w:tr w:rsidR="004536CA" w:rsidRPr="003A76D4" w:rsidTr="0039144C">
        <w:trPr>
          <w:cantSplit/>
          <w:tblHeader/>
          <w:jc w:val="center"/>
        </w:trPr>
        <w:tc>
          <w:tcPr>
            <w:tcW w:w="107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Frozen</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1659.00</w:t>
            </w: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3124.00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3566.67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3566.67</w:t>
            </w: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3617.33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3617.33</w:t>
            </w:r>
          </w:p>
        </w:tc>
      </w:tr>
      <w:tr w:rsidR="004536CA" w:rsidRPr="003A76D4" w:rsidTr="0039144C">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Fresh</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4546.00</w:t>
            </w:r>
          </w:p>
        </w:tc>
      </w:tr>
      <w:tr w:rsidR="004536CA" w:rsidRPr="003A76D4" w:rsidTr="0039144C">
        <w:trPr>
          <w:cantSplit/>
          <w:tblHeader/>
          <w:jc w:val="center"/>
        </w:trPr>
        <w:tc>
          <w:tcPr>
            <w:tcW w:w="107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.336</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.072</w:t>
            </w:r>
          </w:p>
        </w:tc>
      </w:tr>
    </w:tbl>
    <w:p w:rsidR="002B4B96" w:rsidRPr="003A76D4" w:rsidRDefault="002B4B96" w:rsidP="003A76D4">
      <w:pPr>
        <w:autoSpaceDE w:val="0"/>
        <w:autoSpaceDN w:val="0"/>
        <w:adjustRightInd w:val="0"/>
        <w:spacing w:after="0" w:line="240" w:lineRule="auto"/>
        <w:jc w:val="both"/>
        <w:rPr>
          <w:rFonts w:ascii="Times New Roman" w:hAnsi="Times New Roman" w:cs="B Lotu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tl/>
        </w:rPr>
      </w:pPr>
    </w:p>
    <w:p w:rsidR="002B4B96" w:rsidRPr="003A76D4" w:rsidRDefault="0039144C" w:rsidP="00FC59D1">
      <w:pPr>
        <w:autoSpaceDE w:val="0"/>
        <w:autoSpaceDN w:val="0"/>
        <w:adjustRightInd w:val="0"/>
        <w:spacing w:after="0" w:line="240" w:lineRule="auto"/>
        <w:jc w:val="right"/>
        <w:rPr>
          <w:rFonts w:ascii="Times New Roman" w:hAnsi="Times New Roman" w:cs="B Lotus"/>
          <w:b/>
          <w:bCs/>
          <w:sz w:val="28"/>
          <w:szCs w:val="28"/>
          <w:rtl/>
        </w:rPr>
      </w:pPr>
      <w:r w:rsidRPr="003A76D4">
        <w:rPr>
          <w:rFonts w:ascii="Times New Roman" w:hAnsi="Times New Roman" w:cs="B Lotus" w:hint="cs"/>
          <w:b/>
          <w:bCs/>
          <w:sz w:val="28"/>
          <w:szCs w:val="28"/>
          <w:rtl/>
        </w:rPr>
        <w:t>پیوست 6 - نتایج آنالیز آماری داده های حاصل از سنجش میزان آنتوسیانین کل در آب آلبالو</w:t>
      </w:r>
    </w:p>
    <w:p w:rsidR="0039144C" w:rsidRPr="003A76D4" w:rsidRDefault="0039144C" w:rsidP="003A76D4">
      <w:pPr>
        <w:autoSpaceDE w:val="0"/>
        <w:autoSpaceDN w:val="0"/>
        <w:adjustRightInd w:val="0"/>
        <w:spacing w:after="0" w:line="240" w:lineRule="auto"/>
        <w:jc w:val="both"/>
        <w:rPr>
          <w:rFonts w:ascii="Times New Roman" w:hAnsi="Times New Roman" w:cs="B Lotus"/>
          <w:b/>
          <w:bCs/>
          <w:sz w:val="28"/>
          <w:szCs w:val="28"/>
          <w:rtl/>
        </w:rPr>
      </w:pPr>
    </w:p>
    <w:p w:rsidR="002B4B96" w:rsidRPr="003A76D4" w:rsidRDefault="002B4B96" w:rsidP="003A76D4">
      <w:pPr>
        <w:autoSpaceDE w:val="0"/>
        <w:autoSpaceDN w:val="0"/>
        <w:adjustRightInd w:val="0"/>
        <w:spacing w:after="0" w:line="240" w:lineRule="auto"/>
        <w:jc w:val="both"/>
        <w:rPr>
          <w:rFonts w:ascii="Times New Roman" w:hAnsi="Times New Roman" w:cs="B Lotus"/>
          <w:b/>
          <w:bCs/>
          <w:sz w:val="28"/>
          <w:szCs w:val="28"/>
          <w:rtl/>
        </w:rPr>
      </w:pPr>
    </w:p>
    <w:p w:rsidR="002B4B96" w:rsidRPr="003A76D4" w:rsidRDefault="002B4B96" w:rsidP="003A76D4">
      <w:pPr>
        <w:autoSpaceDE w:val="0"/>
        <w:autoSpaceDN w:val="0"/>
        <w:adjustRightInd w:val="0"/>
        <w:spacing w:after="0" w:line="240" w:lineRule="auto"/>
        <w:jc w:val="both"/>
        <w:rPr>
          <w:rFonts w:ascii="Times New Roman" w:hAnsi="Times New Roman" w:cs="B Lotus"/>
          <w:b/>
          <w:bCs/>
          <w:sz w:val="28"/>
          <w:szCs w:val="28"/>
          <w:rtl/>
        </w:rPr>
      </w:pPr>
    </w:p>
    <w:p w:rsidR="0039144C" w:rsidRPr="003A76D4" w:rsidRDefault="0039144C" w:rsidP="003A76D4">
      <w:pPr>
        <w:autoSpaceDE w:val="0"/>
        <w:autoSpaceDN w:val="0"/>
        <w:adjustRightInd w:val="0"/>
        <w:spacing w:after="0" w:line="240" w:lineRule="auto"/>
        <w:jc w:val="both"/>
        <w:rPr>
          <w:rFonts w:ascii="Times New Roman" w:hAnsi="Times New Roman" w:cs="B Lotus"/>
          <w:sz w:val="28"/>
          <w:szCs w:val="28"/>
        </w:rPr>
      </w:pPr>
    </w:p>
    <w:tbl>
      <w:tblPr>
        <w:tblW w:w="7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4536CA" w:rsidRPr="003A76D4" w:rsidTr="0039144C">
        <w:trPr>
          <w:cantSplit/>
          <w:tblHeader/>
          <w:jc w:val="cent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ANOVA</w:t>
            </w:r>
          </w:p>
        </w:tc>
      </w:tr>
      <w:tr w:rsidR="004536CA" w:rsidRPr="003A76D4" w:rsidTr="0039144C">
        <w:trPr>
          <w:cantSplit/>
          <w:tblHeader/>
          <w:jc w:val="center"/>
        </w:trPr>
        <w:tc>
          <w:tcPr>
            <w:tcW w:w="3103"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 Anthocyanin (mg/L)</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tblHeader/>
          <w:jc w:val="center"/>
        </w:trPr>
        <w:tc>
          <w:tcPr>
            <w:tcW w:w="1663" w:type="dxa"/>
            <w:vAlign w:val="cente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r>
      <w:tr w:rsidR="004536CA" w:rsidRPr="003A76D4" w:rsidTr="0039144C">
        <w:trPr>
          <w:cantSplit/>
          <w:tblHeader/>
          <w:jc w:val="cent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93590.267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23397.567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91.923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.000</w:t>
            </w:r>
          </w:p>
        </w:tc>
      </w:tr>
      <w:tr w:rsidR="004536CA" w:rsidRPr="003A76D4" w:rsidTr="0039144C">
        <w:trPr>
          <w:cantSplit/>
          <w:tblHeader/>
          <w:jc w:val="cent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2545.333</w:t>
            </w:r>
          </w:p>
        </w:tc>
        <w:tc>
          <w:tcPr>
            <w:tcW w:w="998"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w:t>
            </w:r>
          </w:p>
        </w:tc>
        <w:tc>
          <w:tcPr>
            <w:tcW w:w="1382"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254.533</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39144C">
        <w:trPr>
          <w:cantSplit/>
          <w:jc w:val="center"/>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96135.600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14</w:t>
            </w:r>
          </w:p>
        </w:tc>
        <w:tc>
          <w:tcPr>
            <w:tcW w:w="1382"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bl>
    <w:p w:rsidR="004536CA" w:rsidRPr="003A76D4" w:rsidRDefault="004536CA" w:rsidP="003A76D4">
      <w:pPr>
        <w:autoSpaceDE w:val="0"/>
        <w:autoSpaceDN w:val="0"/>
        <w:adjustRightInd w:val="0"/>
        <w:spacing w:after="0" w:line="400" w:lineRule="atLeast"/>
        <w:jc w:val="both"/>
        <w:rPr>
          <w:rFonts w:ascii="Times New Roman" w:hAnsi="Times New Roman" w:cs="B Lotus"/>
          <w:sz w:val="28"/>
          <w:szCs w:val="28"/>
        </w:rPr>
      </w:pPr>
    </w:p>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p w:rsidR="002B4B96" w:rsidRPr="003A76D4" w:rsidRDefault="002B4B96" w:rsidP="003A76D4">
      <w:pPr>
        <w:autoSpaceDE w:val="0"/>
        <w:autoSpaceDN w:val="0"/>
        <w:adjustRightInd w:val="0"/>
        <w:spacing w:after="0" w:line="240" w:lineRule="auto"/>
        <w:jc w:val="both"/>
        <w:rPr>
          <w:rFonts w:ascii="Times New Roman" w:hAnsi="Times New Roman" w:cs="B Lotus"/>
          <w:sz w:val="28"/>
          <w:szCs w:val="28"/>
          <w:rtl/>
        </w:rPr>
      </w:pPr>
    </w:p>
    <w:p w:rsidR="002B4B96" w:rsidRPr="003A76D4" w:rsidRDefault="002B4B96" w:rsidP="003A76D4">
      <w:pPr>
        <w:autoSpaceDE w:val="0"/>
        <w:autoSpaceDN w:val="0"/>
        <w:adjustRightInd w:val="0"/>
        <w:spacing w:after="0" w:line="240" w:lineRule="auto"/>
        <w:jc w:val="both"/>
        <w:rPr>
          <w:rFonts w:ascii="Times New Roman" w:hAnsi="Times New Roman" w:cs="B Lotus"/>
          <w:sz w:val="28"/>
          <w:szCs w:val="28"/>
        </w:rPr>
      </w:pPr>
    </w:p>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bl>
      <w:tblPr>
        <w:tblW w:w="607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1"/>
        <w:gridCol w:w="1001"/>
        <w:gridCol w:w="998"/>
        <w:gridCol w:w="1000"/>
        <w:gridCol w:w="1000"/>
        <w:gridCol w:w="1000"/>
      </w:tblGrid>
      <w:tr w:rsidR="004536CA" w:rsidRPr="003A76D4" w:rsidTr="002B4B96">
        <w:trPr>
          <w:cantSplit/>
          <w:trHeight w:val="538"/>
          <w:tblHeader/>
          <w:jc w:val="center"/>
        </w:trPr>
        <w:tc>
          <w:tcPr>
            <w:tcW w:w="6070"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Total Anthocyanin (mg/L)</w:t>
            </w:r>
          </w:p>
        </w:tc>
      </w:tr>
      <w:tr w:rsidR="004536CA" w:rsidRPr="003A76D4" w:rsidTr="002B4B96">
        <w:trPr>
          <w:cantSplit/>
          <w:tblHeader/>
          <w:jc w:val="center"/>
        </w:trPr>
        <w:tc>
          <w:tcPr>
            <w:tcW w:w="2072"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Duncan</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Treatments</w:t>
            </w:r>
          </w:p>
        </w:tc>
        <w:tc>
          <w:tcPr>
            <w:tcW w:w="100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N</w:t>
            </w:r>
          </w:p>
        </w:tc>
        <w:tc>
          <w:tcPr>
            <w:tcW w:w="3998" w:type="dxa"/>
            <w:gridSpan w:val="4"/>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Subset for alpha = 0.05</w:t>
            </w:r>
          </w:p>
        </w:tc>
      </w:tr>
      <w:tr w:rsidR="004536CA" w:rsidRPr="003A76D4" w:rsidTr="002B4B96">
        <w:trPr>
          <w:cantSplit/>
          <w:tblHeader/>
          <w:jc w:val="center"/>
        </w:trPr>
        <w:tc>
          <w:tcPr>
            <w:tcW w:w="107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0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998"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r>
      <w:tr w:rsidR="004536CA" w:rsidRPr="003A76D4" w:rsidTr="002B4B96">
        <w:trPr>
          <w:cantSplit/>
          <w:tblHeader/>
          <w:jc w:val="center"/>
        </w:trPr>
        <w:tc>
          <w:tcPr>
            <w:tcW w:w="107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Frozen</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249.33</w:t>
            </w: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352.33</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373.67</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435.33</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Fresh</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481.33</w:t>
            </w:r>
          </w:p>
        </w:tc>
      </w:tr>
      <w:tr w:rsidR="004536CA" w:rsidRPr="003A76D4" w:rsidTr="002B4B96">
        <w:trPr>
          <w:cantSplit/>
          <w:tblHeader/>
          <w:jc w:val="center"/>
        </w:trPr>
        <w:tc>
          <w:tcPr>
            <w:tcW w:w="107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.133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r>
    </w:tbl>
    <w:p w:rsidR="002B4B96" w:rsidRDefault="002B4B96" w:rsidP="003A76D4">
      <w:pPr>
        <w:autoSpaceDE w:val="0"/>
        <w:autoSpaceDN w:val="0"/>
        <w:adjustRightInd w:val="0"/>
        <w:spacing w:after="0" w:line="240" w:lineRule="auto"/>
        <w:jc w:val="both"/>
        <w:rPr>
          <w:rFonts w:ascii="Times New Roman" w:hAnsi="Times New Roman" w:cs="B Lotus"/>
          <w:sz w:val="28"/>
          <w:szCs w:val="28"/>
        </w:rPr>
      </w:pPr>
    </w:p>
    <w:p w:rsidR="00FC59D1" w:rsidRPr="003A76D4" w:rsidRDefault="00FC59D1" w:rsidP="003A76D4">
      <w:pPr>
        <w:autoSpaceDE w:val="0"/>
        <w:autoSpaceDN w:val="0"/>
        <w:adjustRightInd w:val="0"/>
        <w:spacing w:after="0" w:line="240" w:lineRule="auto"/>
        <w:jc w:val="both"/>
        <w:rPr>
          <w:rFonts w:cs="B Lotus"/>
          <w:sz w:val="28"/>
          <w:szCs w:val="28"/>
          <w:rtl/>
        </w:rPr>
      </w:pPr>
    </w:p>
    <w:p w:rsidR="002B4B96" w:rsidRPr="003A76D4" w:rsidRDefault="002B4B96" w:rsidP="003A76D4">
      <w:pPr>
        <w:autoSpaceDE w:val="0"/>
        <w:autoSpaceDN w:val="0"/>
        <w:adjustRightInd w:val="0"/>
        <w:spacing w:after="0" w:line="240" w:lineRule="auto"/>
        <w:jc w:val="both"/>
        <w:rPr>
          <w:rFonts w:cs="B Lotus"/>
          <w:sz w:val="28"/>
          <w:szCs w:val="28"/>
          <w:rtl/>
        </w:rPr>
      </w:pPr>
    </w:p>
    <w:p w:rsidR="002B4B96" w:rsidRPr="003A76D4" w:rsidRDefault="002B4B96" w:rsidP="00FC59D1">
      <w:pPr>
        <w:autoSpaceDE w:val="0"/>
        <w:autoSpaceDN w:val="0"/>
        <w:adjustRightInd w:val="0"/>
        <w:spacing w:after="0" w:line="240" w:lineRule="auto"/>
        <w:jc w:val="right"/>
        <w:rPr>
          <w:rFonts w:ascii="Times New Roman" w:hAnsi="Times New Roman" w:cs="B Lotus"/>
          <w:b/>
          <w:bCs/>
          <w:sz w:val="28"/>
          <w:szCs w:val="28"/>
          <w:rtl/>
        </w:rPr>
      </w:pPr>
      <w:r w:rsidRPr="003A76D4">
        <w:rPr>
          <w:rFonts w:ascii="Times New Roman" w:hAnsi="Times New Roman" w:cs="B Lotus" w:hint="cs"/>
          <w:b/>
          <w:bCs/>
          <w:sz w:val="28"/>
          <w:szCs w:val="28"/>
          <w:rtl/>
        </w:rPr>
        <w:t>پیوست 7 - نتایج آنالیز آماری داده های حاصل از سنجش میزان آنتوسیانین غالب در آب آلبالو</w:t>
      </w:r>
    </w:p>
    <w:p w:rsidR="002B4B96" w:rsidRPr="003A76D4" w:rsidRDefault="002B4B96" w:rsidP="003A76D4">
      <w:pPr>
        <w:autoSpaceDE w:val="0"/>
        <w:autoSpaceDN w:val="0"/>
        <w:adjustRightInd w:val="0"/>
        <w:spacing w:after="0" w:line="240" w:lineRule="auto"/>
        <w:jc w:val="both"/>
        <w:rPr>
          <w:rFonts w:cs="B Lotus"/>
          <w:sz w:val="28"/>
          <w:szCs w:val="28"/>
          <w:rtl/>
        </w:rPr>
      </w:pPr>
    </w:p>
    <w:p w:rsidR="002B4B96" w:rsidRPr="003A76D4" w:rsidRDefault="002B4B96" w:rsidP="003A76D4">
      <w:pPr>
        <w:autoSpaceDE w:val="0"/>
        <w:autoSpaceDN w:val="0"/>
        <w:adjustRightInd w:val="0"/>
        <w:spacing w:after="0" w:line="240" w:lineRule="auto"/>
        <w:jc w:val="both"/>
        <w:rPr>
          <w:rFonts w:ascii="Times New Roman" w:hAnsi="Times New Roman" w:cs="B Lotus"/>
          <w:sz w:val="28"/>
          <w:szCs w:val="28"/>
          <w:rtl/>
        </w:rPr>
      </w:pPr>
    </w:p>
    <w:p w:rsidR="002B4B96" w:rsidRPr="003A76D4" w:rsidRDefault="002B4B96" w:rsidP="003A76D4">
      <w:pPr>
        <w:autoSpaceDE w:val="0"/>
        <w:autoSpaceDN w:val="0"/>
        <w:adjustRightInd w:val="0"/>
        <w:spacing w:after="0" w:line="240" w:lineRule="auto"/>
        <w:jc w:val="both"/>
        <w:rPr>
          <w:rFonts w:ascii="Times New Roman" w:hAnsi="Times New Roman" w:cs="B Lotus"/>
          <w:sz w:val="28"/>
          <w:szCs w:val="28"/>
        </w:rPr>
      </w:pPr>
    </w:p>
    <w:tbl>
      <w:tblPr>
        <w:tblW w:w="7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4536CA" w:rsidRPr="003A76D4" w:rsidTr="002B4B96">
        <w:trPr>
          <w:cantSplit/>
          <w:tblHeader/>
          <w:jc w:val="cent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ANOVA</w:t>
            </w:r>
          </w:p>
        </w:tc>
      </w:tr>
      <w:tr w:rsidR="004536CA" w:rsidRPr="003A76D4" w:rsidTr="002B4B96">
        <w:trPr>
          <w:cantSplit/>
          <w:tblHeader/>
          <w:jc w:val="center"/>
        </w:trPr>
        <w:tc>
          <w:tcPr>
            <w:tcW w:w="1663" w:type="dxa"/>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Cys-3 rut (mg/L)</w:t>
            </w:r>
          </w:p>
        </w:tc>
        <w:tc>
          <w:tcPr>
            <w:tcW w:w="1440" w:type="dxa"/>
            <w:vAlign w:val="center"/>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998" w:type="dxa"/>
            <w:vAlign w:val="center"/>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382" w:type="dxa"/>
            <w:vAlign w:val="center"/>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00" w:type="dxa"/>
            <w:vAlign w:val="center"/>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00" w:type="dxa"/>
            <w:vAlign w:val="center"/>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r>
      <w:tr w:rsidR="004536CA" w:rsidRPr="003A76D4" w:rsidTr="002B4B96">
        <w:trPr>
          <w:cantSplit/>
          <w:tblHeader/>
          <w:jc w:val="center"/>
        </w:trPr>
        <w:tc>
          <w:tcPr>
            <w:tcW w:w="1663" w:type="dxa"/>
            <w:vAlign w:val="center"/>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r>
      <w:tr w:rsidR="004536CA" w:rsidRPr="003A76D4" w:rsidTr="002B4B96">
        <w:trPr>
          <w:cantSplit/>
          <w:tblHeader/>
          <w:jc w:val="cent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76946.267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19236.567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62.605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.000</w:t>
            </w:r>
          </w:p>
        </w:tc>
      </w:tr>
      <w:tr w:rsidR="004536CA" w:rsidRPr="003A76D4" w:rsidTr="002B4B96">
        <w:trPr>
          <w:cantSplit/>
          <w:tblHeader/>
          <w:jc w:val="cent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3072.667</w:t>
            </w:r>
          </w:p>
        </w:tc>
        <w:tc>
          <w:tcPr>
            <w:tcW w:w="998"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w:t>
            </w:r>
          </w:p>
        </w:tc>
        <w:tc>
          <w:tcPr>
            <w:tcW w:w="1382"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307.267</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jc w:val="center"/>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80018.933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14</w:t>
            </w:r>
          </w:p>
        </w:tc>
        <w:tc>
          <w:tcPr>
            <w:tcW w:w="1382"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bl>
    <w:p w:rsidR="004536CA" w:rsidRPr="003A76D4" w:rsidRDefault="004536CA" w:rsidP="003A76D4">
      <w:pPr>
        <w:autoSpaceDE w:val="0"/>
        <w:autoSpaceDN w:val="0"/>
        <w:adjustRightInd w:val="0"/>
        <w:spacing w:after="0" w:line="400" w:lineRule="atLeast"/>
        <w:jc w:val="both"/>
        <w:rPr>
          <w:rFonts w:ascii="Times New Roman" w:hAnsi="Times New Roman" w:cs="B Lotus"/>
          <w:sz w:val="28"/>
          <w:szCs w:val="28"/>
        </w:rPr>
      </w:pPr>
    </w:p>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tl/>
        </w:rPr>
      </w:pPr>
    </w:p>
    <w:p w:rsidR="002B4B96" w:rsidRPr="003A76D4" w:rsidRDefault="002B4B96" w:rsidP="003A76D4">
      <w:pPr>
        <w:autoSpaceDE w:val="0"/>
        <w:autoSpaceDN w:val="0"/>
        <w:adjustRightInd w:val="0"/>
        <w:spacing w:after="0" w:line="240" w:lineRule="auto"/>
        <w:jc w:val="both"/>
        <w:rPr>
          <w:rFonts w:ascii="Times New Roman" w:hAnsi="Times New Roman" w:cs="B Lotus"/>
          <w:sz w:val="28"/>
          <w:szCs w:val="28"/>
          <w:rtl/>
        </w:rPr>
      </w:pPr>
    </w:p>
    <w:p w:rsidR="002B4B96" w:rsidRPr="003A76D4" w:rsidRDefault="002B4B96" w:rsidP="003A76D4">
      <w:pPr>
        <w:autoSpaceDE w:val="0"/>
        <w:autoSpaceDN w:val="0"/>
        <w:adjustRightInd w:val="0"/>
        <w:spacing w:after="0" w:line="240" w:lineRule="auto"/>
        <w:jc w:val="both"/>
        <w:rPr>
          <w:rFonts w:ascii="Times New Roman" w:hAnsi="Times New Roman" w:cs="B Lotus"/>
          <w:sz w:val="28"/>
          <w:szCs w:val="28"/>
          <w:rtl/>
        </w:rPr>
      </w:pPr>
    </w:p>
    <w:p w:rsidR="002B4B96" w:rsidRPr="003A76D4" w:rsidRDefault="002B4B96" w:rsidP="003A76D4">
      <w:pPr>
        <w:autoSpaceDE w:val="0"/>
        <w:autoSpaceDN w:val="0"/>
        <w:adjustRightInd w:val="0"/>
        <w:spacing w:after="0" w:line="240" w:lineRule="auto"/>
        <w:jc w:val="both"/>
        <w:rPr>
          <w:rFonts w:ascii="Times New Roman" w:hAnsi="Times New Roman" w:cs="B Lotus"/>
          <w:sz w:val="28"/>
          <w:szCs w:val="28"/>
        </w:rPr>
      </w:pPr>
    </w:p>
    <w:tbl>
      <w:tblPr>
        <w:tblW w:w="607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1"/>
        <w:gridCol w:w="1001"/>
        <w:gridCol w:w="998"/>
        <w:gridCol w:w="1000"/>
        <w:gridCol w:w="1000"/>
        <w:gridCol w:w="1000"/>
      </w:tblGrid>
      <w:tr w:rsidR="004536CA" w:rsidRPr="003A76D4" w:rsidTr="002B4B96">
        <w:trPr>
          <w:cantSplit/>
          <w:tblHeader/>
          <w:jc w:val="center"/>
        </w:trPr>
        <w:tc>
          <w:tcPr>
            <w:tcW w:w="6070"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Cys-3 rut (mg/L)</w:t>
            </w:r>
          </w:p>
        </w:tc>
      </w:tr>
      <w:tr w:rsidR="004536CA" w:rsidRPr="003A76D4" w:rsidTr="002B4B96">
        <w:trPr>
          <w:cantSplit/>
          <w:tblHeader/>
          <w:jc w:val="center"/>
        </w:trPr>
        <w:tc>
          <w:tcPr>
            <w:tcW w:w="2072"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Duncan</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Treatments</w:t>
            </w:r>
          </w:p>
        </w:tc>
        <w:tc>
          <w:tcPr>
            <w:tcW w:w="100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N</w:t>
            </w:r>
          </w:p>
        </w:tc>
        <w:tc>
          <w:tcPr>
            <w:tcW w:w="3998" w:type="dxa"/>
            <w:gridSpan w:val="4"/>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Subset for alpha = 0.05</w:t>
            </w:r>
          </w:p>
        </w:tc>
      </w:tr>
      <w:tr w:rsidR="004536CA" w:rsidRPr="003A76D4" w:rsidTr="002B4B96">
        <w:trPr>
          <w:cantSplit/>
          <w:tblHeader/>
          <w:jc w:val="center"/>
        </w:trPr>
        <w:tc>
          <w:tcPr>
            <w:tcW w:w="107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0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998"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r>
      <w:tr w:rsidR="004536CA" w:rsidRPr="003A76D4" w:rsidTr="002B4B96">
        <w:trPr>
          <w:cantSplit/>
          <w:tblHeader/>
          <w:jc w:val="center"/>
        </w:trPr>
        <w:tc>
          <w:tcPr>
            <w:tcW w:w="107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Frozen</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182.67</w:t>
            </w: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W3</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273.00</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W2</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296.33</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W1</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349.33</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Fresh</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998"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393.33</w:t>
            </w:r>
          </w:p>
        </w:tc>
      </w:tr>
      <w:tr w:rsidR="004536CA" w:rsidRPr="003A76D4" w:rsidTr="002B4B96">
        <w:trPr>
          <w:cantSplit/>
          <w:tblHeader/>
          <w:jc w:val="center"/>
        </w:trPr>
        <w:tc>
          <w:tcPr>
            <w:tcW w:w="107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.134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r>
    </w:tbl>
    <w:p w:rsidR="002B4B96" w:rsidRDefault="002B4B96" w:rsidP="003A76D4">
      <w:pPr>
        <w:autoSpaceDE w:val="0"/>
        <w:autoSpaceDN w:val="0"/>
        <w:adjustRightInd w:val="0"/>
        <w:spacing w:after="0" w:line="240" w:lineRule="auto"/>
        <w:jc w:val="both"/>
        <w:rPr>
          <w:rFonts w:ascii="Times New Roman" w:hAnsi="Times New Roman" w:cs="B Lotus"/>
          <w:sz w:val="28"/>
          <w:szCs w:val="28"/>
        </w:rPr>
      </w:pPr>
    </w:p>
    <w:p w:rsidR="00FC59D1" w:rsidRDefault="00FC59D1" w:rsidP="003A76D4">
      <w:pPr>
        <w:autoSpaceDE w:val="0"/>
        <w:autoSpaceDN w:val="0"/>
        <w:adjustRightInd w:val="0"/>
        <w:spacing w:after="0" w:line="240" w:lineRule="auto"/>
        <w:jc w:val="both"/>
        <w:rPr>
          <w:rFonts w:ascii="Times New Roman" w:hAnsi="Times New Roman" w:cs="B Lotus"/>
          <w:sz w:val="28"/>
          <w:szCs w:val="28"/>
        </w:rPr>
      </w:pPr>
    </w:p>
    <w:p w:rsidR="00FC59D1" w:rsidRPr="003A76D4" w:rsidRDefault="00FC59D1" w:rsidP="003A76D4">
      <w:pPr>
        <w:autoSpaceDE w:val="0"/>
        <w:autoSpaceDN w:val="0"/>
        <w:adjustRightInd w:val="0"/>
        <w:spacing w:after="0" w:line="240" w:lineRule="auto"/>
        <w:jc w:val="both"/>
        <w:rPr>
          <w:rFonts w:cs="B Lotus"/>
          <w:sz w:val="28"/>
          <w:szCs w:val="28"/>
          <w:rtl/>
        </w:rPr>
      </w:pPr>
    </w:p>
    <w:p w:rsidR="002B4B96" w:rsidRPr="003A76D4" w:rsidRDefault="002B4B96" w:rsidP="003A76D4">
      <w:pPr>
        <w:autoSpaceDE w:val="0"/>
        <w:autoSpaceDN w:val="0"/>
        <w:adjustRightInd w:val="0"/>
        <w:spacing w:after="0" w:line="240" w:lineRule="auto"/>
        <w:jc w:val="both"/>
        <w:rPr>
          <w:rFonts w:cs="B Lotus"/>
          <w:sz w:val="28"/>
          <w:szCs w:val="28"/>
          <w:rtl/>
        </w:rPr>
      </w:pPr>
    </w:p>
    <w:p w:rsidR="002B4B96" w:rsidRDefault="002B4B96" w:rsidP="00FC59D1">
      <w:pPr>
        <w:autoSpaceDE w:val="0"/>
        <w:autoSpaceDN w:val="0"/>
        <w:adjustRightInd w:val="0"/>
        <w:spacing w:after="0" w:line="240" w:lineRule="auto"/>
        <w:jc w:val="right"/>
        <w:rPr>
          <w:rFonts w:ascii="Times New Roman" w:hAnsi="Times New Roman" w:cs="B Lotus"/>
          <w:b/>
          <w:bCs/>
          <w:sz w:val="28"/>
          <w:szCs w:val="28"/>
        </w:rPr>
      </w:pPr>
      <w:r w:rsidRPr="003A76D4">
        <w:rPr>
          <w:rFonts w:ascii="Times New Roman" w:hAnsi="Times New Roman" w:cs="B Lotus" w:hint="cs"/>
          <w:b/>
          <w:bCs/>
          <w:sz w:val="28"/>
          <w:szCs w:val="28"/>
          <w:rtl/>
        </w:rPr>
        <w:t>پیوست 8 - نتایج آنالیز آماری داده های حاصل از سنجش فعالیت آنتی اکسیدانی در آب آلبالو</w:t>
      </w:r>
    </w:p>
    <w:p w:rsidR="00FC59D1" w:rsidRDefault="00FC59D1" w:rsidP="00FC59D1">
      <w:pPr>
        <w:autoSpaceDE w:val="0"/>
        <w:autoSpaceDN w:val="0"/>
        <w:adjustRightInd w:val="0"/>
        <w:spacing w:after="0" w:line="240" w:lineRule="auto"/>
        <w:jc w:val="right"/>
        <w:rPr>
          <w:rFonts w:ascii="Times New Roman" w:hAnsi="Times New Roman" w:cs="B Lotus"/>
          <w:b/>
          <w:bCs/>
          <w:sz w:val="28"/>
          <w:szCs w:val="28"/>
        </w:rPr>
      </w:pPr>
    </w:p>
    <w:p w:rsidR="00FC59D1" w:rsidRPr="00FC59D1" w:rsidRDefault="00FC59D1" w:rsidP="00FC59D1">
      <w:pPr>
        <w:autoSpaceDE w:val="0"/>
        <w:autoSpaceDN w:val="0"/>
        <w:adjustRightInd w:val="0"/>
        <w:spacing w:after="0" w:line="240" w:lineRule="auto"/>
        <w:jc w:val="right"/>
        <w:rPr>
          <w:rFonts w:ascii="Times New Roman" w:hAnsi="Times New Roman" w:cs="B Lotus"/>
          <w:b/>
          <w:bCs/>
          <w:sz w:val="28"/>
          <w:szCs w:val="28"/>
          <w:rtl/>
        </w:rPr>
      </w:pPr>
    </w:p>
    <w:p w:rsidR="002B4B96" w:rsidRPr="003A76D4" w:rsidRDefault="002B4B96" w:rsidP="003A76D4">
      <w:pPr>
        <w:autoSpaceDE w:val="0"/>
        <w:autoSpaceDN w:val="0"/>
        <w:adjustRightInd w:val="0"/>
        <w:spacing w:after="0" w:line="240" w:lineRule="auto"/>
        <w:jc w:val="both"/>
        <w:rPr>
          <w:rFonts w:ascii="Times New Roman" w:hAnsi="Times New Roman" w:cs="B Lotus"/>
          <w:sz w:val="28"/>
          <w:szCs w:val="28"/>
        </w:rPr>
      </w:pPr>
    </w:p>
    <w:tbl>
      <w:tblPr>
        <w:tblW w:w="7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4536CA" w:rsidRPr="003A76D4" w:rsidTr="002B4B96">
        <w:trPr>
          <w:cantSplit/>
          <w:tblHeader/>
          <w:jc w:val="cent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ANOVA</w:t>
            </w:r>
          </w:p>
        </w:tc>
      </w:tr>
      <w:tr w:rsidR="004536CA" w:rsidRPr="003A76D4" w:rsidTr="002B4B96">
        <w:trPr>
          <w:cantSplit/>
          <w:tblHeader/>
          <w:jc w:val="center"/>
        </w:trPr>
        <w:tc>
          <w:tcPr>
            <w:tcW w:w="3103"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Antioxident Activity (umol TE/mL)</w:t>
            </w:r>
          </w:p>
        </w:tc>
        <w:tc>
          <w:tcPr>
            <w:tcW w:w="998"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663" w:type="dxa"/>
            <w:vAlign w:val="cente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r>
      <w:tr w:rsidR="004536CA" w:rsidRPr="003A76D4" w:rsidTr="002B4B96">
        <w:trPr>
          <w:cantSplit/>
          <w:tblHeader/>
          <w:jc w:val="cent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162.357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40.589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4.044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.033</w:t>
            </w:r>
          </w:p>
        </w:tc>
      </w:tr>
      <w:tr w:rsidR="004536CA" w:rsidRPr="003A76D4" w:rsidTr="002B4B96">
        <w:trPr>
          <w:cantSplit/>
          <w:tblHeader/>
          <w:jc w:val="cent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100.367</w:t>
            </w:r>
          </w:p>
        </w:tc>
        <w:tc>
          <w:tcPr>
            <w:tcW w:w="998"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w:t>
            </w:r>
          </w:p>
        </w:tc>
        <w:tc>
          <w:tcPr>
            <w:tcW w:w="1382" w:type="dxa"/>
            <w:tcBorders>
              <w:top w:val="nil"/>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10.037</w:t>
            </w:r>
          </w:p>
        </w:tc>
        <w:tc>
          <w:tcPr>
            <w:tcW w:w="1000"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jc w:val="center"/>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262.724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14</w:t>
            </w:r>
          </w:p>
        </w:tc>
        <w:tc>
          <w:tcPr>
            <w:tcW w:w="1382"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bl>
    <w:p w:rsidR="004536CA" w:rsidRPr="003A76D4" w:rsidRDefault="004536CA" w:rsidP="003A76D4">
      <w:pPr>
        <w:autoSpaceDE w:val="0"/>
        <w:autoSpaceDN w:val="0"/>
        <w:adjustRightInd w:val="0"/>
        <w:spacing w:after="0" w:line="400" w:lineRule="atLeast"/>
        <w:jc w:val="both"/>
        <w:rPr>
          <w:rFonts w:ascii="Times New Roman" w:hAnsi="Times New Roman" w:cs="B Lotus"/>
          <w:sz w:val="28"/>
          <w:szCs w:val="28"/>
        </w:rPr>
      </w:pPr>
    </w:p>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tl/>
        </w:rPr>
      </w:pPr>
    </w:p>
    <w:p w:rsidR="002B4B96" w:rsidRPr="003A76D4" w:rsidRDefault="002B4B96" w:rsidP="003A76D4">
      <w:pPr>
        <w:autoSpaceDE w:val="0"/>
        <w:autoSpaceDN w:val="0"/>
        <w:adjustRightInd w:val="0"/>
        <w:spacing w:after="0" w:line="240" w:lineRule="auto"/>
        <w:jc w:val="both"/>
        <w:rPr>
          <w:rFonts w:ascii="Times New Roman" w:hAnsi="Times New Roman" w:cs="B Lotus"/>
          <w:sz w:val="28"/>
          <w:szCs w:val="28"/>
          <w:rtl/>
        </w:rPr>
      </w:pPr>
    </w:p>
    <w:p w:rsidR="002B4B96" w:rsidRPr="003A76D4" w:rsidRDefault="002B4B96" w:rsidP="003A76D4">
      <w:pPr>
        <w:autoSpaceDE w:val="0"/>
        <w:autoSpaceDN w:val="0"/>
        <w:adjustRightInd w:val="0"/>
        <w:spacing w:after="0" w:line="240" w:lineRule="auto"/>
        <w:jc w:val="both"/>
        <w:rPr>
          <w:rFonts w:ascii="Times New Roman" w:hAnsi="Times New Roman" w:cs="B Lotus"/>
          <w:sz w:val="28"/>
          <w:szCs w:val="28"/>
        </w:rPr>
      </w:pPr>
    </w:p>
    <w:tbl>
      <w:tblPr>
        <w:tblW w:w="427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1"/>
        <w:gridCol w:w="1000"/>
        <w:gridCol w:w="1099"/>
        <w:gridCol w:w="1100"/>
      </w:tblGrid>
      <w:tr w:rsidR="004536CA" w:rsidRPr="003A76D4" w:rsidTr="002B4B96">
        <w:trPr>
          <w:cantSplit/>
          <w:tblHeader/>
          <w:jc w:val="center"/>
        </w:trPr>
        <w:tc>
          <w:tcPr>
            <w:tcW w:w="4270" w:type="dxa"/>
            <w:gridSpan w:val="4"/>
            <w:tcBorders>
              <w:top w:val="nil"/>
              <w:left w:val="nil"/>
              <w:bottom w:val="nil"/>
              <w:right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b/>
                <w:bCs/>
                <w:color w:val="000000"/>
                <w:sz w:val="28"/>
                <w:szCs w:val="28"/>
              </w:rPr>
              <w:t>Antioxident Activity (umol TE/mL)</w:t>
            </w:r>
          </w:p>
        </w:tc>
      </w:tr>
      <w:tr w:rsidR="004536CA" w:rsidRPr="003A76D4" w:rsidTr="002B4B96">
        <w:trPr>
          <w:cantSplit/>
          <w:tblHeader/>
          <w:jc w:val="center"/>
        </w:trPr>
        <w:tc>
          <w:tcPr>
            <w:tcW w:w="2071" w:type="dxa"/>
            <w:gridSpan w:val="2"/>
            <w:tcBorders>
              <w:top w:val="nil"/>
              <w:left w:val="nil"/>
              <w:bottom w:val="nil"/>
              <w:right w:val="nil"/>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Duncan</w:t>
            </w:r>
          </w:p>
        </w:tc>
        <w:tc>
          <w:tcPr>
            <w:tcW w:w="1099"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100" w:type="dxa"/>
            <w:tcBorders>
              <w:top w:val="nil"/>
              <w:left w:val="nil"/>
              <w:bottom w:val="nil"/>
              <w:right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Treatments</w:t>
            </w:r>
          </w:p>
        </w:tc>
        <w:tc>
          <w:tcPr>
            <w:tcW w:w="100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N</w:t>
            </w:r>
          </w:p>
        </w:tc>
        <w:tc>
          <w:tcPr>
            <w:tcW w:w="2199"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Subset for alpha = 0.05</w:t>
            </w:r>
          </w:p>
        </w:tc>
      </w:tr>
      <w:tr w:rsidR="004536CA" w:rsidRPr="003A76D4" w:rsidTr="002B4B96">
        <w:trPr>
          <w:cantSplit/>
          <w:tblHeader/>
          <w:jc w:val="center"/>
        </w:trPr>
        <w:tc>
          <w:tcPr>
            <w:tcW w:w="107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0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240" w:lineRule="auto"/>
              <w:jc w:val="both"/>
              <w:rPr>
                <w:rFonts w:ascii="Arial" w:hAnsi="Arial" w:cs="B Lotus"/>
                <w:color w:val="000000"/>
                <w:sz w:val="28"/>
                <w:szCs w:val="28"/>
              </w:rPr>
            </w:pPr>
          </w:p>
        </w:tc>
        <w:tc>
          <w:tcPr>
            <w:tcW w:w="1099" w:type="dxa"/>
            <w:tcBorders>
              <w:bottom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w:t>
            </w:r>
          </w:p>
        </w:tc>
        <w:tc>
          <w:tcPr>
            <w:tcW w:w="11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2</w:t>
            </w:r>
          </w:p>
        </w:tc>
      </w:tr>
      <w:tr w:rsidR="004536CA" w:rsidRPr="003A76D4" w:rsidTr="002B4B96">
        <w:trPr>
          <w:cantSplit/>
          <w:tblHeader/>
          <w:jc w:val="center"/>
        </w:trPr>
        <w:tc>
          <w:tcPr>
            <w:tcW w:w="107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Frozen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99" w:type="dxa"/>
            <w:tcBorders>
              <w:top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70.367</w:t>
            </w:r>
          </w:p>
        </w:tc>
        <w:tc>
          <w:tcPr>
            <w:tcW w:w="110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99"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1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76.567</w:t>
            </w: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99"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1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76.833</w:t>
            </w: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IQF W1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99"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1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77.100</w:t>
            </w:r>
          </w:p>
        </w:tc>
      </w:tr>
      <w:tr w:rsidR="004536CA" w:rsidRPr="003A76D4" w:rsidTr="002B4B96">
        <w:trPr>
          <w:cantSplit/>
          <w:tblHeader/>
          <w:jc w:val="center"/>
        </w:trPr>
        <w:tc>
          <w:tcPr>
            <w:tcW w:w="107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Fresh</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3</w:t>
            </w:r>
          </w:p>
        </w:tc>
        <w:tc>
          <w:tcPr>
            <w:tcW w:w="1099" w:type="dxa"/>
            <w:tcBorders>
              <w:top w:val="nil"/>
              <w:bottom w:val="nil"/>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100" w:type="dxa"/>
            <w:tcBorders>
              <w:top w:val="nil"/>
              <w:bottom w:val="nil"/>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80.533</w:t>
            </w:r>
          </w:p>
        </w:tc>
      </w:tr>
      <w:tr w:rsidR="004536CA" w:rsidRPr="003A76D4" w:rsidTr="002B4B96">
        <w:trPr>
          <w:cantSplit/>
          <w:tblHeader/>
          <w:jc w:val="center"/>
        </w:trPr>
        <w:tc>
          <w:tcPr>
            <w:tcW w:w="107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Sig.</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536CA" w:rsidRPr="003A76D4" w:rsidRDefault="004536CA" w:rsidP="003A76D4">
            <w:pPr>
              <w:autoSpaceDE w:val="0"/>
              <w:autoSpaceDN w:val="0"/>
              <w:adjustRightInd w:val="0"/>
              <w:spacing w:after="0" w:line="240" w:lineRule="auto"/>
              <w:jc w:val="both"/>
              <w:rPr>
                <w:rFonts w:ascii="Times New Roman" w:hAnsi="Times New Roman" w:cs="B Lotus"/>
                <w:sz w:val="28"/>
                <w:szCs w:val="28"/>
              </w:rPr>
            </w:pPr>
          </w:p>
        </w:tc>
        <w:tc>
          <w:tcPr>
            <w:tcW w:w="1099" w:type="dxa"/>
            <w:tcBorders>
              <w:top w:val="nil"/>
              <w:bottom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1.000</w:t>
            </w:r>
          </w:p>
        </w:tc>
        <w:tc>
          <w:tcPr>
            <w:tcW w:w="11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536CA" w:rsidRPr="003A76D4" w:rsidRDefault="004536CA" w:rsidP="003A76D4">
            <w:pPr>
              <w:autoSpaceDE w:val="0"/>
              <w:autoSpaceDN w:val="0"/>
              <w:adjustRightInd w:val="0"/>
              <w:spacing w:after="0" w:line="320" w:lineRule="atLeast"/>
              <w:jc w:val="both"/>
              <w:rPr>
                <w:rFonts w:ascii="Arial" w:hAnsi="Arial" w:cs="B Lotus"/>
                <w:color w:val="000000"/>
                <w:sz w:val="28"/>
                <w:szCs w:val="28"/>
              </w:rPr>
            </w:pPr>
            <w:r w:rsidRPr="003A76D4">
              <w:rPr>
                <w:rFonts w:ascii="Arial" w:hAnsi="Arial" w:cs="B Lotus"/>
                <w:color w:val="000000"/>
                <w:sz w:val="28"/>
                <w:szCs w:val="28"/>
              </w:rPr>
              <w:t>.183</w:t>
            </w:r>
          </w:p>
        </w:tc>
      </w:tr>
    </w:tbl>
    <w:p w:rsidR="004536CA" w:rsidRPr="003A76D4" w:rsidRDefault="004536CA" w:rsidP="003A76D4">
      <w:pPr>
        <w:autoSpaceDE w:val="0"/>
        <w:autoSpaceDN w:val="0"/>
        <w:adjustRightInd w:val="0"/>
        <w:spacing w:after="0" w:line="400" w:lineRule="atLeast"/>
        <w:jc w:val="both"/>
        <w:rPr>
          <w:rFonts w:ascii="Times New Roman" w:hAnsi="Times New Roman" w:cs="B Lotus"/>
          <w:sz w:val="28"/>
          <w:szCs w:val="28"/>
        </w:rPr>
      </w:pPr>
    </w:p>
    <w:p w:rsidR="00FC59D1" w:rsidRDefault="00FC59D1" w:rsidP="003A76D4">
      <w:pPr>
        <w:jc w:val="both"/>
        <w:rPr>
          <w:rFonts w:cs="B Lotus"/>
          <w:sz w:val="28"/>
          <w:szCs w:val="28"/>
        </w:rPr>
      </w:pPr>
    </w:p>
    <w:p w:rsidR="00FC59D1" w:rsidRDefault="00FC59D1" w:rsidP="003A76D4">
      <w:pPr>
        <w:jc w:val="both"/>
        <w:rPr>
          <w:rFonts w:cs="B Lotus"/>
          <w:sz w:val="28"/>
          <w:szCs w:val="28"/>
        </w:rPr>
      </w:pPr>
    </w:p>
    <w:p w:rsidR="004536CA" w:rsidRDefault="004536CA" w:rsidP="003A76D4">
      <w:pPr>
        <w:jc w:val="both"/>
        <w:rPr>
          <w:rFonts w:cs="B Lotus"/>
          <w:b/>
          <w:bCs/>
          <w:sz w:val="28"/>
          <w:szCs w:val="28"/>
          <w:lang w:bidi="fa-IR"/>
        </w:rPr>
      </w:pPr>
      <w:r w:rsidRPr="003A76D4">
        <w:rPr>
          <w:rFonts w:cs="B Lotus"/>
          <w:b/>
          <w:bCs/>
          <w:sz w:val="28"/>
          <w:szCs w:val="28"/>
          <w:lang w:bidi="fa-IR"/>
        </w:rPr>
        <w:t>Abstract</w:t>
      </w:r>
    </w:p>
    <w:p w:rsidR="00FC59D1" w:rsidRPr="003A76D4" w:rsidRDefault="00FC59D1" w:rsidP="003A76D4">
      <w:pPr>
        <w:jc w:val="both"/>
        <w:rPr>
          <w:rFonts w:cs="B Lotus"/>
          <w:b/>
          <w:bCs/>
          <w:sz w:val="28"/>
          <w:szCs w:val="28"/>
          <w:lang w:bidi="fa-IR"/>
        </w:rPr>
      </w:pPr>
    </w:p>
    <w:p w:rsidR="004536CA" w:rsidRDefault="004536CA" w:rsidP="003A76D4">
      <w:pPr>
        <w:jc w:val="both"/>
        <w:rPr>
          <w:rFonts w:cs="B Lotus"/>
          <w:sz w:val="28"/>
          <w:szCs w:val="28"/>
          <w:lang w:bidi="fa-IR"/>
        </w:rPr>
      </w:pPr>
      <w:r w:rsidRPr="003A76D4">
        <w:rPr>
          <w:rFonts w:cs="B Lotus"/>
          <w:sz w:val="28"/>
          <w:szCs w:val="28"/>
          <w:lang w:bidi="fa-IR"/>
        </w:rPr>
        <w:t>IQF process (Individual Quick Freezing) is a new method of freezing that due to product quality, has found wide use in food products preservation. In this study, the effect of mentioned process on</w:t>
      </w:r>
      <w:r w:rsidRPr="003A76D4">
        <w:rPr>
          <w:rFonts w:cs="B Lotus"/>
          <w:sz w:val="28"/>
          <w:szCs w:val="28"/>
        </w:rPr>
        <w:t xml:space="preserve"> </w:t>
      </w:r>
      <w:r w:rsidRPr="003A76D4">
        <w:rPr>
          <w:rFonts w:cs="B Lotus"/>
          <w:sz w:val="28"/>
          <w:szCs w:val="28"/>
          <w:lang w:bidi="fa-IR"/>
        </w:rPr>
        <w:t>the amount of total phenolic compounds, total anthocyanin, anthocyanin composition dominant and antioxident activity in the pomegranate and cherry juice compared to typical freezing process were studied. Experimental results showed that the amount of total phenolic compounds, total anthocyanin, anthocyanin composition dominant in the juice that prepared by IQF method compared to typical freezing process better preserved, significantly (p&lt;0.05). Also the antioxidant activity was measured in the juice that prepared by IQF method has no significant difference with fresh fruit juice (p&gt;0.05). So IQF Process can be useful for pomegranate and cherry juice freezing.</w:t>
      </w:r>
    </w:p>
    <w:p w:rsidR="00FC59D1" w:rsidRPr="003A76D4" w:rsidRDefault="00FC59D1" w:rsidP="003A76D4">
      <w:pPr>
        <w:jc w:val="both"/>
        <w:rPr>
          <w:rFonts w:cs="B Lotus"/>
          <w:sz w:val="28"/>
          <w:szCs w:val="28"/>
          <w:lang w:bidi="fa-IR"/>
        </w:rPr>
      </w:pPr>
    </w:p>
    <w:p w:rsidR="004536CA" w:rsidRPr="003A76D4" w:rsidRDefault="004536CA" w:rsidP="003A76D4">
      <w:pPr>
        <w:jc w:val="both"/>
        <w:rPr>
          <w:rFonts w:cs="B Lotus"/>
          <w:sz w:val="28"/>
          <w:szCs w:val="28"/>
          <w:lang w:bidi="fa-IR"/>
        </w:rPr>
      </w:pPr>
      <w:r w:rsidRPr="003A76D4">
        <w:rPr>
          <w:rFonts w:cs="B Lotus"/>
          <w:b/>
          <w:bCs/>
          <w:sz w:val="28"/>
          <w:szCs w:val="28"/>
          <w:lang w:bidi="fa-IR"/>
        </w:rPr>
        <w:t>Key words:</w:t>
      </w:r>
      <w:r w:rsidRPr="003A76D4">
        <w:rPr>
          <w:rFonts w:cs="B Lotus"/>
          <w:sz w:val="28"/>
          <w:szCs w:val="28"/>
          <w:lang w:bidi="fa-IR"/>
        </w:rPr>
        <w:t xml:space="preserve"> anthocyanin, antioxident activity, cherry, IQF process, phenolic compounds, pomegranate</w:t>
      </w:r>
    </w:p>
    <w:p w:rsidR="004536CA" w:rsidRPr="003A76D4" w:rsidRDefault="004536CA" w:rsidP="003A76D4">
      <w:pPr>
        <w:tabs>
          <w:tab w:val="left" w:pos="3776"/>
        </w:tabs>
        <w:bidi/>
        <w:jc w:val="both"/>
        <w:rPr>
          <w:rFonts w:cs="B Lotus"/>
          <w:sz w:val="28"/>
          <w:szCs w:val="28"/>
          <w:rtl/>
        </w:rPr>
      </w:pPr>
    </w:p>
    <w:p w:rsidR="004A5E86" w:rsidRPr="003A76D4" w:rsidRDefault="004A5E86" w:rsidP="003A76D4">
      <w:pPr>
        <w:tabs>
          <w:tab w:val="left" w:pos="3776"/>
        </w:tabs>
        <w:bidi/>
        <w:jc w:val="both"/>
        <w:rPr>
          <w:rFonts w:cs="B Lotus"/>
          <w:sz w:val="28"/>
          <w:szCs w:val="28"/>
          <w:rtl/>
        </w:rPr>
      </w:pPr>
    </w:p>
    <w:p w:rsidR="004A5E86" w:rsidRPr="003A76D4" w:rsidRDefault="004A5E86" w:rsidP="003A76D4">
      <w:pPr>
        <w:tabs>
          <w:tab w:val="left" w:pos="3776"/>
        </w:tabs>
        <w:bidi/>
        <w:jc w:val="both"/>
        <w:rPr>
          <w:rFonts w:cs="B Lotus"/>
          <w:sz w:val="28"/>
          <w:szCs w:val="28"/>
          <w:rtl/>
        </w:rPr>
      </w:pPr>
    </w:p>
    <w:p w:rsidR="004A5E86" w:rsidRPr="003A76D4" w:rsidRDefault="004A5E86" w:rsidP="003A76D4">
      <w:pPr>
        <w:tabs>
          <w:tab w:val="left" w:pos="3776"/>
        </w:tabs>
        <w:bidi/>
        <w:jc w:val="both"/>
        <w:rPr>
          <w:rFonts w:cs="B Lotus"/>
          <w:sz w:val="28"/>
          <w:szCs w:val="28"/>
          <w:rtl/>
        </w:rPr>
      </w:pPr>
    </w:p>
    <w:p w:rsidR="004A5E86" w:rsidRPr="003A76D4" w:rsidRDefault="004A5E86" w:rsidP="003A76D4">
      <w:pPr>
        <w:tabs>
          <w:tab w:val="left" w:pos="3776"/>
        </w:tabs>
        <w:bidi/>
        <w:jc w:val="both"/>
        <w:rPr>
          <w:rFonts w:cs="B Lotus"/>
          <w:sz w:val="28"/>
          <w:szCs w:val="28"/>
          <w:rtl/>
        </w:rPr>
      </w:pPr>
    </w:p>
    <w:p w:rsidR="004A5E86" w:rsidRPr="003A76D4" w:rsidRDefault="004A5E86" w:rsidP="003A76D4">
      <w:pPr>
        <w:tabs>
          <w:tab w:val="left" w:pos="3776"/>
        </w:tabs>
        <w:bidi/>
        <w:jc w:val="both"/>
        <w:rPr>
          <w:rFonts w:cs="B Lotus"/>
          <w:sz w:val="28"/>
          <w:szCs w:val="28"/>
          <w:rtl/>
        </w:rPr>
      </w:pPr>
    </w:p>
    <w:p w:rsidR="004A5E86" w:rsidRPr="003A76D4" w:rsidRDefault="004A5E86" w:rsidP="003A76D4">
      <w:pPr>
        <w:tabs>
          <w:tab w:val="left" w:pos="3776"/>
        </w:tabs>
        <w:bidi/>
        <w:jc w:val="both"/>
        <w:rPr>
          <w:rFonts w:cs="B Lotus"/>
          <w:sz w:val="28"/>
          <w:szCs w:val="28"/>
          <w:rtl/>
        </w:rPr>
      </w:pPr>
    </w:p>
    <w:p w:rsidR="004A5E86" w:rsidRPr="003A76D4" w:rsidRDefault="004A5E86" w:rsidP="003A76D4">
      <w:pPr>
        <w:tabs>
          <w:tab w:val="left" w:pos="3776"/>
        </w:tabs>
        <w:bidi/>
        <w:jc w:val="both"/>
        <w:rPr>
          <w:rFonts w:cs="B Lotus"/>
          <w:sz w:val="28"/>
          <w:szCs w:val="28"/>
          <w:rtl/>
        </w:rPr>
      </w:pPr>
    </w:p>
    <w:p w:rsidR="004A5E86" w:rsidRPr="003A76D4" w:rsidRDefault="004A5E86" w:rsidP="00FC59D1">
      <w:pPr>
        <w:pStyle w:val="Title"/>
        <w:spacing w:line="276" w:lineRule="auto"/>
        <w:jc w:val="center"/>
        <w:rPr>
          <w:b w:val="0"/>
          <w:bCs w:val="0"/>
          <w:sz w:val="28"/>
          <w:szCs w:val="28"/>
          <w:rtl/>
        </w:rPr>
      </w:pPr>
      <w:r w:rsidRPr="003A76D4">
        <w:rPr>
          <w:b w:val="0"/>
          <w:bCs w:val="0"/>
          <w:noProof/>
          <w:sz w:val="28"/>
          <w:szCs w:val="28"/>
          <w:rtl/>
        </w:rPr>
        <w:drawing>
          <wp:inline distT="0" distB="0" distL="0" distR="0" wp14:anchorId="49CD7068" wp14:editId="695E20E4">
            <wp:extent cx="1097369" cy="1416099"/>
            <wp:effectExtent l="19050" t="0" r="7531" b="0"/>
            <wp:docPr id="34" name="Picture 1" descr="C:\Users\nasser\Desktop\Azad 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er\Desktop\Azad University.png"/>
                    <pic:cNvPicPr>
                      <a:picLocks noChangeAspect="1" noChangeArrowheads="1"/>
                    </pic:cNvPicPr>
                  </pic:nvPicPr>
                  <pic:blipFill>
                    <a:blip r:embed="rId63"/>
                    <a:srcRect/>
                    <a:stretch>
                      <a:fillRect/>
                    </a:stretch>
                  </pic:blipFill>
                  <pic:spPr bwMode="auto">
                    <a:xfrm>
                      <a:off x="0" y="0"/>
                      <a:ext cx="1097369" cy="1416099"/>
                    </a:xfrm>
                    <a:prstGeom prst="rect">
                      <a:avLst/>
                    </a:prstGeom>
                    <a:noFill/>
                    <a:ln w="9525">
                      <a:noFill/>
                      <a:miter lim="800000"/>
                      <a:headEnd/>
                      <a:tailEnd/>
                    </a:ln>
                  </pic:spPr>
                </pic:pic>
              </a:graphicData>
            </a:graphic>
          </wp:inline>
        </w:drawing>
      </w:r>
    </w:p>
    <w:p w:rsidR="004A5E86" w:rsidRPr="003A76D4" w:rsidRDefault="004A5E86" w:rsidP="00FC59D1">
      <w:pPr>
        <w:jc w:val="center"/>
        <w:rPr>
          <w:rFonts w:asciiTheme="majorBidi" w:hAnsiTheme="majorBidi" w:cs="B Lotus"/>
          <w:sz w:val="28"/>
          <w:szCs w:val="28"/>
          <w:rtl/>
        </w:rPr>
      </w:pPr>
      <w:bookmarkStart w:id="30" w:name="_Toc410395322"/>
      <w:r w:rsidRPr="003A76D4">
        <w:rPr>
          <w:rFonts w:asciiTheme="majorBidi" w:hAnsiTheme="majorBidi" w:cs="B Lotus"/>
          <w:sz w:val="28"/>
          <w:szCs w:val="28"/>
        </w:rPr>
        <w:t>ISLAMIC AZAD UNIVERSITY</w:t>
      </w:r>
      <w:bookmarkEnd w:id="30"/>
    </w:p>
    <w:p w:rsidR="004A5E86" w:rsidRPr="003A76D4" w:rsidRDefault="004A5E86" w:rsidP="00FC59D1">
      <w:pPr>
        <w:jc w:val="center"/>
        <w:rPr>
          <w:rFonts w:asciiTheme="majorBidi" w:hAnsiTheme="majorBidi" w:cs="B Lotus"/>
          <w:b/>
          <w:bCs/>
          <w:sz w:val="28"/>
          <w:szCs w:val="28"/>
        </w:rPr>
      </w:pPr>
      <w:bookmarkStart w:id="31" w:name="_Toc410395323"/>
      <w:r w:rsidRPr="003A76D4">
        <w:rPr>
          <w:rFonts w:asciiTheme="majorBidi" w:hAnsiTheme="majorBidi" w:cs="B Lotus" w:hint="cs"/>
          <w:b/>
          <w:bCs/>
          <w:sz w:val="28"/>
          <w:szCs w:val="28"/>
          <w:rtl/>
        </w:rPr>
        <w:t>---------</w:t>
      </w:r>
      <w:r w:rsidRPr="003A76D4">
        <w:rPr>
          <w:rFonts w:asciiTheme="majorBidi" w:hAnsiTheme="majorBidi" w:cs="B Lotus"/>
          <w:b/>
          <w:bCs/>
          <w:sz w:val="28"/>
          <w:szCs w:val="28"/>
        </w:rPr>
        <w:t xml:space="preserve"> Branch</w:t>
      </w:r>
      <w:bookmarkEnd w:id="31"/>
    </w:p>
    <w:p w:rsidR="004A5E86" w:rsidRPr="003A76D4" w:rsidRDefault="004A5E86" w:rsidP="00FC59D1">
      <w:pPr>
        <w:jc w:val="center"/>
        <w:rPr>
          <w:rFonts w:asciiTheme="majorBidi" w:hAnsiTheme="majorBidi" w:cs="B Lotus"/>
          <w:b/>
          <w:bCs/>
          <w:color w:val="000000" w:themeColor="text1"/>
          <w:sz w:val="28"/>
          <w:szCs w:val="28"/>
          <w:rtl/>
        </w:rPr>
      </w:pPr>
      <w:bookmarkStart w:id="32" w:name="_Toc410395324"/>
      <w:r w:rsidRPr="003A76D4">
        <w:rPr>
          <w:rFonts w:asciiTheme="majorBidi" w:hAnsiTheme="majorBidi" w:cs="B Lotus"/>
          <w:b/>
          <w:bCs/>
          <w:sz w:val="28"/>
          <w:szCs w:val="28"/>
          <w:lang w:bidi="fa-IR"/>
        </w:rPr>
        <w:t xml:space="preserve">A Thesis </w:t>
      </w:r>
      <w:r w:rsidRPr="003A76D4">
        <w:rPr>
          <w:rFonts w:asciiTheme="majorBidi" w:hAnsiTheme="majorBidi" w:cs="B Lotus"/>
          <w:b/>
          <w:bCs/>
          <w:color w:val="000000" w:themeColor="text1"/>
          <w:sz w:val="28"/>
          <w:szCs w:val="28"/>
        </w:rPr>
        <w:t>for the Degree of Master of Science</w:t>
      </w:r>
      <w:bookmarkEnd w:id="32"/>
    </w:p>
    <w:p w:rsidR="004A5E86" w:rsidRPr="003A76D4" w:rsidRDefault="004A5E86" w:rsidP="00FC59D1">
      <w:pPr>
        <w:jc w:val="center"/>
        <w:rPr>
          <w:rFonts w:asciiTheme="majorBidi" w:hAnsiTheme="majorBidi" w:cs="B Lotus"/>
          <w:b/>
          <w:bCs/>
          <w:color w:val="000000" w:themeColor="text1"/>
          <w:sz w:val="28"/>
          <w:szCs w:val="28"/>
        </w:rPr>
      </w:pPr>
      <w:bookmarkStart w:id="33" w:name="_Toc410395325"/>
      <w:r w:rsidRPr="003A76D4">
        <w:rPr>
          <w:rFonts w:asciiTheme="majorBidi" w:hAnsiTheme="majorBidi" w:cs="B Lotus"/>
          <w:b/>
          <w:bCs/>
          <w:color w:val="000000" w:themeColor="text1"/>
          <w:sz w:val="28"/>
          <w:szCs w:val="28"/>
        </w:rPr>
        <w:t>Engineering of Food Science and Technology</w:t>
      </w:r>
      <w:bookmarkEnd w:id="33"/>
    </w:p>
    <w:p w:rsidR="004A5E86" w:rsidRPr="003A76D4" w:rsidRDefault="004A5E86" w:rsidP="00FC59D1">
      <w:pPr>
        <w:jc w:val="center"/>
        <w:rPr>
          <w:rFonts w:asciiTheme="majorBidi" w:hAnsiTheme="majorBidi" w:cs="B Lotus"/>
          <w:sz w:val="28"/>
          <w:szCs w:val="28"/>
          <w:lang w:bidi="fa-IR"/>
        </w:rPr>
      </w:pPr>
    </w:p>
    <w:p w:rsidR="004A5E86" w:rsidRPr="003A76D4" w:rsidRDefault="004A5E86" w:rsidP="00FC59D1">
      <w:pPr>
        <w:jc w:val="center"/>
        <w:rPr>
          <w:rFonts w:asciiTheme="majorBidi" w:hAnsiTheme="majorBidi" w:cs="B Lotus"/>
          <w:b/>
          <w:bCs/>
          <w:sz w:val="28"/>
          <w:szCs w:val="28"/>
          <w:lang w:bidi="fa-IR"/>
        </w:rPr>
      </w:pPr>
      <w:bookmarkStart w:id="34" w:name="_Toc410395326"/>
      <w:r w:rsidRPr="003A76D4">
        <w:rPr>
          <w:rFonts w:asciiTheme="majorBidi" w:hAnsiTheme="majorBidi" w:cs="B Lotus"/>
          <w:b/>
          <w:bCs/>
          <w:sz w:val="28"/>
          <w:szCs w:val="28"/>
          <w:lang w:bidi="fa-IR"/>
        </w:rPr>
        <w:t>Subject</w:t>
      </w:r>
      <w:bookmarkEnd w:id="34"/>
    </w:p>
    <w:p w:rsidR="004A5E86" w:rsidRPr="003A76D4" w:rsidRDefault="004A5E86" w:rsidP="00FC59D1">
      <w:pPr>
        <w:jc w:val="center"/>
        <w:rPr>
          <w:rFonts w:asciiTheme="majorBidi" w:hAnsiTheme="majorBidi" w:cs="B Lotus"/>
          <w:sz w:val="28"/>
          <w:szCs w:val="28"/>
          <w:lang w:bidi="fa-IR"/>
        </w:rPr>
      </w:pPr>
      <w:r w:rsidRPr="003A76D4">
        <w:rPr>
          <w:rFonts w:asciiTheme="majorBidi" w:hAnsiTheme="majorBidi" w:cs="B Lotus" w:hint="cs"/>
          <w:sz w:val="28"/>
          <w:szCs w:val="28"/>
          <w:rtl/>
          <w:lang w:bidi="fa-IR"/>
        </w:rPr>
        <w:t>------------------</w:t>
      </w:r>
    </w:p>
    <w:p w:rsidR="004A5E86" w:rsidRPr="003A76D4" w:rsidRDefault="004A5E86" w:rsidP="00FC59D1">
      <w:pPr>
        <w:jc w:val="center"/>
        <w:rPr>
          <w:rFonts w:asciiTheme="majorBidi" w:hAnsiTheme="majorBidi" w:cs="B Lotus"/>
          <w:i/>
          <w:iCs/>
          <w:sz w:val="28"/>
          <w:szCs w:val="28"/>
          <w:rtl/>
          <w:lang w:bidi="fa-IR"/>
        </w:rPr>
      </w:pPr>
    </w:p>
    <w:p w:rsidR="004A5E86" w:rsidRPr="003A76D4" w:rsidRDefault="004A5E86" w:rsidP="00FC59D1">
      <w:pPr>
        <w:jc w:val="center"/>
        <w:rPr>
          <w:rFonts w:asciiTheme="majorBidi" w:hAnsiTheme="majorBidi" w:cs="B Lotus"/>
          <w:i/>
          <w:iCs/>
          <w:sz w:val="28"/>
          <w:szCs w:val="28"/>
          <w:lang w:bidi="fa-IR"/>
        </w:rPr>
      </w:pPr>
    </w:p>
    <w:p w:rsidR="004A5E86" w:rsidRPr="003A76D4" w:rsidRDefault="004A5E86" w:rsidP="00FC59D1">
      <w:pPr>
        <w:jc w:val="center"/>
        <w:rPr>
          <w:rFonts w:asciiTheme="majorBidi" w:hAnsiTheme="majorBidi" w:cs="B Lotus"/>
          <w:b/>
          <w:bCs/>
          <w:sz w:val="28"/>
          <w:szCs w:val="28"/>
          <w:lang w:bidi="fa-IR"/>
        </w:rPr>
      </w:pPr>
      <w:bookmarkStart w:id="35" w:name="_Toc410395327"/>
      <w:r w:rsidRPr="003A76D4">
        <w:rPr>
          <w:rFonts w:asciiTheme="majorBidi" w:hAnsiTheme="majorBidi" w:cs="B Lotus"/>
          <w:b/>
          <w:bCs/>
          <w:sz w:val="28"/>
          <w:szCs w:val="28"/>
          <w:lang w:bidi="fa-IR"/>
        </w:rPr>
        <w:t>Supervisor</w:t>
      </w:r>
      <w:bookmarkEnd w:id="35"/>
    </w:p>
    <w:p w:rsidR="004A5E86" w:rsidRPr="003A76D4" w:rsidRDefault="004A5E86" w:rsidP="00FC59D1">
      <w:pPr>
        <w:jc w:val="center"/>
        <w:rPr>
          <w:rFonts w:asciiTheme="majorBidi" w:hAnsiTheme="majorBidi" w:cs="B Lotus"/>
          <w:b/>
          <w:bCs/>
          <w:sz w:val="28"/>
          <w:szCs w:val="28"/>
          <w:rtl/>
          <w:lang w:bidi="fa-IR"/>
        </w:rPr>
      </w:pPr>
      <w:proofErr w:type="gramStart"/>
      <w:r w:rsidRPr="003A76D4">
        <w:rPr>
          <w:rFonts w:asciiTheme="majorBidi" w:hAnsiTheme="majorBidi" w:cs="B Lotus"/>
          <w:b/>
          <w:bCs/>
          <w:sz w:val="28"/>
          <w:szCs w:val="28"/>
          <w:lang w:bidi="fa-IR"/>
        </w:rPr>
        <w:t xml:space="preserve">Dr. </w:t>
      </w:r>
      <w:r w:rsidRPr="003A76D4">
        <w:rPr>
          <w:rFonts w:asciiTheme="majorBidi" w:hAnsiTheme="majorBidi" w:cs="B Lotus" w:hint="cs"/>
          <w:b/>
          <w:bCs/>
          <w:sz w:val="28"/>
          <w:szCs w:val="28"/>
          <w:rtl/>
          <w:lang w:bidi="fa-IR"/>
        </w:rPr>
        <w:t>--------</w:t>
      </w:r>
      <w:proofErr w:type="gramEnd"/>
    </w:p>
    <w:p w:rsidR="004A5E86" w:rsidRPr="003A76D4" w:rsidRDefault="004A5E86" w:rsidP="00FC59D1">
      <w:pPr>
        <w:jc w:val="center"/>
        <w:rPr>
          <w:rFonts w:asciiTheme="majorBidi" w:hAnsiTheme="majorBidi" w:cs="B Lotus"/>
          <w:b/>
          <w:bCs/>
          <w:sz w:val="28"/>
          <w:szCs w:val="28"/>
        </w:rPr>
      </w:pPr>
    </w:p>
    <w:p w:rsidR="004A5E86" w:rsidRPr="003A76D4" w:rsidRDefault="004A5E86" w:rsidP="00FC59D1">
      <w:pPr>
        <w:jc w:val="center"/>
        <w:rPr>
          <w:rFonts w:asciiTheme="majorBidi" w:hAnsiTheme="majorBidi" w:cs="B Lotus"/>
          <w:b/>
          <w:bCs/>
          <w:sz w:val="28"/>
          <w:szCs w:val="28"/>
        </w:rPr>
      </w:pPr>
      <w:bookmarkStart w:id="36" w:name="_Toc410395328"/>
      <w:r w:rsidRPr="003A76D4">
        <w:rPr>
          <w:rFonts w:asciiTheme="majorBidi" w:hAnsiTheme="majorBidi" w:cs="B Lotus"/>
          <w:b/>
          <w:bCs/>
          <w:sz w:val="28"/>
          <w:szCs w:val="28"/>
        </w:rPr>
        <w:t>Advisors</w:t>
      </w:r>
      <w:bookmarkEnd w:id="36"/>
    </w:p>
    <w:p w:rsidR="004A5E86" w:rsidRPr="003A76D4" w:rsidRDefault="004A5E86" w:rsidP="00FC59D1">
      <w:pPr>
        <w:jc w:val="center"/>
        <w:rPr>
          <w:rFonts w:asciiTheme="majorBidi" w:hAnsiTheme="majorBidi" w:cs="B Lotus"/>
          <w:sz w:val="28"/>
          <w:szCs w:val="28"/>
          <w:rtl/>
          <w:lang w:bidi="fa-IR"/>
        </w:rPr>
      </w:pPr>
      <w:bookmarkStart w:id="37" w:name="_Toc410395329"/>
      <w:r w:rsidRPr="003A76D4">
        <w:rPr>
          <w:rFonts w:asciiTheme="majorBidi" w:hAnsiTheme="majorBidi" w:cs="B Lotus"/>
          <w:sz w:val="28"/>
          <w:szCs w:val="28"/>
          <w:lang w:bidi="fa-IR"/>
        </w:rPr>
        <w:t>Dr.</w:t>
      </w:r>
      <w:bookmarkEnd w:id="37"/>
    </w:p>
    <w:p w:rsidR="004A5E86" w:rsidRPr="003A76D4" w:rsidRDefault="004A5E86" w:rsidP="00FC59D1">
      <w:pPr>
        <w:jc w:val="center"/>
        <w:rPr>
          <w:rFonts w:asciiTheme="majorBidi" w:hAnsiTheme="majorBidi" w:cs="B Lotus"/>
          <w:b/>
          <w:bCs/>
          <w:sz w:val="28"/>
          <w:szCs w:val="28"/>
          <w:lang w:bidi="fa-IR"/>
        </w:rPr>
      </w:pPr>
    </w:p>
    <w:p w:rsidR="004A5E86" w:rsidRPr="003A76D4" w:rsidRDefault="004A5E86" w:rsidP="00FC59D1">
      <w:pPr>
        <w:jc w:val="center"/>
        <w:rPr>
          <w:rFonts w:asciiTheme="majorBidi" w:hAnsiTheme="majorBidi" w:cs="B Lotus"/>
          <w:b/>
          <w:bCs/>
          <w:sz w:val="28"/>
          <w:szCs w:val="28"/>
          <w:lang w:bidi="fa-IR"/>
        </w:rPr>
      </w:pPr>
    </w:p>
    <w:p w:rsidR="004A5E86" w:rsidRPr="003A76D4" w:rsidRDefault="004A5E86" w:rsidP="00FC59D1">
      <w:pPr>
        <w:jc w:val="center"/>
        <w:rPr>
          <w:rFonts w:asciiTheme="majorBidi" w:hAnsiTheme="majorBidi" w:cs="B Lotus"/>
          <w:sz w:val="28"/>
          <w:szCs w:val="28"/>
          <w:lang w:bidi="fa-IR"/>
        </w:rPr>
      </w:pPr>
      <w:r w:rsidRPr="003A76D4">
        <w:rPr>
          <w:rFonts w:asciiTheme="majorBidi" w:hAnsiTheme="majorBidi" w:cs="B Lotus"/>
          <w:sz w:val="28"/>
          <w:szCs w:val="28"/>
          <w:lang w:bidi="fa-IR"/>
        </w:rPr>
        <w:t>By</w:t>
      </w:r>
    </w:p>
    <w:p w:rsidR="003A76D4" w:rsidRPr="00FC59D1" w:rsidRDefault="00FC59D1" w:rsidP="00FC59D1">
      <w:pPr>
        <w:jc w:val="center"/>
        <w:rPr>
          <w:rFonts w:asciiTheme="majorBidi" w:hAnsiTheme="majorBidi" w:cs="B Lotus"/>
          <w:b/>
          <w:bCs/>
          <w:sz w:val="28"/>
          <w:szCs w:val="28"/>
          <w:lang w:bidi="fa-IR"/>
        </w:rPr>
      </w:pPr>
      <w:r>
        <w:rPr>
          <w:rFonts w:asciiTheme="majorBidi" w:hAnsiTheme="majorBidi" w:cs="B Lotus" w:hint="cs"/>
          <w:b/>
          <w:bCs/>
          <w:sz w:val="28"/>
          <w:szCs w:val="28"/>
          <w:rtl/>
          <w:lang w:bidi="fa-IR"/>
        </w:rPr>
        <w:t>------</w:t>
      </w:r>
      <w:bookmarkStart w:id="38" w:name="_GoBack"/>
      <w:bookmarkEnd w:id="38"/>
    </w:p>
    <w:sectPr w:rsidR="003A76D4" w:rsidRPr="00FC59D1" w:rsidSect="0000170B">
      <w:footerReference w:type="default" r:id="rId64"/>
      <w:pgSz w:w="11906" w:h="16838"/>
      <w:pgMar w:top="1701" w:right="1466" w:bottom="1701" w:left="1134" w:header="709" w:footer="8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D4" w:rsidRDefault="003A76D4" w:rsidP="004E589D">
      <w:pPr>
        <w:spacing w:after="0" w:line="240" w:lineRule="auto"/>
      </w:pPr>
      <w:r>
        <w:separator/>
      </w:r>
    </w:p>
  </w:endnote>
  <w:endnote w:type="continuationSeparator" w:id="0">
    <w:p w:rsidR="003A76D4" w:rsidRDefault="003A76D4" w:rsidP="004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w:altName w:val="Times New Roman"/>
    <w:charset w:val="B2"/>
    <w:family w:val="auto"/>
    <w:pitch w:val="variable"/>
    <w:sig w:usb0="00002000" w:usb1="0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dvP41153C">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B2"/>
    <w:family w:val="auto"/>
    <w:notTrueType/>
    <w:pitch w:val="default"/>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LotusNormal">
    <w:altName w:val="Times New Roman"/>
    <w:panose1 w:val="00000000000000000000"/>
    <w:charset w:val="B2"/>
    <w:family w:val="auto"/>
    <w:notTrueType/>
    <w:pitch w:val="default"/>
    <w:sig w:usb0="00002000"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AH-Bold">
    <w:altName w:val="Times New Roman"/>
    <w:panose1 w:val="00000000000000000000"/>
    <w:charset w:val="B2"/>
    <w:family w:val="auto"/>
    <w:notTrueType/>
    <w:pitch w:val="default"/>
    <w:sig w:usb0="00002000" w:usb1="00000000" w:usb2="00000000"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 w:name="MyriadPro-Regular">
    <w:panose1 w:val="00000000000000000000"/>
    <w:charset w:val="EE"/>
    <w:family w:val="auto"/>
    <w:notTrueType/>
    <w:pitch w:val="default"/>
    <w:sig w:usb0="00000005" w:usb1="00000000" w:usb2="00000000" w:usb3="00000000" w:csb0="00000002" w:csb1="00000000"/>
  </w:font>
  <w:font w:name="MyriadPro-Bold">
    <w:altName w:val="Times New Roman"/>
    <w:panose1 w:val="00000000000000000000"/>
    <w:charset w:val="B2"/>
    <w:family w:val="auto"/>
    <w:notTrueType/>
    <w:pitch w:val="default"/>
    <w:sig w:usb0="00002000" w:usb1="00000000" w:usb2="00000000"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BoldItalic">
    <w:panose1 w:val="00000000000000000000"/>
    <w:charset w:val="B2"/>
    <w:family w:val="auto"/>
    <w:notTrueType/>
    <w:pitch w:val="default"/>
    <w:sig w:usb0="00002001" w:usb1="00000000" w:usb2="00000000" w:usb3="00000000" w:csb0="00000040" w:csb1="00000000"/>
  </w:font>
  <w:font w:name="Times">
    <w:panose1 w:val="02020603050405020304"/>
    <w:charset w:val="00"/>
    <w:family w:val="roman"/>
    <w:notTrueType/>
    <w:pitch w:val="variable"/>
    <w:sig w:usb0="00000003" w:usb1="00000000" w:usb2="00000000" w:usb3="00000000" w:csb0="00000001" w:csb1="00000000"/>
  </w:font>
  <w:font w:name="BNazaninBold">
    <w:altName w:val="Times New Roman"/>
    <w:panose1 w:val="00000000000000000000"/>
    <w:charset w:val="B2"/>
    <w:family w:val="auto"/>
    <w:notTrueType/>
    <w:pitch w:val="default"/>
    <w:sig w:usb0="00002000" w:usb1="00000000" w:usb2="00000000" w:usb3="00000000" w:csb0="00000040" w:csb1="00000000"/>
  </w:font>
  <w:font w:name="BYagut">
    <w:altName w:val="Times New Roman"/>
    <w:panose1 w:val="00000000000000000000"/>
    <w:charset w:val="B2"/>
    <w:family w:val="auto"/>
    <w:notTrueType/>
    <w:pitch w:val="default"/>
    <w:sig w:usb0="00002000" w:usb1="00000000" w:usb2="00000000" w:usb3="00000000" w:csb0="00000040" w:csb1="00000000"/>
  </w:font>
  <w:font w:name="B Lotus,Bold">
    <w:altName w:val="Times New Roman"/>
    <w:panose1 w:val="00000000000000000000"/>
    <w:charset w:val="B2"/>
    <w:family w:val="auto"/>
    <w:notTrueType/>
    <w:pitch w:val="default"/>
    <w:sig w:usb0="00002000" w:usb1="00000000" w:usb2="00000000" w:usb3="00000000" w:csb0="00000040" w:csb1="00000000"/>
  </w:font>
  <w:font w:name="B Nazanin,Bold">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D4" w:rsidRDefault="003A76D4">
    <w:pPr>
      <w:pStyle w:val="Footer"/>
      <w:jc w:val="center"/>
    </w:pPr>
    <w:r>
      <w:fldChar w:fldCharType="begin"/>
    </w:r>
    <w:r>
      <w:instrText xml:space="preserve"> PAGE   \* MERGEFORMAT </w:instrText>
    </w:r>
    <w:r>
      <w:fldChar w:fldCharType="separate"/>
    </w:r>
    <w:r w:rsidR="00231529">
      <w:rPr>
        <w:noProof/>
        <w:rtl/>
      </w:rPr>
      <w:t>96</w:t>
    </w:r>
    <w:r>
      <w:rPr>
        <w:noProof/>
      </w:rPr>
      <w:fldChar w:fldCharType="end"/>
    </w:r>
  </w:p>
  <w:p w:rsidR="003A76D4" w:rsidRDefault="003A76D4" w:rsidP="00A571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D4" w:rsidRDefault="003A76D4" w:rsidP="004E589D">
      <w:pPr>
        <w:spacing w:after="0" w:line="240" w:lineRule="auto"/>
      </w:pPr>
      <w:r>
        <w:separator/>
      </w:r>
    </w:p>
  </w:footnote>
  <w:footnote w:type="continuationSeparator" w:id="0">
    <w:p w:rsidR="003A76D4" w:rsidRDefault="003A76D4" w:rsidP="004E589D">
      <w:pPr>
        <w:spacing w:after="0" w:line="240" w:lineRule="auto"/>
      </w:pPr>
      <w:r>
        <w:continuationSeparator/>
      </w:r>
    </w:p>
  </w:footnote>
  <w:footnote w:id="1">
    <w:p w:rsidR="003A76D4" w:rsidRPr="00A87100" w:rsidRDefault="003A76D4" w:rsidP="004E589D">
      <w:pPr>
        <w:pStyle w:val="FootnoteText"/>
        <w:rPr>
          <w:lang w:bidi="fa-IR"/>
        </w:rPr>
      </w:pPr>
      <w:r w:rsidRPr="00675296">
        <w:rPr>
          <w:rStyle w:val="FootnoteReference"/>
          <w:sz w:val="24"/>
          <w:szCs w:val="24"/>
        </w:rPr>
        <w:footnoteRef/>
      </w:r>
      <w:r>
        <w:t xml:space="preserve"> </w:t>
      </w:r>
      <w:r>
        <w:rPr>
          <w:rFonts w:hint="cs"/>
          <w:rtl/>
          <w:lang w:bidi="fa-IR"/>
        </w:rPr>
        <w:t>-</w:t>
      </w:r>
      <w:r w:rsidRPr="00785939">
        <w:rPr>
          <w:rFonts w:ascii="AdvP41153C" w:hAnsi="AdvP41153C" w:cs="AdvP41153C"/>
          <w:lang w:bidi="fa-IR"/>
        </w:rPr>
        <w:t xml:space="preserve"> </w:t>
      </w:r>
      <w:r w:rsidRPr="00675296">
        <w:rPr>
          <w:sz w:val="24"/>
          <w:szCs w:val="24"/>
          <w:lang w:bidi="fa-IR"/>
        </w:rPr>
        <w:t>Benzo-λ pyrone</w:t>
      </w:r>
    </w:p>
  </w:footnote>
  <w:footnote w:id="2">
    <w:p w:rsidR="003A76D4" w:rsidRPr="00F34615" w:rsidRDefault="003A76D4" w:rsidP="004E589D">
      <w:pPr>
        <w:pStyle w:val="FootnoteText"/>
        <w:rPr>
          <w:sz w:val="24"/>
          <w:szCs w:val="24"/>
          <w:lang w:bidi="fa-IR"/>
        </w:rPr>
      </w:pPr>
      <w:r w:rsidRPr="00F34615">
        <w:rPr>
          <w:rStyle w:val="FootnoteReference"/>
          <w:sz w:val="24"/>
          <w:szCs w:val="24"/>
        </w:rPr>
        <w:footnoteRef/>
      </w:r>
      <w:r w:rsidRPr="00F34615">
        <w:rPr>
          <w:sz w:val="24"/>
          <w:szCs w:val="24"/>
        </w:rPr>
        <w:t xml:space="preserve"> </w:t>
      </w:r>
      <w:r w:rsidRPr="00F34615">
        <w:rPr>
          <w:rFonts w:hint="cs"/>
          <w:sz w:val="24"/>
          <w:szCs w:val="24"/>
          <w:rtl/>
          <w:lang w:bidi="fa-IR"/>
        </w:rPr>
        <w:t>-</w:t>
      </w:r>
      <w:r w:rsidRPr="00F34615">
        <w:rPr>
          <w:rFonts w:ascii="TimesNewRomanPS-ItalicMT" w:cs="TimesNewRomanPS-ItalicMT"/>
          <w:i/>
          <w:iCs/>
          <w:sz w:val="24"/>
          <w:szCs w:val="24"/>
          <w:lang w:bidi="fa-IR"/>
        </w:rPr>
        <w:t xml:space="preserve"> </w:t>
      </w:r>
      <w:r w:rsidRPr="00F34615">
        <w:rPr>
          <w:rFonts w:ascii="Calibri" w:hAnsi="Calibri" w:cs="TimesNewRomanPS-ItalicMT"/>
          <w:sz w:val="24"/>
          <w:szCs w:val="24"/>
          <w:lang w:bidi="fa-IR"/>
        </w:rPr>
        <w:t>A</w:t>
      </w:r>
      <w:r w:rsidRPr="00F34615">
        <w:rPr>
          <w:rFonts w:ascii="TimesNewRomanPS-ItalicMT" w:cs="TimesNewRomanPS-ItalicMT"/>
          <w:sz w:val="24"/>
          <w:szCs w:val="24"/>
          <w:lang w:bidi="fa-IR"/>
        </w:rPr>
        <w:t>nthos</w:t>
      </w:r>
    </w:p>
  </w:footnote>
  <w:footnote w:id="3">
    <w:p w:rsidR="003A76D4" w:rsidRPr="0086711C" w:rsidRDefault="003A76D4" w:rsidP="004E589D">
      <w:pPr>
        <w:pStyle w:val="FootnoteText"/>
        <w:rPr>
          <w:lang w:bidi="fa-IR"/>
        </w:rPr>
      </w:pPr>
      <w:r w:rsidRPr="00F34615">
        <w:rPr>
          <w:rStyle w:val="FootnoteReference"/>
          <w:sz w:val="24"/>
          <w:szCs w:val="24"/>
        </w:rPr>
        <w:footnoteRef/>
      </w:r>
      <w:r w:rsidRPr="00F34615">
        <w:rPr>
          <w:sz w:val="24"/>
          <w:szCs w:val="24"/>
        </w:rPr>
        <w:t xml:space="preserve"> </w:t>
      </w:r>
      <w:r w:rsidRPr="00F34615">
        <w:rPr>
          <w:rFonts w:hint="cs"/>
          <w:sz w:val="24"/>
          <w:szCs w:val="24"/>
          <w:rtl/>
          <w:lang w:bidi="fa-IR"/>
        </w:rPr>
        <w:t>-</w:t>
      </w:r>
      <w:r w:rsidRPr="00F34615">
        <w:rPr>
          <w:rFonts w:ascii="TimesNewRomanPS-ItalicMT" w:cs="TimesNewRomanPS-ItalicMT"/>
          <w:i/>
          <w:iCs/>
          <w:sz w:val="24"/>
          <w:szCs w:val="24"/>
          <w:lang w:bidi="fa-IR"/>
        </w:rPr>
        <w:t xml:space="preserve"> </w:t>
      </w:r>
      <w:r w:rsidRPr="00F34615">
        <w:rPr>
          <w:rFonts w:ascii="Calibri" w:hAnsi="Calibri" w:cs="TimesNewRomanPS-ItalicMT"/>
          <w:sz w:val="24"/>
          <w:szCs w:val="24"/>
          <w:lang w:bidi="fa-IR"/>
        </w:rPr>
        <w:t>K</w:t>
      </w:r>
      <w:r w:rsidRPr="00F34615">
        <w:rPr>
          <w:rFonts w:ascii="TimesNewRomanPS-ItalicMT" w:cs="TimesNewRomanPS-ItalicMT"/>
          <w:sz w:val="24"/>
          <w:szCs w:val="24"/>
          <w:lang w:bidi="fa-IR"/>
        </w:rPr>
        <w:t>yanos</w:t>
      </w:r>
    </w:p>
  </w:footnote>
  <w:footnote w:id="4">
    <w:p w:rsidR="003A76D4" w:rsidRDefault="003A76D4" w:rsidP="004E589D">
      <w:pPr>
        <w:pStyle w:val="FootnoteText"/>
      </w:pPr>
      <w:r>
        <w:rPr>
          <w:rStyle w:val="FootnoteReference"/>
        </w:rPr>
        <w:footnoteRef/>
      </w:r>
      <w:r>
        <w:t xml:space="preserve"> -</w:t>
      </w:r>
      <w:r w:rsidRPr="00F34615">
        <w:rPr>
          <w:sz w:val="24"/>
          <w:szCs w:val="24"/>
        </w:rPr>
        <w:t>Photo_protecrtion</w:t>
      </w:r>
    </w:p>
  </w:footnote>
  <w:footnote w:id="5">
    <w:p w:rsidR="003A76D4" w:rsidRDefault="003A76D4" w:rsidP="004E589D">
      <w:pPr>
        <w:pStyle w:val="FootnoteText"/>
        <w:rPr>
          <w:lang w:bidi="fa-IR"/>
        </w:rPr>
      </w:pPr>
      <w:r>
        <w:rPr>
          <w:rStyle w:val="FootnoteReference"/>
        </w:rPr>
        <w:footnoteRef/>
      </w:r>
      <w:r>
        <w:t xml:space="preserve"> </w:t>
      </w:r>
      <w:r>
        <w:rPr>
          <w:rFonts w:hint="cs"/>
          <w:rtl/>
          <w:lang w:bidi="fa-IR"/>
        </w:rPr>
        <w:t>-</w:t>
      </w:r>
      <w:r w:rsidRPr="00F34615">
        <w:rPr>
          <w:sz w:val="24"/>
          <w:szCs w:val="24"/>
          <w:lang w:bidi="fa-IR"/>
        </w:rPr>
        <w:t>Biological defence</w:t>
      </w:r>
    </w:p>
  </w:footnote>
  <w:footnote w:id="6">
    <w:p w:rsidR="003A76D4" w:rsidRPr="0027177F" w:rsidRDefault="003A76D4" w:rsidP="004E589D">
      <w:pPr>
        <w:pStyle w:val="FootnoteText"/>
        <w:rPr>
          <w:lang w:bidi="fa-IR"/>
        </w:rPr>
      </w:pPr>
      <w:r w:rsidRPr="0027177F">
        <w:rPr>
          <w:rStyle w:val="FootnoteReference"/>
        </w:rPr>
        <w:footnoteRef/>
      </w:r>
      <w:r w:rsidRPr="0027177F">
        <w:t xml:space="preserve"> </w:t>
      </w:r>
      <w:r w:rsidRPr="0027177F">
        <w:rPr>
          <w:rtl/>
          <w:lang w:bidi="fa-IR"/>
        </w:rPr>
        <w:t xml:space="preserve">- </w:t>
      </w:r>
      <w:r w:rsidRPr="00F34615">
        <w:rPr>
          <w:sz w:val="24"/>
          <w:szCs w:val="24"/>
        </w:rPr>
        <w:t>Berthollet</w:t>
      </w:r>
    </w:p>
  </w:footnote>
  <w:footnote w:id="7">
    <w:p w:rsidR="003A76D4" w:rsidRPr="0027177F" w:rsidRDefault="003A76D4" w:rsidP="004E589D">
      <w:pPr>
        <w:pStyle w:val="FootnoteText"/>
        <w:rPr>
          <w:lang w:bidi="fa-IR"/>
        </w:rPr>
      </w:pPr>
      <w:r w:rsidRPr="0027177F">
        <w:rPr>
          <w:rStyle w:val="FootnoteReference"/>
        </w:rPr>
        <w:footnoteRef/>
      </w:r>
      <w:r w:rsidRPr="0027177F">
        <w:t xml:space="preserve"> </w:t>
      </w:r>
      <w:r w:rsidRPr="0027177F">
        <w:rPr>
          <w:rtl/>
          <w:lang w:bidi="fa-IR"/>
        </w:rPr>
        <w:t>-</w:t>
      </w:r>
      <w:r w:rsidRPr="0027177F">
        <w:rPr>
          <w:lang w:bidi="fa-IR"/>
        </w:rPr>
        <w:t xml:space="preserve"> </w:t>
      </w:r>
      <w:r w:rsidRPr="00F34615">
        <w:rPr>
          <w:sz w:val="24"/>
          <w:szCs w:val="24"/>
        </w:rPr>
        <w:t>Davy</w:t>
      </w:r>
    </w:p>
  </w:footnote>
  <w:footnote w:id="8">
    <w:p w:rsidR="003A76D4" w:rsidRPr="0027177F" w:rsidRDefault="003A76D4" w:rsidP="004E589D">
      <w:pPr>
        <w:pStyle w:val="FootnoteText"/>
        <w:rPr>
          <w:rtl/>
          <w:lang w:bidi="fa-IR"/>
        </w:rPr>
      </w:pPr>
      <w:r w:rsidRPr="0027177F">
        <w:rPr>
          <w:rStyle w:val="FootnoteReference"/>
        </w:rPr>
        <w:footnoteRef/>
      </w:r>
      <w:r w:rsidRPr="0027177F">
        <w:t xml:space="preserve"> </w:t>
      </w:r>
      <w:r w:rsidRPr="0027177F">
        <w:rPr>
          <w:rtl/>
          <w:lang w:bidi="fa-IR"/>
        </w:rPr>
        <w:t xml:space="preserve"> </w:t>
      </w:r>
      <w:r w:rsidRPr="0027177F">
        <w:rPr>
          <w:rFonts w:hint="cs"/>
          <w:rtl/>
          <w:lang w:bidi="fa-IR"/>
        </w:rPr>
        <w:t>-</w:t>
      </w:r>
      <w:r w:rsidRPr="00F34615">
        <w:rPr>
          <w:sz w:val="24"/>
          <w:szCs w:val="24"/>
        </w:rPr>
        <w:t>catalyst poisoning</w:t>
      </w:r>
      <w:r w:rsidRPr="00F34615">
        <w:rPr>
          <w:rFonts w:hint="cs"/>
          <w:sz w:val="24"/>
          <w:szCs w:val="24"/>
          <w:rtl/>
          <w:lang w:bidi="fa-IR"/>
        </w:rPr>
        <w:t xml:space="preserve">    </w:t>
      </w:r>
      <w:r w:rsidRPr="0027177F">
        <w:rPr>
          <w:rFonts w:hint="cs"/>
          <w:rtl/>
          <w:lang w:bidi="fa-IR"/>
        </w:rPr>
        <w:t>-</w:t>
      </w:r>
    </w:p>
  </w:footnote>
  <w:footnote w:id="9">
    <w:p w:rsidR="003A76D4" w:rsidRPr="00F34615" w:rsidRDefault="003A76D4" w:rsidP="004E589D">
      <w:pPr>
        <w:pStyle w:val="FootnoteText"/>
        <w:rPr>
          <w:sz w:val="24"/>
          <w:szCs w:val="24"/>
          <w:rtl/>
          <w:lang w:bidi="fa-IR"/>
        </w:rPr>
      </w:pPr>
      <w:r w:rsidRPr="0027177F">
        <w:rPr>
          <w:rStyle w:val="FootnoteReference"/>
        </w:rPr>
        <w:footnoteRef/>
      </w:r>
      <w:r w:rsidRPr="0027177F">
        <w:t xml:space="preserve"> </w:t>
      </w:r>
      <w:r w:rsidRPr="0027177F">
        <w:rPr>
          <w:rFonts w:hint="cs"/>
          <w:rtl/>
          <w:lang w:bidi="fa-IR"/>
        </w:rPr>
        <w:t>-</w:t>
      </w:r>
      <w:r w:rsidRPr="00F34615">
        <w:rPr>
          <w:sz w:val="24"/>
          <w:szCs w:val="24"/>
          <w:lang w:bidi="fa-IR"/>
        </w:rPr>
        <w:t>Chain-breaking</w:t>
      </w:r>
    </w:p>
  </w:footnote>
  <w:footnote w:id="10">
    <w:p w:rsidR="003A76D4" w:rsidRPr="008823AD" w:rsidRDefault="003A76D4" w:rsidP="004E589D">
      <w:pPr>
        <w:pStyle w:val="FootnoteText"/>
        <w:rPr>
          <w:lang w:bidi="fa-IR"/>
        </w:rPr>
      </w:pPr>
      <w:r w:rsidRPr="0027177F">
        <w:rPr>
          <w:rStyle w:val="FootnoteReference"/>
        </w:rPr>
        <w:footnoteRef/>
      </w:r>
      <w:r w:rsidRPr="0027177F">
        <w:t xml:space="preserve"> </w:t>
      </w:r>
      <w:r w:rsidRPr="00F34615">
        <w:rPr>
          <w:rFonts w:hint="cs"/>
          <w:sz w:val="24"/>
          <w:szCs w:val="24"/>
          <w:rtl/>
          <w:lang w:bidi="fa-IR"/>
        </w:rPr>
        <w:t>-</w:t>
      </w:r>
      <w:r w:rsidRPr="00F34615">
        <w:rPr>
          <w:sz w:val="24"/>
          <w:szCs w:val="24"/>
          <w:lang w:bidi="fa-IR"/>
        </w:rPr>
        <w:t>Free radical acceptors/scavengers</w:t>
      </w:r>
    </w:p>
  </w:footnote>
  <w:footnote w:id="11">
    <w:p w:rsidR="003A76D4" w:rsidRDefault="003A76D4" w:rsidP="004E589D">
      <w:pPr>
        <w:pStyle w:val="FootnoteText"/>
        <w:rPr>
          <w:lang w:bidi="fa-IR"/>
        </w:rPr>
      </w:pPr>
      <w:r>
        <w:rPr>
          <w:rStyle w:val="FootnoteReference"/>
        </w:rPr>
        <w:footnoteRef/>
      </w:r>
      <w:r>
        <w:t xml:space="preserve"> </w:t>
      </w:r>
      <w:r>
        <w:rPr>
          <w:lang w:bidi="fa-IR"/>
        </w:rPr>
        <w:t>-</w:t>
      </w:r>
      <w:r w:rsidRPr="002B0661">
        <w:rPr>
          <w:sz w:val="24"/>
          <w:szCs w:val="24"/>
          <w:lang w:bidi="fa-IR"/>
        </w:rPr>
        <w:t>Assay system</w:t>
      </w:r>
    </w:p>
  </w:footnote>
  <w:footnote w:id="12">
    <w:p w:rsidR="003A76D4" w:rsidRDefault="003A76D4" w:rsidP="004E589D">
      <w:pPr>
        <w:pStyle w:val="FootnoteText"/>
        <w:rPr>
          <w:lang w:bidi="fa-IR"/>
        </w:rPr>
      </w:pPr>
      <w:r>
        <w:rPr>
          <w:rStyle w:val="FootnoteReference"/>
        </w:rPr>
        <w:footnoteRef/>
      </w:r>
      <w:r>
        <w:t xml:space="preserve"> </w:t>
      </w:r>
      <w:r>
        <w:rPr>
          <w:rFonts w:hint="cs"/>
          <w:rtl/>
          <w:lang w:bidi="fa-IR"/>
        </w:rPr>
        <w:t>-</w:t>
      </w:r>
      <w:r w:rsidRPr="001673EA">
        <w:rPr>
          <w:sz w:val="24"/>
          <w:szCs w:val="24"/>
          <w:lang w:bidi="fa-IR"/>
        </w:rPr>
        <w:t>Stoichiometry</w:t>
      </w:r>
    </w:p>
  </w:footnote>
  <w:footnote w:id="13">
    <w:p w:rsidR="003A76D4" w:rsidRDefault="003A76D4" w:rsidP="004E589D">
      <w:pPr>
        <w:pStyle w:val="FootnoteText"/>
        <w:rPr>
          <w:lang w:bidi="fa-IR"/>
        </w:rPr>
      </w:pPr>
      <w:r>
        <w:rPr>
          <w:rStyle w:val="FootnoteReference"/>
        </w:rPr>
        <w:footnoteRef/>
      </w:r>
      <w:r>
        <w:t xml:space="preserve"> </w:t>
      </w:r>
      <w:r>
        <w:rPr>
          <w:rFonts w:hint="cs"/>
          <w:rtl/>
          <w:lang w:bidi="fa-IR"/>
        </w:rPr>
        <w:t>-</w:t>
      </w:r>
      <w:r w:rsidRPr="00DD7E88">
        <w:rPr>
          <w:rFonts w:ascii="AdvP41153C" w:hAnsi="AdvP41153C" w:cs="AdvP41153C"/>
          <w:lang w:bidi="fa-IR"/>
        </w:rPr>
        <w:t xml:space="preserve"> </w:t>
      </w:r>
      <w:r w:rsidRPr="001673EA">
        <w:rPr>
          <w:sz w:val="24"/>
          <w:szCs w:val="24"/>
          <w:lang w:bidi="fa-IR"/>
        </w:rPr>
        <w:t>Oxygen radical</w:t>
      </w:r>
      <w:r w:rsidRPr="001673EA">
        <w:rPr>
          <w:sz w:val="24"/>
          <w:szCs w:val="24"/>
          <w:rtl/>
          <w:lang w:bidi="fa-IR"/>
        </w:rPr>
        <w:t xml:space="preserve"> </w:t>
      </w:r>
      <w:r w:rsidRPr="001673EA">
        <w:rPr>
          <w:sz w:val="24"/>
          <w:szCs w:val="24"/>
          <w:lang w:bidi="fa-IR"/>
        </w:rPr>
        <w:t>absorbing capacity</w:t>
      </w:r>
    </w:p>
  </w:footnote>
  <w:footnote w:id="14">
    <w:p w:rsidR="003A76D4" w:rsidRPr="00F33752" w:rsidRDefault="003A76D4" w:rsidP="004E589D">
      <w:pPr>
        <w:pStyle w:val="FootnoteText"/>
        <w:rPr>
          <w:lang w:bidi="fa-IR"/>
        </w:rPr>
      </w:pPr>
      <w:r>
        <w:rPr>
          <w:rStyle w:val="FootnoteReference"/>
        </w:rPr>
        <w:footnoteRef/>
      </w:r>
      <w:r>
        <w:t xml:space="preserve"> </w:t>
      </w:r>
      <w:r>
        <w:rPr>
          <w:rFonts w:hint="cs"/>
          <w:rtl/>
          <w:lang w:bidi="fa-IR"/>
        </w:rPr>
        <w:t>-</w:t>
      </w:r>
      <w:r w:rsidRPr="00E54483">
        <w:rPr>
          <w:sz w:val="24"/>
          <w:szCs w:val="24"/>
          <w:lang w:bidi="fa-IR"/>
        </w:rPr>
        <w:t>Fenton reaction</w:t>
      </w:r>
    </w:p>
  </w:footnote>
  <w:footnote w:id="15">
    <w:p w:rsidR="003A76D4" w:rsidRPr="00E54483" w:rsidRDefault="003A76D4" w:rsidP="004E589D">
      <w:pPr>
        <w:pStyle w:val="FootnoteText"/>
        <w:rPr>
          <w:sz w:val="24"/>
          <w:szCs w:val="24"/>
        </w:rPr>
      </w:pPr>
      <w:r>
        <w:rPr>
          <w:rStyle w:val="FootnoteReference"/>
        </w:rPr>
        <w:footnoteRef/>
      </w:r>
      <w:r>
        <w:t xml:space="preserve"> </w:t>
      </w:r>
      <w:r w:rsidRPr="00E54483">
        <w:rPr>
          <w:sz w:val="24"/>
          <w:szCs w:val="24"/>
        </w:rPr>
        <w:t>-</w:t>
      </w:r>
      <w:r w:rsidRPr="00E54483">
        <w:rPr>
          <w:sz w:val="24"/>
          <w:szCs w:val="24"/>
          <w:lang w:bidi="fa-IR"/>
        </w:rPr>
        <w:t>2-Thiobarbituric acid-reactive substances</w:t>
      </w:r>
    </w:p>
  </w:footnote>
  <w:footnote w:id="16">
    <w:p w:rsidR="003A76D4" w:rsidRDefault="003A76D4" w:rsidP="004E589D">
      <w:pPr>
        <w:pStyle w:val="FootnoteText"/>
        <w:rPr>
          <w:lang w:bidi="fa-IR"/>
        </w:rPr>
      </w:pPr>
      <w:r>
        <w:rPr>
          <w:rStyle w:val="FootnoteReference"/>
        </w:rPr>
        <w:footnoteRef/>
      </w:r>
      <w:r>
        <w:t>-</w:t>
      </w:r>
      <w:r w:rsidRPr="00E54483">
        <w:rPr>
          <w:sz w:val="24"/>
          <w:szCs w:val="24"/>
          <w:lang w:bidi="fa-IR"/>
        </w:rPr>
        <w:t>In vitro</w:t>
      </w:r>
      <w:r w:rsidRPr="00E54483">
        <w:rPr>
          <w:sz w:val="24"/>
          <w:szCs w:val="24"/>
        </w:rPr>
        <w:t xml:space="preserve"> </w:t>
      </w:r>
    </w:p>
  </w:footnote>
  <w:footnote w:id="17">
    <w:p w:rsidR="003A76D4" w:rsidRDefault="003A76D4" w:rsidP="004E589D">
      <w:pPr>
        <w:pStyle w:val="FootnoteText"/>
        <w:rPr>
          <w:lang w:bidi="fa-IR"/>
        </w:rPr>
      </w:pPr>
      <w:r>
        <w:rPr>
          <w:rStyle w:val="FootnoteReference"/>
        </w:rPr>
        <w:footnoteRef/>
      </w:r>
      <w:r>
        <w:t xml:space="preserve"> </w:t>
      </w:r>
      <w:r>
        <w:rPr>
          <w:rFonts w:hint="cs"/>
          <w:rtl/>
          <w:lang w:bidi="fa-IR"/>
        </w:rPr>
        <w:t>-</w:t>
      </w:r>
      <w:r w:rsidRPr="00E54483">
        <w:rPr>
          <w:sz w:val="24"/>
          <w:szCs w:val="24"/>
          <w:lang w:bidi="fa-IR"/>
        </w:rPr>
        <w:t>Xanthine–xanthine oxidase</w:t>
      </w:r>
    </w:p>
  </w:footnote>
  <w:footnote w:id="18">
    <w:p w:rsidR="003A76D4" w:rsidRPr="005023AD" w:rsidRDefault="003A76D4" w:rsidP="004E589D">
      <w:pPr>
        <w:pStyle w:val="FootnoteText"/>
        <w:rPr>
          <w:sz w:val="24"/>
          <w:szCs w:val="24"/>
          <w:lang w:bidi="fa-IR"/>
        </w:rPr>
      </w:pPr>
      <w:r w:rsidRPr="00F93493">
        <w:rPr>
          <w:rStyle w:val="FootnoteReference"/>
        </w:rPr>
        <w:footnoteRef/>
      </w:r>
      <w:r w:rsidRPr="00F93493">
        <w:t xml:space="preserve"> </w:t>
      </w:r>
      <w:r w:rsidRPr="00F93493">
        <w:rPr>
          <w:rFonts w:hint="cs"/>
          <w:rtl/>
          <w:lang w:bidi="fa-IR"/>
        </w:rPr>
        <w:t>-</w:t>
      </w:r>
      <w:r w:rsidRPr="005023AD">
        <w:rPr>
          <w:sz w:val="24"/>
          <w:szCs w:val="24"/>
          <w:lang w:bidi="fa-IR"/>
        </w:rPr>
        <w:t>Individual Quick freezing (IQF)</w:t>
      </w:r>
    </w:p>
  </w:footnote>
  <w:footnote w:id="19">
    <w:p w:rsidR="003A76D4" w:rsidRPr="00E43612" w:rsidRDefault="003A76D4" w:rsidP="004E589D">
      <w:pPr>
        <w:pStyle w:val="FootnoteText"/>
        <w:rPr>
          <w:rtl/>
          <w:lang w:bidi="fa-IR"/>
        </w:rPr>
      </w:pPr>
      <w:r>
        <w:rPr>
          <w:rStyle w:val="FootnoteReference"/>
        </w:rPr>
        <w:footnoteRef/>
      </w:r>
      <w:r>
        <w:t xml:space="preserve"> </w:t>
      </w:r>
      <w:r>
        <w:rPr>
          <w:rFonts w:hint="cs"/>
          <w:rtl/>
          <w:lang w:bidi="fa-IR"/>
        </w:rPr>
        <w:t xml:space="preserve"> </w:t>
      </w:r>
      <w:r>
        <w:rPr>
          <w:rFonts w:hint="cs"/>
          <w:rtl/>
          <w:lang w:bidi="fa-IR"/>
        </w:rPr>
        <w:t>-</w:t>
      </w:r>
      <w:r w:rsidRPr="00960176">
        <w:rPr>
          <w:sz w:val="24"/>
          <w:szCs w:val="24"/>
          <w:lang w:bidi="fa-IR"/>
        </w:rPr>
        <w:t>Testa</w:t>
      </w:r>
    </w:p>
  </w:footnote>
  <w:footnote w:id="20">
    <w:p w:rsidR="003A76D4" w:rsidRPr="00284E40" w:rsidRDefault="003A76D4" w:rsidP="004E589D">
      <w:pPr>
        <w:pStyle w:val="FootnoteText"/>
        <w:rPr>
          <w:lang w:bidi="fa-IR"/>
        </w:rPr>
      </w:pPr>
      <w:r>
        <w:rPr>
          <w:rStyle w:val="FootnoteReference"/>
        </w:rPr>
        <w:footnoteRef/>
      </w:r>
      <w:r>
        <w:t xml:space="preserve"> </w:t>
      </w:r>
      <w:r>
        <w:rPr>
          <w:rFonts w:hint="cs"/>
          <w:rtl/>
          <w:lang w:bidi="fa-IR"/>
        </w:rPr>
        <w:t>-</w:t>
      </w:r>
      <w:r>
        <w:rPr>
          <w:lang w:bidi="fa-IR"/>
        </w:rPr>
        <w:t xml:space="preserve"> </w:t>
      </w:r>
      <w:r w:rsidRPr="00960176">
        <w:rPr>
          <w:sz w:val="24"/>
          <w:szCs w:val="24"/>
          <w:lang w:bidi="fa-IR"/>
        </w:rPr>
        <w:t>Aril</w:t>
      </w:r>
    </w:p>
  </w:footnote>
  <w:footnote w:id="21">
    <w:p w:rsidR="003A76D4" w:rsidRDefault="003A76D4" w:rsidP="004E589D">
      <w:pPr>
        <w:pStyle w:val="FootnoteText"/>
        <w:rPr>
          <w:lang w:bidi="fa-IR"/>
        </w:rPr>
      </w:pPr>
      <w:r>
        <w:rPr>
          <w:rStyle w:val="FootnoteReference"/>
        </w:rPr>
        <w:footnoteRef/>
      </w:r>
      <w:r>
        <w:t xml:space="preserve"> </w:t>
      </w:r>
      <w:r>
        <w:rPr>
          <w:rFonts w:hint="cs"/>
          <w:rtl/>
          <w:lang w:bidi="fa-IR"/>
        </w:rPr>
        <w:t>-</w:t>
      </w:r>
      <w:r>
        <w:rPr>
          <w:lang w:bidi="fa-IR"/>
        </w:rPr>
        <w:t>Fast foods</w:t>
      </w:r>
    </w:p>
  </w:footnote>
  <w:footnote w:id="22">
    <w:p w:rsidR="003A76D4" w:rsidRPr="00842062" w:rsidRDefault="003A76D4" w:rsidP="004E589D">
      <w:pPr>
        <w:pStyle w:val="FootnoteText"/>
      </w:pPr>
      <w:r>
        <w:rPr>
          <w:rStyle w:val="FootnoteReference"/>
        </w:rPr>
        <w:footnoteRef/>
      </w:r>
      <w:r>
        <w:t xml:space="preserve"> -</w:t>
      </w:r>
      <w:r w:rsidRPr="00842062">
        <w:rPr>
          <w:rFonts w:ascii="Arial" w:hAnsi="Arial" w:cs="Arial"/>
          <w:sz w:val="18"/>
          <w:szCs w:val="18"/>
          <w:lang w:bidi="fa-IR"/>
        </w:rPr>
        <w:t xml:space="preserve"> </w:t>
      </w:r>
      <w:r w:rsidRPr="004A2282">
        <w:rPr>
          <w:sz w:val="24"/>
          <w:szCs w:val="24"/>
          <w:lang w:bidi="fa-IR"/>
        </w:rPr>
        <w:t>pH-differentia method</w:t>
      </w:r>
    </w:p>
  </w:footnote>
  <w:footnote w:id="23">
    <w:p w:rsidR="003A76D4" w:rsidRDefault="003A76D4" w:rsidP="004E589D">
      <w:pPr>
        <w:pStyle w:val="FootnoteText"/>
        <w:rPr>
          <w:lang w:bidi="fa-IR"/>
        </w:rPr>
      </w:pPr>
      <w:r>
        <w:rPr>
          <w:rStyle w:val="FootnoteReference"/>
        </w:rPr>
        <w:footnoteRef/>
      </w:r>
      <w:r>
        <w:t xml:space="preserve"> </w:t>
      </w:r>
      <w:r w:rsidRPr="00B93AA6">
        <w:rPr>
          <w:rFonts w:hint="cs"/>
          <w:sz w:val="18"/>
          <w:szCs w:val="18"/>
          <w:rtl/>
          <w:lang w:bidi="fa-IR"/>
        </w:rPr>
        <w:t>-</w:t>
      </w:r>
      <w:r w:rsidRPr="00860523">
        <w:rPr>
          <w:sz w:val="24"/>
          <w:szCs w:val="24"/>
          <w:lang w:bidi="fa-IR"/>
        </w:rPr>
        <w:t>Total phenols</w:t>
      </w:r>
    </w:p>
  </w:footnote>
  <w:footnote w:id="24">
    <w:p w:rsidR="003A76D4" w:rsidRDefault="003A76D4" w:rsidP="00DD4129">
      <w:pPr>
        <w:pStyle w:val="FootnoteText"/>
        <w:rPr>
          <w:lang w:bidi="fa-IR"/>
        </w:rPr>
      </w:pPr>
      <w:r>
        <w:rPr>
          <w:rStyle w:val="FootnoteReference"/>
        </w:rPr>
        <w:footnoteRef/>
      </w:r>
      <w:r>
        <w:t xml:space="preserve"> </w:t>
      </w:r>
      <w:r>
        <w:rPr>
          <w:lang w:bidi="fa-IR"/>
        </w:rPr>
        <w:t>Fluid bed freezing</w:t>
      </w:r>
    </w:p>
  </w:footnote>
  <w:footnote w:id="25">
    <w:p w:rsidR="003A76D4" w:rsidRDefault="003A76D4" w:rsidP="00DD4129">
      <w:pPr>
        <w:pStyle w:val="FootnoteText"/>
        <w:rPr>
          <w:rtl/>
          <w:lang w:bidi="fa-IR"/>
        </w:rPr>
      </w:pPr>
      <w:r>
        <w:rPr>
          <w:rStyle w:val="FootnoteReference"/>
        </w:rPr>
        <w:footnoteRef/>
      </w:r>
      <w:r>
        <w:t xml:space="preserve"> </w:t>
      </w:r>
      <w:r>
        <w:rPr>
          <w:lang w:bidi="fa-IR"/>
        </w:rPr>
        <w:t>High Performance Liquid Chromatography (HPLC)</w:t>
      </w:r>
    </w:p>
  </w:footnote>
  <w:footnote w:id="26">
    <w:p w:rsidR="003A76D4" w:rsidRDefault="003A76D4" w:rsidP="00DD4129">
      <w:pPr>
        <w:pStyle w:val="FootnoteText"/>
        <w:rPr>
          <w:lang w:bidi="fa-IR"/>
        </w:rPr>
      </w:pPr>
      <w:r>
        <w:rPr>
          <w:rStyle w:val="FootnoteReference"/>
        </w:rPr>
        <w:footnoteRef/>
      </w:r>
      <w:r>
        <w:t xml:space="preserve"> </w:t>
      </w:r>
      <w:r>
        <w:rPr>
          <w:lang w:bidi="fa-IR"/>
        </w:rPr>
        <w:t>Gas-Mass Chromatography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FE"/>
    <w:multiLevelType w:val="hybridMultilevel"/>
    <w:tmpl w:val="15AEF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7E2C"/>
    <w:multiLevelType w:val="hybridMultilevel"/>
    <w:tmpl w:val="802EF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F6328"/>
    <w:multiLevelType w:val="hybridMultilevel"/>
    <w:tmpl w:val="73E8F576"/>
    <w:lvl w:ilvl="0" w:tplc="04090009">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nsid w:val="0ED654E5"/>
    <w:multiLevelType w:val="hybridMultilevel"/>
    <w:tmpl w:val="B6D0D2C8"/>
    <w:lvl w:ilvl="0" w:tplc="D4E04E56">
      <w:start w:val="8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E4DF1"/>
    <w:multiLevelType w:val="hybridMultilevel"/>
    <w:tmpl w:val="934C3D62"/>
    <w:lvl w:ilvl="0" w:tplc="4ACCDE9C">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2399658C"/>
    <w:multiLevelType w:val="hybridMultilevel"/>
    <w:tmpl w:val="D9703ACE"/>
    <w:lvl w:ilvl="0" w:tplc="0409000B">
      <w:start w:val="1"/>
      <w:numFmt w:val="bullet"/>
      <w:lvlText w:val=""/>
      <w:lvlJc w:val="left"/>
      <w:pPr>
        <w:ind w:left="26" w:hanging="360"/>
      </w:pPr>
      <w:rPr>
        <w:rFonts w:ascii="Wingdings" w:hAnsi="Wingdings"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6">
    <w:nsid w:val="264733F4"/>
    <w:multiLevelType w:val="hybridMultilevel"/>
    <w:tmpl w:val="889C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90BEF"/>
    <w:multiLevelType w:val="hybridMultilevel"/>
    <w:tmpl w:val="052A5988"/>
    <w:lvl w:ilvl="0" w:tplc="B410647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328E37F5"/>
    <w:multiLevelType w:val="hybridMultilevel"/>
    <w:tmpl w:val="A5368B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5D4004"/>
    <w:multiLevelType w:val="hybridMultilevel"/>
    <w:tmpl w:val="26584882"/>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34B375F5"/>
    <w:multiLevelType w:val="hybridMultilevel"/>
    <w:tmpl w:val="BA26B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A2B24"/>
    <w:multiLevelType w:val="hybridMultilevel"/>
    <w:tmpl w:val="60644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A503AA"/>
    <w:multiLevelType w:val="hybridMultilevel"/>
    <w:tmpl w:val="5C188EC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nsid w:val="36F50AA9"/>
    <w:multiLevelType w:val="hybridMultilevel"/>
    <w:tmpl w:val="ED4044B4"/>
    <w:lvl w:ilvl="0" w:tplc="16C2879C">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nsid w:val="37F85858"/>
    <w:multiLevelType w:val="multilevel"/>
    <w:tmpl w:val="F6A480F6"/>
    <w:lvl w:ilvl="0">
      <w:start w:val="1"/>
      <w:numFmt w:val="decimal"/>
      <w:lvlText w:val="%1"/>
      <w:lvlJc w:val="left"/>
      <w:pPr>
        <w:ind w:left="405" w:hanging="405"/>
      </w:pPr>
      <w:rPr>
        <w:rFonts w:hint="default"/>
      </w:rPr>
    </w:lvl>
    <w:lvl w:ilvl="1">
      <w:start w:val="8"/>
      <w:numFmt w:val="decimal"/>
      <w:lvlText w:val="%1-%2"/>
      <w:lvlJc w:val="left"/>
      <w:pPr>
        <w:ind w:left="719" w:hanging="720"/>
      </w:pPr>
      <w:rPr>
        <w:rFonts w:hint="default"/>
      </w:rPr>
    </w:lvl>
    <w:lvl w:ilvl="2">
      <w:start w:val="1"/>
      <w:numFmt w:val="decimal"/>
      <w:lvlText w:val="%1-%2.%3"/>
      <w:lvlJc w:val="left"/>
      <w:pPr>
        <w:ind w:left="1078" w:hanging="108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436" w:hanging="1440"/>
      </w:pPr>
      <w:rPr>
        <w:rFonts w:hint="default"/>
      </w:rPr>
    </w:lvl>
    <w:lvl w:ilvl="5">
      <w:start w:val="1"/>
      <w:numFmt w:val="decimal"/>
      <w:lvlText w:val="%1-%2.%3.%4.%5.%6"/>
      <w:lvlJc w:val="left"/>
      <w:pPr>
        <w:ind w:left="1795" w:hanging="1800"/>
      </w:pPr>
      <w:rPr>
        <w:rFonts w:hint="default"/>
      </w:rPr>
    </w:lvl>
    <w:lvl w:ilvl="6">
      <w:start w:val="1"/>
      <w:numFmt w:val="decimal"/>
      <w:lvlText w:val="%1-%2.%3.%4.%5.%6.%7"/>
      <w:lvlJc w:val="left"/>
      <w:pPr>
        <w:ind w:left="1794" w:hanging="1800"/>
      </w:pPr>
      <w:rPr>
        <w:rFonts w:hint="default"/>
      </w:rPr>
    </w:lvl>
    <w:lvl w:ilvl="7">
      <w:start w:val="1"/>
      <w:numFmt w:val="decimal"/>
      <w:lvlText w:val="%1-%2.%3.%4.%5.%6.%7.%8"/>
      <w:lvlJc w:val="left"/>
      <w:pPr>
        <w:ind w:left="2153" w:hanging="2160"/>
      </w:pPr>
      <w:rPr>
        <w:rFonts w:hint="default"/>
      </w:rPr>
    </w:lvl>
    <w:lvl w:ilvl="8">
      <w:start w:val="1"/>
      <w:numFmt w:val="decimal"/>
      <w:lvlText w:val="%1-%2.%3.%4.%5.%6.%7.%8.%9"/>
      <w:lvlJc w:val="left"/>
      <w:pPr>
        <w:ind w:left="2512" w:hanging="2520"/>
      </w:pPr>
      <w:rPr>
        <w:rFonts w:hint="default"/>
      </w:rPr>
    </w:lvl>
  </w:abstractNum>
  <w:abstractNum w:abstractNumId="15">
    <w:nsid w:val="3862450F"/>
    <w:multiLevelType w:val="hybridMultilevel"/>
    <w:tmpl w:val="356C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A0786"/>
    <w:multiLevelType w:val="hybridMultilevel"/>
    <w:tmpl w:val="0874A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721D4"/>
    <w:multiLevelType w:val="hybridMultilevel"/>
    <w:tmpl w:val="ED4044B4"/>
    <w:lvl w:ilvl="0" w:tplc="16C2879C">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4B6F37C9"/>
    <w:multiLevelType w:val="hybridMultilevel"/>
    <w:tmpl w:val="B68A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64E5D"/>
    <w:multiLevelType w:val="hybridMultilevel"/>
    <w:tmpl w:val="D576A862"/>
    <w:lvl w:ilvl="0" w:tplc="F25414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2B407B"/>
    <w:multiLevelType w:val="multilevel"/>
    <w:tmpl w:val="EAFA30F8"/>
    <w:lvl w:ilvl="0">
      <w:start w:val="1"/>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552F2CCB"/>
    <w:multiLevelType w:val="hybridMultilevel"/>
    <w:tmpl w:val="3D0A1C10"/>
    <w:lvl w:ilvl="0" w:tplc="04090011">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592E14FF"/>
    <w:multiLevelType w:val="hybridMultilevel"/>
    <w:tmpl w:val="767E2008"/>
    <w:lvl w:ilvl="0" w:tplc="33186E64">
      <w:start w:val="1"/>
      <w:numFmt w:val="bullet"/>
      <w:lvlText w:val=""/>
      <w:lvlJc w:val="left"/>
      <w:pPr>
        <w:ind w:left="720" w:hanging="360"/>
      </w:pPr>
      <w:rPr>
        <w:rFonts w:ascii="Wingdings" w:hAnsi="Wingdings" w:cs="Lotu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EB0C50"/>
    <w:multiLevelType w:val="multilevel"/>
    <w:tmpl w:val="607025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63103BE0"/>
    <w:multiLevelType w:val="hybridMultilevel"/>
    <w:tmpl w:val="6E788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CE6DB9"/>
    <w:multiLevelType w:val="hybridMultilevel"/>
    <w:tmpl w:val="2B886A8E"/>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6">
    <w:nsid w:val="6AAC101C"/>
    <w:multiLevelType w:val="hybridMultilevel"/>
    <w:tmpl w:val="507E773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7">
    <w:nsid w:val="6CE84463"/>
    <w:multiLevelType w:val="multilevel"/>
    <w:tmpl w:val="9152A3B0"/>
    <w:lvl w:ilvl="0">
      <w:start w:val="1"/>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6DC735D1"/>
    <w:multiLevelType w:val="hybridMultilevel"/>
    <w:tmpl w:val="CB949E94"/>
    <w:lvl w:ilvl="0" w:tplc="75B2AADA">
      <w:start w:val="1"/>
      <w:numFmt w:val="decimal"/>
      <w:lvlText w:val="%1."/>
      <w:lvlJc w:val="left"/>
      <w:pPr>
        <w:ind w:left="720" w:hanging="360"/>
      </w:pPr>
      <w:rPr>
        <w:rFonts w:hint="default"/>
        <w:b w:val="0"/>
        <w:bCs w:val="0"/>
        <w:sz w:val="24"/>
        <w:szCs w:val="28"/>
      </w:rPr>
    </w:lvl>
    <w:lvl w:ilvl="1" w:tplc="583C4934">
      <w:start w:val="1"/>
      <w:numFmt w:val="decimal"/>
      <w:lvlText w:val="%2."/>
      <w:lvlJc w:val="left"/>
      <w:pPr>
        <w:ind w:left="1800" w:hanging="720"/>
      </w:pPr>
      <w:rPr>
        <w:rFonts w:hint="default"/>
        <w:b w:val="0"/>
        <w:bCs w:val="0"/>
        <w:sz w:val="24"/>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C0001"/>
    <w:multiLevelType w:val="hybridMultilevel"/>
    <w:tmpl w:val="CE8A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7A58DF"/>
    <w:multiLevelType w:val="hybridMultilevel"/>
    <w:tmpl w:val="1194C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905E81"/>
    <w:multiLevelType w:val="multilevel"/>
    <w:tmpl w:val="EAFA30F8"/>
    <w:lvl w:ilvl="0">
      <w:start w:val="1"/>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3"/>
  </w:num>
  <w:num w:numId="2">
    <w:abstractNumId w:val="12"/>
  </w:num>
  <w:num w:numId="3">
    <w:abstractNumId w:val="8"/>
  </w:num>
  <w:num w:numId="4">
    <w:abstractNumId w:val="13"/>
  </w:num>
  <w:num w:numId="5">
    <w:abstractNumId w:val="21"/>
  </w:num>
  <w:num w:numId="6">
    <w:abstractNumId w:val="4"/>
  </w:num>
  <w:num w:numId="7">
    <w:abstractNumId w:val="17"/>
  </w:num>
  <w:num w:numId="8">
    <w:abstractNumId w:val="22"/>
  </w:num>
  <w:num w:numId="9">
    <w:abstractNumId w:val="10"/>
  </w:num>
  <w:num w:numId="10">
    <w:abstractNumId w:val="1"/>
  </w:num>
  <w:num w:numId="11">
    <w:abstractNumId w:val="16"/>
  </w:num>
  <w:num w:numId="12">
    <w:abstractNumId w:val="2"/>
  </w:num>
  <w:num w:numId="13">
    <w:abstractNumId w:val="26"/>
  </w:num>
  <w:num w:numId="14">
    <w:abstractNumId w:val="9"/>
  </w:num>
  <w:num w:numId="15">
    <w:abstractNumId w:val="19"/>
  </w:num>
  <w:num w:numId="16">
    <w:abstractNumId w:val="14"/>
  </w:num>
  <w:num w:numId="17">
    <w:abstractNumId w:val="7"/>
  </w:num>
  <w:num w:numId="18">
    <w:abstractNumId w:val="15"/>
  </w:num>
  <w:num w:numId="19">
    <w:abstractNumId w:val="6"/>
  </w:num>
  <w:num w:numId="20">
    <w:abstractNumId w:val="24"/>
  </w:num>
  <w:num w:numId="21">
    <w:abstractNumId w:val="30"/>
  </w:num>
  <w:num w:numId="22">
    <w:abstractNumId w:val="3"/>
  </w:num>
  <w:num w:numId="23">
    <w:abstractNumId w:val="20"/>
  </w:num>
  <w:num w:numId="24">
    <w:abstractNumId w:val="31"/>
  </w:num>
  <w:num w:numId="25">
    <w:abstractNumId w:val="27"/>
  </w:num>
  <w:num w:numId="26">
    <w:abstractNumId w:val="29"/>
  </w:num>
  <w:num w:numId="27">
    <w:abstractNumId w:val="11"/>
  </w:num>
  <w:num w:numId="28">
    <w:abstractNumId w:val="5"/>
  </w:num>
  <w:num w:numId="29">
    <w:abstractNumId w:val="25"/>
  </w:num>
  <w:num w:numId="30">
    <w:abstractNumId w:val="18"/>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9D"/>
    <w:rsid w:val="0000170B"/>
    <w:rsid w:val="00030BC9"/>
    <w:rsid w:val="00066AEB"/>
    <w:rsid w:val="00080675"/>
    <w:rsid w:val="001659C5"/>
    <w:rsid w:val="00181489"/>
    <w:rsid w:val="00231529"/>
    <w:rsid w:val="00255600"/>
    <w:rsid w:val="00281B7F"/>
    <w:rsid w:val="002B4B96"/>
    <w:rsid w:val="00346B7E"/>
    <w:rsid w:val="0039144C"/>
    <w:rsid w:val="003A76D4"/>
    <w:rsid w:val="003C08E7"/>
    <w:rsid w:val="003F00BA"/>
    <w:rsid w:val="004536CA"/>
    <w:rsid w:val="004A5E86"/>
    <w:rsid w:val="004E589D"/>
    <w:rsid w:val="00684B23"/>
    <w:rsid w:val="00707709"/>
    <w:rsid w:val="008D2610"/>
    <w:rsid w:val="009D75A2"/>
    <w:rsid w:val="00A5710A"/>
    <w:rsid w:val="00BB13B8"/>
    <w:rsid w:val="00C1419D"/>
    <w:rsid w:val="00C14508"/>
    <w:rsid w:val="00D14053"/>
    <w:rsid w:val="00DD4129"/>
    <w:rsid w:val="00EA3B38"/>
    <w:rsid w:val="00FA3D2D"/>
    <w:rsid w:val="00FC59D1"/>
    <w:rsid w:val="00FF4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89D"/>
    <w:pPr>
      <w:keepNext/>
      <w:bidi/>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D41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8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4E589D"/>
    <w:pPr>
      <w:bidi/>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E589D"/>
    <w:rPr>
      <w:rFonts w:ascii="Tahoma" w:eastAsia="Calibri" w:hAnsi="Tahoma" w:cs="Times New Roman"/>
      <w:sz w:val="16"/>
      <w:szCs w:val="16"/>
    </w:rPr>
  </w:style>
  <w:style w:type="paragraph" w:styleId="Header">
    <w:name w:val="header"/>
    <w:basedOn w:val="Normal"/>
    <w:link w:val="HeaderChar"/>
    <w:uiPriority w:val="99"/>
    <w:unhideWhenUsed/>
    <w:rsid w:val="004E589D"/>
    <w:pPr>
      <w:tabs>
        <w:tab w:val="center" w:pos="4513"/>
        <w:tab w:val="right" w:pos="9026"/>
      </w:tabs>
      <w:bidi/>
      <w:spacing w:after="0" w:line="240" w:lineRule="auto"/>
    </w:pPr>
    <w:rPr>
      <w:rFonts w:ascii="Calibri" w:eastAsia="Calibri" w:hAnsi="Calibri" w:cs="Arial"/>
      <w:lang w:bidi="fa-IR"/>
    </w:rPr>
  </w:style>
  <w:style w:type="character" w:customStyle="1" w:styleId="HeaderChar">
    <w:name w:val="Header Char"/>
    <w:basedOn w:val="DefaultParagraphFont"/>
    <w:link w:val="Header"/>
    <w:uiPriority w:val="99"/>
    <w:rsid w:val="004E589D"/>
    <w:rPr>
      <w:rFonts w:ascii="Calibri" w:eastAsia="Calibri" w:hAnsi="Calibri" w:cs="Arial"/>
      <w:lang w:bidi="fa-IR"/>
    </w:rPr>
  </w:style>
  <w:style w:type="paragraph" w:styleId="Footer">
    <w:name w:val="footer"/>
    <w:basedOn w:val="Normal"/>
    <w:link w:val="FooterChar"/>
    <w:uiPriority w:val="99"/>
    <w:unhideWhenUsed/>
    <w:rsid w:val="004E589D"/>
    <w:pPr>
      <w:tabs>
        <w:tab w:val="center" w:pos="4513"/>
        <w:tab w:val="right" w:pos="9026"/>
      </w:tabs>
      <w:bidi/>
      <w:spacing w:after="0" w:line="240" w:lineRule="auto"/>
    </w:pPr>
    <w:rPr>
      <w:rFonts w:ascii="Calibri" w:eastAsia="Calibri" w:hAnsi="Calibri" w:cs="Arial"/>
      <w:lang w:bidi="fa-IR"/>
    </w:rPr>
  </w:style>
  <w:style w:type="character" w:customStyle="1" w:styleId="FooterChar">
    <w:name w:val="Footer Char"/>
    <w:basedOn w:val="DefaultParagraphFont"/>
    <w:link w:val="Footer"/>
    <w:uiPriority w:val="99"/>
    <w:rsid w:val="004E589D"/>
    <w:rPr>
      <w:rFonts w:ascii="Calibri" w:eastAsia="Calibri" w:hAnsi="Calibri" w:cs="Arial"/>
      <w:lang w:bidi="fa-IR"/>
    </w:rPr>
  </w:style>
  <w:style w:type="paragraph" w:styleId="FootnoteText">
    <w:name w:val="footnote text"/>
    <w:basedOn w:val="Normal"/>
    <w:link w:val="FootnoteTextChar"/>
    <w:uiPriority w:val="99"/>
    <w:rsid w:val="004E58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E589D"/>
    <w:rPr>
      <w:rFonts w:ascii="Times New Roman" w:eastAsia="Times New Roman" w:hAnsi="Times New Roman" w:cs="Times New Roman"/>
      <w:sz w:val="20"/>
      <w:szCs w:val="20"/>
    </w:rPr>
  </w:style>
  <w:style w:type="character" w:styleId="FootnoteReference">
    <w:name w:val="footnote reference"/>
    <w:uiPriority w:val="99"/>
    <w:rsid w:val="004E589D"/>
    <w:rPr>
      <w:vertAlign w:val="superscript"/>
    </w:rPr>
  </w:style>
  <w:style w:type="paragraph" w:styleId="NormalWeb">
    <w:name w:val="Normal (Web)"/>
    <w:basedOn w:val="Normal"/>
    <w:uiPriority w:val="99"/>
    <w:unhideWhenUsed/>
    <w:rsid w:val="004E589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Subtitle">
    <w:name w:val="Subtitle"/>
    <w:basedOn w:val="Normal"/>
    <w:link w:val="SubtitleChar"/>
    <w:qFormat/>
    <w:rsid w:val="004E589D"/>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4E589D"/>
    <w:rPr>
      <w:rFonts w:ascii="Times New Roman" w:eastAsia="Times New Roman" w:hAnsi="Times New Roman" w:cs="B Zar"/>
      <w:sz w:val="28"/>
      <w:szCs w:val="28"/>
    </w:rPr>
  </w:style>
  <w:style w:type="table" w:styleId="TableGrid">
    <w:name w:val="Table Grid"/>
    <w:basedOn w:val="TableNormal"/>
    <w:uiPriority w:val="59"/>
    <w:rsid w:val="004E589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E589D"/>
  </w:style>
  <w:style w:type="character" w:customStyle="1" w:styleId="apple-converted-space">
    <w:name w:val="apple-converted-space"/>
    <w:rsid w:val="004E589D"/>
  </w:style>
  <w:style w:type="character" w:styleId="Hyperlink">
    <w:name w:val="Hyperlink"/>
    <w:uiPriority w:val="99"/>
    <w:unhideWhenUsed/>
    <w:rsid w:val="004E589D"/>
    <w:rPr>
      <w:color w:val="0000FF"/>
      <w:u w:val="single"/>
    </w:rPr>
  </w:style>
  <w:style w:type="character" w:customStyle="1" w:styleId="reference-text">
    <w:name w:val="reference-text"/>
    <w:rsid w:val="004E589D"/>
  </w:style>
  <w:style w:type="character" w:customStyle="1" w:styleId="Heading2Char">
    <w:name w:val="Heading 2 Char"/>
    <w:basedOn w:val="DefaultParagraphFont"/>
    <w:link w:val="Heading2"/>
    <w:uiPriority w:val="9"/>
    <w:semiHidden/>
    <w:rsid w:val="00DD4129"/>
    <w:rPr>
      <w:rFonts w:asciiTheme="majorHAnsi" w:eastAsiaTheme="majorEastAsia" w:hAnsiTheme="majorHAnsi" w:cstheme="majorBidi"/>
      <w:b/>
      <w:bCs/>
      <w:color w:val="4F81BD" w:themeColor="accent1"/>
      <w:sz w:val="26"/>
      <w:szCs w:val="26"/>
    </w:rPr>
  </w:style>
  <w:style w:type="paragraph" w:customStyle="1" w:styleId="a">
    <w:name w:val="جدول"/>
    <w:basedOn w:val="Heading2"/>
    <w:qFormat/>
    <w:rsid w:val="00DD4129"/>
    <w:pPr>
      <w:bidi/>
      <w:contextualSpacing/>
      <w:jc w:val="center"/>
    </w:pPr>
    <w:rPr>
      <w:rFonts w:ascii="Times New Roman" w:hAnsi="Times New Roman" w:cs="Lotus"/>
      <w:b w:val="0"/>
      <w:bCs w:val="0"/>
      <w:color w:val="auto"/>
      <w:sz w:val="24"/>
      <w:szCs w:val="24"/>
    </w:rPr>
  </w:style>
  <w:style w:type="table" w:styleId="LightShading">
    <w:name w:val="Light Shading"/>
    <w:basedOn w:val="TableNormal"/>
    <w:uiPriority w:val="60"/>
    <w:rsid w:val="00DD41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07709"/>
    <w:pPr>
      <w:bidi/>
      <w:ind w:left="720"/>
      <w:contextualSpacing/>
    </w:pPr>
    <w:rPr>
      <w:rFonts w:ascii="Calibri" w:eastAsia="Calibri" w:hAnsi="Calibri" w:cs="Arial"/>
      <w:lang w:bidi="fa-IR"/>
    </w:rPr>
  </w:style>
  <w:style w:type="paragraph" w:styleId="Title">
    <w:name w:val="Title"/>
    <w:aliases w:val="رابطه"/>
    <w:basedOn w:val="Normal"/>
    <w:link w:val="TitleChar"/>
    <w:qFormat/>
    <w:rsid w:val="004A5E86"/>
    <w:pPr>
      <w:bidi/>
      <w:spacing w:after="0" w:line="360" w:lineRule="auto"/>
    </w:pPr>
    <w:rPr>
      <w:rFonts w:ascii="Times New Roman" w:eastAsia="Times New Roman" w:hAnsi="Times New Roman" w:cs="B Lotus"/>
      <w:b/>
      <w:bCs/>
      <w:sz w:val="24"/>
      <w:szCs w:val="24"/>
    </w:rPr>
  </w:style>
  <w:style w:type="character" w:customStyle="1" w:styleId="TitleChar">
    <w:name w:val="Title Char"/>
    <w:aliases w:val="رابطه Char"/>
    <w:basedOn w:val="DefaultParagraphFont"/>
    <w:link w:val="Title"/>
    <w:rsid w:val="004A5E86"/>
    <w:rPr>
      <w:rFonts w:ascii="Times New Roman" w:eastAsia="Times New Roman" w:hAnsi="Times New Roman" w:cs="B Lotus"/>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89D"/>
    <w:pPr>
      <w:keepNext/>
      <w:bidi/>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D41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8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4E589D"/>
    <w:pPr>
      <w:bidi/>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E589D"/>
    <w:rPr>
      <w:rFonts w:ascii="Tahoma" w:eastAsia="Calibri" w:hAnsi="Tahoma" w:cs="Times New Roman"/>
      <w:sz w:val="16"/>
      <w:szCs w:val="16"/>
    </w:rPr>
  </w:style>
  <w:style w:type="paragraph" w:styleId="Header">
    <w:name w:val="header"/>
    <w:basedOn w:val="Normal"/>
    <w:link w:val="HeaderChar"/>
    <w:uiPriority w:val="99"/>
    <w:unhideWhenUsed/>
    <w:rsid w:val="004E589D"/>
    <w:pPr>
      <w:tabs>
        <w:tab w:val="center" w:pos="4513"/>
        <w:tab w:val="right" w:pos="9026"/>
      </w:tabs>
      <w:bidi/>
      <w:spacing w:after="0" w:line="240" w:lineRule="auto"/>
    </w:pPr>
    <w:rPr>
      <w:rFonts w:ascii="Calibri" w:eastAsia="Calibri" w:hAnsi="Calibri" w:cs="Arial"/>
      <w:lang w:bidi="fa-IR"/>
    </w:rPr>
  </w:style>
  <w:style w:type="character" w:customStyle="1" w:styleId="HeaderChar">
    <w:name w:val="Header Char"/>
    <w:basedOn w:val="DefaultParagraphFont"/>
    <w:link w:val="Header"/>
    <w:uiPriority w:val="99"/>
    <w:rsid w:val="004E589D"/>
    <w:rPr>
      <w:rFonts w:ascii="Calibri" w:eastAsia="Calibri" w:hAnsi="Calibri" w:cs="Arial"/>
      <w:lang w:bidi="fa-IR"/>
    </w:rPr>
  </w:style>
  <w:style w:type="paragraph" w:styleId="Footer">
    <w:name w:val="footer"/>
    <w:basedOn w:val="Normal"/>
    <w:link w:val="FooterChar"/>
    <w:uiPriority w:val="99"/>
    <w:unhideWhenUsed/>
    <w:rsid w:val="004E589D"/>
    <w:pPr>
      <w:tabs>
        <w:tab w:val="center" w:pos="4513"/>
        <w:tab w:val="right" w:pos="9026"/>
      </w:tabs>
      <w:bidi/>
      <w:spacing w:after="0" w:line="240" w:lineRule="auto"/>
    </w:pPr>
    <w:rPr>
      <w:rFonts w:ascii="Calibri" w:eastAsia="Calibri" w:hAnsi="Calibri" w:cs="Arial"/>
      <w:lang w:bidi="fa-IR"/>
    </w:rPr>
  </w:style>
  <w:style w:type="character" w:customStyle="1" w:styleId="FooterChar">
    <w:name w:val="Footer Char"/>
    <w:basedOn w:val="DefaultParagraphFont"/>
    <w:link w:val="Footer"/>
    <w:uiPriority w:val="99"/>
    <w:rsid w:val="004E589D"/>
    <w:rPr>
      <w:rFonts w:ascii="Calibri" w:eastAsia="Calibri" w:hAnsi="Calibri" w:cs="Arial"/>
      <w:lang w:bidi="fa-IR"/>
    </w:rPr>
  </w:style>
  <w:style w:type="paragraph" w:styleId="FootnoteText">
    <w:name w:val="footnote text"/>
    <w:basedOn w:val="Normal"/>
    <w:link w:val="FootnoteTextChar"/>
    <w:uiPriority w:val="99"/>
    <w:rsid w:val="004E58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E589D"/>
    <w:rPr>
      <w:rFonts w:ascii="Times New Roman" w:eastAsia="Times New Roman" w:hAnsi="Times New Roman" w:cs="Times New Roman"/>
      <w:sz w:val="20"/>
      <w:szCs w:val="20"/>
    </w:rPr>
  </w:style>
  <w:style w:type="character" w:styleId="FootnoteReference">
    <w:name w:val="footnote reference"/>
    <w:uiPriority w:val="99"/>
    <w:rsid w:val="004E589D"/>
    <w:rPr>
      <w:vertAlign w:val="superscript"/>
    </w:rPr>
  </w:style>
  <w:style w:type="paragraph" w:styleId="NormalWeb">
    <w:name w:val="Normal (Web)"/>
    <w:basedOn w:val="Normal"/>
    <w:uiPriority w:val="99"/>
    <w:unhideWhenUsed/>
    <w:rsid w:val="004E589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Subtitle">
    <w:name w:val="Subtitle"/>
    <w:basedOn w:val="Normal"/>
    <w:link w:val="SubtitleChar"/>
    <w:qFormat/>
    <w:rsid w:val="004E589D"/>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4E589D"/>
    <w:rPr>
      <w:rFonts w:ascii="Times New Roman" w:eastAsia="Times New Roman" w:hAnsi="Times New Roman" w:cs="B Zar"/>
      <w:sz w:val="28"/>
      <w:szCs w:val="28"/>
    </w:rPr>
  </w:style>
  <w:style w:type="table" w:styleId="TableGrid">
    <w:name w:val="Table Grid"/>
    <w:basedOn w:val="TableNormal"/>
    <w:uiPriority w:val="59"/>
    <w:rsid w:val="004E589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E589D"/>
  </w:style>
  <w:style w:type="character" w:customStyle="1" w:styleId="apple-converted-space">
    <w:name w:val="apple-converted-space"/>
    <w:rsid w:val="004E589D"/>
  </w:style>
  <w:style w:type="character" w:styleId="Hyperlink">
    <w:name w:val="Hyperlink"/>
    <w:uiPriority w:val="99"/>
    <w:unhideWhenUsed/>
    <w:rsid w:val="004E589D"/>
    <w:rPr>
      <w:color w:val="0000FF"/>
      <w:u w:val="single"/>
    </w:rPr>
  </w:style>
  <w:style w:type="character" w:customStyle="1" w:styleId="reference-text">
    <w:name w:val="reference-text"/>
    <w:rsid w:val="004E589D"/>
  </w:style>
  <w:style w:type="character" w:customStyle="1" w:styleId="Heading2Char">
    <w:name w:val="Heading 2 Char"/>
    <w:basedOn w:val="DefaultParagraphFont"/>
    <w:link w:val="Heading2"/>
    <w:uiPriority w:val="9"/>
    <w:semiHidden/>
    <w:rsid w:val="00DD4129"/>
    <w:rPr>
      <w:rFonts w:asciiTheme="majorHAnsi" w:eastAsiaTheme="majorEastAsia" w:hAnsiTheme="majorHAnsi" w:cstheme="majorBidi"/>
      <w:b/>
      <w:bCs/>
      <w:color w:val="4F81BD" w:themeColor="accent1"/>
      <w:sz w:val="26"/>
      <w:szCs w:val="26"/>
    </w:rPr>
  </w:style>
  <w:style w:type="paragraph" w:customStyle="1" w:styleId="a">
    <w:name w:val="جدول"/>
    <w:basedOn w:val="Heading2"/>
    <w:qFormat/>
    <w:rsid w:val="00DD4129"/>
    <w:pPr>
      <w:bidi/>
      <w:contextualSpacing/>
      <w:jc w:val="center"/>
    </w:pPr>
    <w:rPr>
      <w:rFonts w:ascii="Times New Roman" w:hAnsi="Times New Roman" w:cs="Lotus"/>
      <w:b w:val="0"/>
      <w:bCs w:val="0"/>
      <w:color w:val="auto"/>
      <w:sz w:val="24"/>
      <w:szCs w:val="24"/>
    </w:rPr>
  </w:style>
  <w:style w:type="table" w:styleId="LightShading">
    <w:name w:val="Light Shading"/>
    <w:basedOn w:val="TableNormal"/>
    <w:uiPriority w:val="60"/>
    <w:rsid w:val="00DD41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07709"/>
    <w:pPr>
      <w:bidi/>
      <w:ind w:left="720"/>
      <w:contextualSpacing/>
    </w:pPr>
    <w:rPr>
      <w:rFonts w:ascii="Calibri" w:eastAsia="Calibri" w:hAnsi="Calibri" w:cs="Arial"/>
      <w:lang w:bidi="fa-IR"/>
    </w:rPr>
  </w:style>
  <w:style w:type="paragraph" w:styleId="Title">
    <w:name w:val="Title"/>
    <w:aliases w:val="رابطه"/>
    <w:basedOn w:val="Normal"/>
    <w:link w:val="TitleChar"/>
    <w:qFormat/>
    <w:rsid w:val="004A5E86"/>
    <w:pPr>
      <w:bidi/>
      <w:spacing w:after="0" w:line="360" w:lineRule="auto"/>
    </w:pPr>
    <w:rPr>
      <w:rFonts w:ascii="Times New Roman" w:eastAsia="Times New Roman" w:hAnsi="Times New Roman" w:cs="B Lotus"/>
      <w:b/>
      <w:bCs/>
      <w:sz w:val="24"/>
      <w:szCs w:val="24"/>
    </w:rPr>
  </w:style>
  <w:style w:type="character" w:customStyle="1" w:styleId="TitleChar">
    <w:name w:val="Title Char"/>
    <w:aliases w:val="رابطه Char"/>
    <w:basedOn w:val="DefaultParagraphFont"/>
    <w:link w:val="Title"/>
    <w:rsid w:val="004A5E86"/>
    <w:rPr>
      <w:rFonts w:ascii="Times New Roman" w:eastAsia="Times New Roman" w:hAnsi="Times New Roman" w:cs="B Lotu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emf"/><Relationship Id="rId39" Type="http://schemas.openxmlformats.org/officeDocument/2006/relationships/chart" Target="charts/chart2.xml"/><Relationship Id="rId21" Type="http://schemas.openxmlformats.org/officeDocument/2006/relationships/image" Target="media/image11.png"/><Relationship Id="rId34" Type="http://schemas.openxmlformats.org/officeDocument/2006/relationships/hyperlink" Target="http://fa.wikipedia.org/wiki/%D8%B2%D8%B9%D9%81%D8%B1%D8%A7%D9%86" TargetMode="External"/><Relationship Id="rId42" Type="http://schemas.openxmlformats.org/officeDocument/2006/relationships/image" Target="media/image22.png"/><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chart" Target="charts/chart16.xml"/><Relationship Id="rId63" Type="http://schemas.openxmlformats.org/officeDocument/2006/relationships/image" Target="media/image2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emf"/><Relationship Id="rId41" Type="http://schemas.openxmlformats.org/officeDocument/2006/relationships/image" Target="media/image21.png"/><Relationship Id="rId54" Type="http://schemas.openxmlformats.org/officeDocument/2006/relationships/chart" Target="charts/chart15.xml"/><Relationship Id="rId62" Type="http://schemas.openxmlformats.org/officeDocument/2006/relationships/hyperlink" Target="http://www.sciencedirect.com/science/article/pii/01689452949024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3.png"/><Relationship Id="rId32" Type="http://schemas.openxmlformats.org/officeDocument/2006/relationships/hyperlink" Target="http://daneshnameh.roshd.ir/mavara/mavara-index.php?page=%D9%BE%D8%AA%D8%A7%D8%B3%DB%8C%D9%85" TargetMode="External"/><Relationship Id="rId37" Type="http://schemas.openxmlformats.org/officeDocument/2006/relationships/hyperlink" Target="http://fa.wikipedia.org/wiki/%D8%B3%D9%86%DA%AF_%D9%85%D8%AB%D8%A7%D9%86%D9%87" TargetMode="External"/><Relationship Id="rId40" Type="http://schemas.openxmlformats.org/officeDocument/2006/relationships/chart" Target="charts/chart3.xml"/><Relationship Id="rId45" Type="http://schemas.openxmlformats.org/officeDocument/2006/relationships/chart" Target="charts/chart6.xml"/><Relationship Id="rId53" Type="http://schemas.openxmlformats.org/officeDocument/2006/relationships/chart" Target="charts/chart14.xml"/><Relationship Id="rId58" Type="http://schemas.openxmlformats.org/officeDocument/2006/relationships/chart" Target="charts/chart19.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image" Target="media/image17.emf"/><Relationship Id="rId36" Type="http://schemas.openxmlformats.org/officeDocument/2006/relationships/hyperlink" Target="http://fa.wikipedia.org/wiki/%D8%B5%D9%81%D8%B1%DB%8C" TargetMode="External"/><Relationship Id="rId49" Type="http://schemas.openxmlformats.org/officeDocument/2006/relationships/chart" Target="charts/chart10.xml"/><Relationship Id="rId57" Type="http://schemas.openxmlformats.org/officeDocument/2006/relationships/chart" Target="charts/chart18.xml"/><Relationship Id="rId61" Type="http://schemas.openxmlformats.org/officeDocument/2006/relationships/hyperlink" Target="http://fa.journals.sid.ir/SearchPaper.aspx?writer=32552" TargetMode="External"/><Relationship Id="rId10" Type="http://schemas.openxmlformats.org/officeDocument/2006/relationships/image" Target="media/image2.wmf"/><Relationship Id="rId19" Type="http://schemas.openxmlformats.org/officeDocument/2006/relationships/image" Target="media/image9.png"/><Relationship Id="rId31" Type="http://schemas.openxmlformats.org/officeDocument/2006/relationships/image" Target="media/image20.jpeg"/><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hyperlink" Target="http://fa.journals.sid.ir/SearchPaper.aspx?writer=36841"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emf"/><Relationship Id="rId30" Type="http://schemas.openxmlformats.org/officeDocument/2006/relationships/image" Target="media/image19.jpeg"/><Relationship Id="rId35" Type="http://schemas.openxmlformats.org/officeDocument/2006/relationships/hyperlink" Target="http://fa.wikipedia.org/wiki/%D8%AE%D9%88%D9%86" TargetMode="External"/><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chart" Target="charts/chart17.xm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1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chart" Target="charts/chart1.xml"/><Relationship Id="rId38" Type="http://schemas.openxmlformats.org/officeDocument/2006/relationships/hyperlink" Target="http://fa.wikipedia.org/wiki/%D9%85%D8%AB%D8%A7%D9%86%D9%87" TargetMode="External"/><Relationship Id="rId46" Type="http://schemas.openxmlformats.org/officeDocument/2006/relationships/chart" Target="charts/chart7.xml"/><Relationship Id="rId59" Type="http://schemas.openxmlformats.org/officeDocument/2006/relationships/hyperlink" Target="http://fa.journals.sid.ir/SearchPaper.aspx?writer=36039"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li\aflaki\payanameh\&#1606;&#1605;&#1608;&#1575;&#1583;&#1585;%20&#1587;&#1591;&#1581;%20&#1586;&#1740;&#1585;%20&#1705;&#1588;&#1578;.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ali\aflaki\payanameh\&#1606;&#1605;&#1608;&#1575;&#1583;&#1585;%20&#1587;&#1591;&#1581;%20&#1586;&#1740;&#1585;%20&#1705;&#1588;&#157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ali\aflaki\payanameh\&#1606;&#1605;&#1608;&#1575;&#1583;&#1585;%20&#1587;&#1591;&#1581;%20&#1586;&#1740;&#1585;%20&#1705;&#1588;&#157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sser_rele\Desktop\Ava%20Aflaki\Afla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1138316614532783"/>
          <c:y val="3.7037037037037049E-2"/>
        </c:manualLayout>
      </c:layout>
      <c:overlay val="0"/>
      <c:txPr>
        <a:bodyPr/>
        <a:lstStyle/>
        <a:p>
          <a:pPr>
            <a:defRPr lang="fa-IR"/>
          </a:pPr>
          <a:endParaRPr lang="en-US"/>
        </a:p>
      </c:txPr>
    </c:title>
    <c:autoTitleDeleted val="0"/>
    <c:plotArea>
      <c:layout/>
      <c:barChart>
        <c:barDir val="col"/>
        <c:grouping val="clustered"/>
        <c:varyColors val="0"/>
        <c:ser>
          <c:idx val="0"/>
          <c:order val="0"/>
          <c:tx>
            <c:v>سطح زیر کشت (هکتار)</c:v>
          </c:tx>
          <c:invertIfNegative val="0"/>
          <c:dPt>
            <c:idx val="0"/>
            <c:invertIfNegative val="0"/>
            <c:bubble3D val="0"/>
            <c:spPr>
              <a:solidFill>
                <a:schemeClr val="bg1">
                  <a:lumMod val="50000"/>
                </a:schemeClr>
              </a:solidFill>
            </c:spPr>
          </c:dPt>
          <c:dPt>
            <c:idx val="1"/>
            <c:invertIfNegative val="0"/>
            <c:bubble3D val="0"/>
            <c:spPr>
              <a:solidFill>
                <a:schemeClr val="bg1">
                  <a:lumMod val="50000"/>
                </a:schemeClr>
              </a:solidFill>
            </c:spPr>
          </c:dPt>
          <c:dPt>
            <c:idx val="2"/>
            <c:invertIfNegative val="0"/>
            <c:bubble3D val="0"/>
            <c:spPr>
              <a:solidFill>
                <a:schemeClr val="bg1">
                  <a:lumMod val="50000"/>
                </a:schemeClr>
              </a:solidFill>
            </c:spPr>
          </c:dPt>
          <c:dLbls>
            <c:txPr>
              <a:bodyPr/>
              <a:lstStyle/>
              <a:p>
                <a:pPr>
                  <a:defRPr lang="fa-IR" sz="105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Sheet1!$L$1:$L$3</c:f>
              <c:strCache>
                <c:ptCount val="3"/>
                <c:pt idx="0">
                  <c:v>سال 88</c:v>
                </c:pt>
                <c:pt idx="1">
                  <c:v>سال 89</c:v>
                </c:pt>
                <c:pt idx="2">
                  <c:v>سال 90</c:v>
                </c:pt>
              </c:strCache>
            </c:strRef>
          </c:cat>
          <c:val>
            <c:numRef>
              <c:f>Sheet1!$M$1:$M$3</c:f>
              <c:numCache>
                <c:formatCode>General</c:formatCode>
                <c:ptCount val="3"/>
                <c:pt idx="0">
                  <c:v>600347</c:v>
                </c:pt>
                <c:pt idx="1">
                  <c:v>833355</c:v>
                </c:pt>
                <c:pt idx="2">
                  <c:v>908550</c:v>
                </c:pt>
              </c:numCache>
            </c:numRef>
          </c:val>
        </c:ser>
        <c:dLbls>
          <c:showLegendKey val="0"/>
          <c:showVal val="1"/>
          <c:showCatName val="0"/>
          <c:showSerName val="0"/>
          <c:showPercent val="0"/>
          <c:showBubbleSize val="0"/>
        </c:dLbls>
        <c:gapWidth val="150"/>
        <c:axId val="132587520"/>
        <c:axId val="132591616"/>
      </c:barChart>
      <c:catAx>
        <c:axId val="132587520"/>
        <c:scaling>
          <c:orientation val="minMax"/>
        </c:scaling>
        <c:delete val="0"/>
        <c:axPos val="b"/>
        <c:majorTickMark val="out"/>
        <c:minorTickMark val="none"/>
        <c:tickLblPos val="nextTo"/>
        <c:txPr>
          <a:bodyPr/>
          <a:lstStyle/>
          <a:p>
            <a:pPr>
              <a:defRPr lang="fa-IR"/>
            </a:pPr>
            <a:endParaRPr lang="en-US"/>
          </a:p>
        </c:txPr>
        <c:crossAx val="132591616"/>
        <c:crosses val="autoZero"/>
        <c:auto val="1"/>
        <c:lblAlgn val="ctr"/>
        <c:lblOffset val="100"/>
        <c:noMultiLvlLbl val="0"/>
      </c:catAx>
      <c:valAx>
        <c:axId val="132591616"/>
        <c:scaling>
          <c:orientation val="minMax"/>
        </c:scaling>
        <c:delete val="0"/>
        <c:axPos val="l"/>
        <c:numFmt formatCode="General" sourceLinked="1"/>
        <c:majorTickMark val="out"/>
        <c:minorTickMark val="none"/>
        <c:tickLblPos val="nextTo"/>
        <c:txPr>
          <a:bodyPr/>
          <a:lstStyle/>
          <a:p>
            <a:pPr>
              <a:defRPr lang="fa-IR" sz="1000">
                <a:latin typeface="Times New Roman" pitchFamily="18" charset="0"/>
                <a:cs typeface="Times New Roman" pitchFamily="18" charset="0"/>
              </a:defRPr>
            </a:pPr>
            <a:endParaRPr lang="en-US"/>
          </a:p>
        </c:txPr>
        <c:crossAx val="132587520"/>
        <c:crosses val="autoZero"/>
        <c:crossBetween val="between"/>
      </c:valAx>
    </c:plotArea>
    <c:plotVisOnly val="1"/>
    <c:dispBlanksAs val="gap"/>
    <c:showDLblsOverMax val="0"/>
  </c:chart>
  <c:txPr>
    <a:bodyPr/>
    <a:lstStyle/>
    <a:p>
      <a:pPr>
        <a:defRPr sz="1050">
          <a:latin typeface="Lotus" pitchFamily="2" charset="-78"/>
          <a:cs typeface="Lotus" pitchFamily="2" charset="-78"/>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dLbl>
              <c:idx val="0"/>
              <c:layout>
                <c:manualLayout>
                  <c:x val="2.5000000000000001E-2"/>
                  <c:y val="-9.2592592592593264E-3"/>
                </c:manualLayout>
              </c:layout>
              <c:tx>
                <c:rich>
                  <a:bodyPr/>
                  <a:lstStyle/>
                  <a:p>
                    <a:r>
                      <a:rPr lang="en-US"/>
                      <a:t>a</a:t>
                    </a:r>
                  </a:p>
                </c:rich>
              </c:tx>
              <c:showLegendKey val="0"/>
              <c:showVal val="1"/>
              <c:showCatName val="0"/>
              <c:showSerName val="0"/>
              <c:showPercent val="0"/>
              <c:showBubbleSize val="0"/>
            </c:dLbl>
            <c:dLbl>
              <c:idx val="1"/>
              <c:layout>
                <c:manualLayout>
                  <c:x val="2.4999781277340333E-2"/>
                  <c:y val="-1.3888888888888959E-2"/>
                </c:manualLayout>
              </c:layout>
              <c:tx>
                <c:rich>
                  <a:bodyPr/>
                  <a:lstStyle/>
                  <a:p>
                    <a:r>
                      <a:rPr lang="en-US"/>
                      <a:t>b</a:t>
                    </a:r>
                  </a:p>
                </c:rich>
              </c:tx>
              <c:showLegendKey val="0"/>
              <c:showVal val="1"/>
              <c:showCatName val="0"/>
              <c:showSerName val="0"/>
              <c:showPercent val="0"/>
              <c:showBubbleSize val="0"/>
            </c:dLbl>
            <c:dLbl>
              <c:idx val="2"/>
              <c:layout>
                <c:manualLayout>
                  <c:x val="2.7777777777777991E-2"/>
                  <c:y val="-1.8518518518518583E-2"/>
                </c:manualLayout>
              </c:layout>
              <c:tx>
                <c:rich>
                  <a:bodyPr/>
                  <a:lstStyle/>
                  <a:p>
                    <a:r>
                      <a:rPr lang="en-US"/>
                      <a:t>ab</a:t>
                    </a:r>
                  </a:p>
                </c:rich>
              </c:tx>
              <c:showLegendKey val="0"/>
              <c:showVal val="1"/>
              <c:showCatName val="0"/>
              <c:showSerName val="0"/>
              <c:showPercent val="0"/>
              <c:showBubbleSize val="0"/>
            </c:dLbl>
            <c:dLbl>
              <c:idx val="3"/>
              <c:layout>
                <c:manualLayout>
                  <c:x val="2.5000000000000001E-2"/>
                  <c:y val="0"/>
                </c:manualLayout>
              </c:layout>
              <c:tx>
                <c:rich>
                  <a:bodyPr/>
                  <a:lstStyle/>
                  <a:p>
                    <a:r>
                      <a:rPr lang="en-US"/>
                      <a:t>ab</a:t>
                    </a:r>
                  </a:p>
                </c:rich>
              </c:tx>
              <c:showLegendKey val="0"/>
              <c:showVal val="1"/>
              <c:showCatName val="0"/>
              <c:showSerName val="0"/>
              <c:showPercent val="0"/>
              <c:showBubbleSize val="0"/>
            </c:dLbl>
            <c:dLbl>
              <c:idx val="4"/>
              <c:layout>
                <c:manualLayout>
                  <c:x val="2.5000000000000001E-2"/>
                  <c:y val="0"/>
                </c:manualLayout>
              </c:layout>
              <c:tx>
                <c:rich>
                  <a:bodyPr/>
                  <a:lstStyle/>
                  <a:p>
                    <a:r>
                      <a:rPr lang="en-US"/>
                      <a:t>ab</a:t>
                    </a:r>
                  </a:p>
                </c:rich>
              </c:tx>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0"/>
          </c:dLbls>
          <c:errBars>
            <c:errBarType val="both"/>
            <c:errValType val="cust"/>
            <c:noEndCap val="0"/>
            <c:plus>
              <c:numRef>
                <c:f>Pomegranate!$F$34:$F$38</c:f>
                <c:numCache>
                  <c:formatCode>General</c:formatCode>
                  <c:ptCount val="5"/>
                  <c:pt idx="0">
                    <c:v>2.1385353243119654</c:v>
                  </c:pt>
                  <c:pt idx="1">
                    <c:v>2.9687258770950042</c:v>
                  </c:pt>
                  <c:pt idx="2">
                    <c:v>2.657693235370727</c:v>
                  </c:pt>
                  <c:pt idx="3">
                    <c:v>2.5890796305514745</c:v>
                  </c:pt>
                  <c:pt idx="4">
                    <c:v>2.2233608194201642</c:v>
                  </c:pt>
                </c:numCache>
              </c:numRef>
            </c:plus>
            <c:minus>
              <c:numRef>
                <c:f>Pomegranate!$F$34:$F$38</c:f>
                <c:numCache>
                  <c:formatCode>General</c:formatCode>
                  <c:ptCount val="5"/>
                  <c:pt idx="0">
                    <c:v>2.1385353243119654</c:v>
                  </c:pt>
                  <c:pt idx="1">
                    <c:v>2.9687258770950042</c:v>
                  </c:pt>
                  <c:pt idx="2">
                    <c:v>2.657693235370727</c:v>
                  </c:pt>
                  <c:pt idx="3">
                    <c:v>2.5890796305514745</c:v>
                  </c:pt>
                  <c:pt idx="4">
                    <c:v>2.2233608194201642</c:v>
                  </c:pt>
                </c:numCache>
              </c:numRef>
            </c:minus>
          </c:errBars>
          <c:cat>
            <c:strRef>
              <c:f>Pomegranate!$A$4:$A$8</c:f>
              <c:strCache>
                <c:ptCount val="5"/>
                <c:pt idx="0">
                  <c:v>Fresh </c:v>
                </c:pt>
                <c:pt idx="1">
                  <c:v> Frozen</c:v>
                </c:pt>
                <c:pt idx="2">
                  <c:v>IQF W1</c:v>
                </c:pt>
                <c:pt idx="3">
                  <c:v>IQF W2</c:v>
                </c:pt>
                <c:pt idx="4">
                  <c:v>IQF W3</c:v>
                </c:pt>
              </c:strCache>
            </c:strRef>
          </c:cat>
          <c:val>
            <c:numRef>
              <c:f>Pomegranate!$E$34:$E$38</c:f>
              <c:numCache>
                <c:formatCode>0.00</c:formatCode>
                <c:ptCount val="5"/>
                <c:pt idx="0">
                  <c:v>92.366666666666674</c:v>
                </c:pt>
                <c:pt idx="1">
                  <c:v>86.333333333333258</c:v>
                </c:pt>
                <c:pt idx="2">
                  <c:v>90.966666666666697</c:v>
                </c:pt>
                <c:pt idx="3">
                  <c:v>88.733333333333249</c:v>
                </c:pt>
                <c:pt idx="4">
                  <c:v>87.766666666666666</c:v>
                </c:pt>
              </c:numCache>
            </c:numRef>
          </c:val>
        </c:ser>
        <c:dLbls>
          <c:showLegendKey val="0"/>
          <c:showVal val="0"/>
          <c:showCatName val="0"/>
          <c:showSerName val="0"/>
          <c:showPercent val="0"/>
          <c:showBubbleSize val="0"/>
        </c:dLbls>
        <c:gapWidth val="150"/>
        <c:axId val="132827776"/>
        <c:axId val="134677248"/>
      </c:barChart>
      <c:catAx>
        <c:axId val="132827776"/>
        <c:scaling>
          <c:orientation val="minMax"/>
        </c:scaling>
        <c:delete val="0"/>
        <c:axPos val="b"/>
        <c:title>
          <c:tx>
            <c:rich>
              <a:bodyPr/>
              <a:lstStyle/>
              <a:p>
                <a:pPr>
                  <a:defRPr/>
                </a:pPr>
                <a:r>
                  <a:rPr lang="en-US"/>
                  <a:t>Treatments</a:t>
                </a:r>
              </a:p>
            </c:rich>
          </c:tx>
          <c:layout/>
          <c:overlay val="0"/>
        </c:title>
        <c:majorTickMark val="out"/>
        <c:minorTickMark val="none"/>
        <c:tickLblPos val="nextTo"/>
        <c:crossAx val="134677248"/>
        <c:crosses val="autoZero"/>
        <c:auto val="1"/>
        <c:lblAlgn val="ctr"/>
        <c:lblOffset val="100"/>
        <c:noMultiLvlLbl val="0"/>
      </c:catAx>
      <c:valAx>
        <c:axId val="134677248"/>
        <c:scaling>
          <c:orientation val="minMax"/>
          <c:max val="95"/>
          <c:min val="80"/>
        </c:scaling>
        <c:delete val="0"/>
        <c:axPos val="l"/>
        <c:majorGridlines/>
        <c:title>
          <c:tx>
            <c:rich>
              <a:bodyPr rot="-5400000" vert="horz"/>
              <a:lstStyle/>
              <a:p>
                <a:pPr>
                  <a:defRPr/>
                </a:pPr>
                <a:r>
                  <a:rPr lang="en-US"/>
                  <a:t>Antioxident Activity (µmol TE/mL)</a:t>
                </a:r>
              </a:p>
            </c:rich>
          </c:tx>
          <c:layout/>
          <c:overlay val="0"/>
        </c:title>
        <c:numFmt formatCode="0" sourceLinked="0"/>
        <c:majorTickMark val="out"/>
        <c:minorTickMark val="none"/>
        <c:tickLblPos val="nextTo"/>
        <c:crossAx val="132827776"/>
        <c:crosses val="autoZero"/>
        <c:crossBetween val="between"/>
        <c:majorUnit val="3"/>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dLbls>
            <c:dLbl>
              <c:idx val="0"/>
              <c:layout>
                <c:manualLayout>
                  <c:x val="2.5000000000000001E-2"/>
                  <c:y val="-9.2592592592593316E-3"/>
                </c:manualLayout>
              </c:layout>
              <c:tx>
                <c:rich>
                  <a:bodyPr/>
                  <a:lstStyle/>
                  <a:p>
                    <a:r>
                      <a:rPr lang="en-US"/>
                      <a:t>a</a:t>
                    </a:r>
                  </a:p>
                </c:rich>
              </c:tx>
              <c:showLegendKey val="0"/>
              <c:showVal val="1"/>
              <c:showCatName val="0"/>
              <c:showSerName val="0"/>
              <c:showPercent val="0"/>
              <c:showBubbleSize val="0"/>
            </c:dLbl>
            <c:dLbl>
              <c:idx val="1"/>
              <c:layout>
                <c:manualLayout>
                  <c:x val="2.4999781277340333E-2"/>
                  <c:y val="-1.3888888888888966E-2"/>
                </c:manualLayout>
              </c:layout>
              <c:tx>
                <c:rich>
                  <a:bodyPr/>
                  <a:lstStyle/>
                  <a:p>
                    <a:r>
                      <a:rPr lang="en-US"/>
                      <a:t>b</a:t>
                    </a:r>
                  </a:p>
                </c:rich>
              </c:tx>
              <c:showLegendKey val="0"/>
              <c:showVal val="1"/>
              <c:showCatName val="0"/>
              <c:showSerName val="0"/>
              <c:showPercent val="0"/>
              <c:showBubbleSize val="0"/>
            </c:dLbl>
            <c:dLbl>
              <c:idx val="2"/>
              <c:layout>
                <c:manualLayout>
                  <c:x val="2.7777777777778012E-2"/>
                  <c:y val="-1.8518518518518583E-2"/>
                </c:manualLayout>
              </c:layout>
              <c:tx>
                <c:rich>
                  <a:bodyPr/>
                  <a:lstStyle/>
                  <a:p>
                    <a:r>
                      <a:rPr lang="en-US"/>
                      <a:t>ab</a:t>
                    </a:r>
                  </a:p>
                </c:rich>
              </c:tx>
              <c:showLegendKey val="0"/>
              <c:showVal val="1"/>
              <c:showCatName val="0"/>
              <c:showSerName val="0"/>
              <c:showPercent val="0"/>
              <c:showBubbleSize val="0"/>
            </c:dLbl>
            <c:dLbl>
              <c:idx val="3"/>
              <c:layout>
                <c:manualLayout>
                  <c:x val="2.5000000000000001E-2"/>
                  <c:y val="0"/>
                </c:manualLayout>
              </c:layout>
              <c:tx>
                <c:rich>
                  <a:bodyPr/>
                  <a:lstStyle/>
                  <a:p>
                    <a:r>
                      <a:rPr lang="en-US"/>
                      <a:t>ab</a:t>
                    </a:r>
                  </a:p>
                </c:rich>
              </c:tx>
              <c:showLegendKey val="0"/>
              <c:showVal val="1"/>
              <c:showCatName val="0"/>
              <c:showSerName val="0"/>
              <c:showPercent val="0"/>
              <c:showBubbleSize val="0"/>
            </c:dLbl>
            <c:dLbl>
              <c:idx val="4"/>
              <c:layout>
                <c:manualLayout>
                  <c:x val="2.5000000000000001E-2"/>
                  <c:y val="0"/>
                </c:manualLayout>
              </c:layout>
              <c:tx>
                <c:rich>
                  <a:bodyPr/>
                  <a:lstStyle/>
                  <a:p>
                    <a:r>
                      <a:rPr lang="en-US"/>
                      <a:t>ab</a:t>
                    </a:r>
                  </a:p>
                </c:rich>
              </c:tx>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0"/>
          </c:dLbls>
          <c:errBars>
            <c:errDir val="y"/>
            <c:errBarType val="both"/>
            <c:errValType val="cust"/>
            <c:noEndCap val="0"/>
            <c:plus>
              <c:numRef>
                <c:f>Pomegranate!$F$36:$F$38</c:f>
                <c:numCache>
                  <c:formatCode>General</c:formatCode>
                  <c:ptCount val="3"/>
                  <c:pt idx="0">
                    <c:v>2.657693235370727</c:v>
                  </c:pt>
                  <c:pt idx="1">
                    <c:v>2.5890796305514745</c:v>
                  </c:pt>
                  <c:pt idx="2">
                    <c:v>2.2233608194201642</c:v>
                  </c:pt>
                </c:numCache>
              </c:numRef>
            </c:plus>
            <c:minus>
              <c:numRef>
                <c:f>Pomegranate!$F$36:$F$38</c:f>
                <c:numCache>
                  <c:formatCode>General</c:formatCode>
                  <c:ptCount val="3"/>
                  <c:pt idx="0">
                    <c:v>2.657693235370727</c:v>
                  </c:pt>
                  <c:pt idx="1">
                    <c:v>2.5890796305514745</c:v>
                  </c:pt>
                  <c:pt idx="2">
                    <c:v>2.2233608194201642</c:v>
                  </c:pt>
                </c:numCache>
              </c:numRef>
            </c:minus>
          </c:errBars>
          <c:cat>
            <c:strRef>
              <c:f>Pomegranate!$H$6:$H$8</c:f>
              <c:strCache>
                <c:ptCount val="3"/>
                <c:pt idx="0">
                  <c:v>Week 1</c:v>
                </c:pt>
                <c:pt idx="1">
                  <c:v>Week 2</c:v>
                </c:pt>
                <c:pt idx="2">
                  <c:v>Week 3</c:v>
                </c:pt>
              </c:strCache>
            </c:strRef>
          </c:cat>
          <c:val>
            <c:numRef>
              <c:f>Pomegranate!$E$36:$E$38</c:f>
              <c:numCache>
                <c:formatCode>0.00</c:formatCode>
                <c:ptCount val="3"/>
                <c:pt idx="0">
                  <c:v>90.966666666666697</c:v>
                </c:pt>
                <c:pt idx="1">
                  <c:v>88.733333333333249</c:v>
                </c:pt>
                <c:pt idx="2">
                  <c:v>87.766666666666666</c:v>
                </c:pt>
              </c:numCache>
            </c:numRef>
          </c:val>
          <c:smooth val="0"/>
        </c:ser>
        <c:dLbls>
          <c:showLegendKey val="0"/>
          <c:showVal val="0"/>
          <c:showCatName val="0"/>
          <c:showSerName val="0"/>
          <c:showPercent val="0"/>
          <c:showBubbleSize val="0"/>
        </c:dLbls>
        <c:marker val="1"/>
        <c:smooth val="0"/>
        <c:axId val="134702592"/>
        <c:axId val="134704512"/>
      </c:lineChart>
      <c:catAx>
        <c:axId val="134702592"/>
        <c:scaling>
          <c:orientation val="minMax"/>
        </c:scaling>
        <c:delete val="0"/>
        <c:axPos val="b"/>
        <c:title>
          <c:tx>
            <c:rich>
              <a:bodyPr/>
              <a:lstStyle/>
              <a:p>
                <a:pPr>
                  <a:defRPr/>
                </a:pPr>
                <a:r>
                  <a:rPr lang="en-US"/>
                  <a:t>Treatments</a:t>
                </a:r>
              </a:p>
            </c:rich>
          </c:tx>
          <c:layout/>
          <c:overlay val="0"/>
        </c:title>
        <c:majorTickMark val="out"/>
        <c:minorTickMark val="none"/>
        <c:tickLblPos val="nextTo"/>
        <c:crossAx val="134704512"/>
        <c:crosses val="autoZero"/>
        <c:auto val="1"/>
        <c:lblAlgn val="ctr"/>
        <c:lblOffset val="100"/>
        <c:noMultiLvlLbl val="0"/>
      </c:catAx>
      <c:valAx>
        <c:axId val="134704512"/>
        <c:scaling>
          <c:orientation val="minMax"/>
          <c:max val="95"/>
          <c:min val="85"/>
        </c:scaling>
        <c:delete val="0"/>
        <c:axPos val="l"/>
        <c:majorGridlines/>
        <c:title>
          <c:tx>
            <c:rich>
              <a:bodyPr rot="-5400000" vert="horz"/>
              <a:lstStyle/>
              <a:p>
                <a:pPr>
                  <a:defRPr/>
                </a:pPr>
                <a:r>
                  <a:rPr lang="en-US"/>
                  <a:t>Antioxident Activity (µmol TE/mL)</a:t>
                </a:r>
              </a:p>
            </c:rich>
          </c:tx>
          <c:layout/>
          <c:overlay val="0"/>
        </c:title>
        <c:numFmt formatCode="0" sourceLinked="0"/>
        <c:majorTickMark val="out"/>
        <c:minorTickMark val="none"/>
        <c:tickLblPos val="nextTo"/>
        <c:crossAx val="134702592"/>
        <c:crosses val="autoZero"/>
        <c:crossBetween val="between"/>
        <c:majorUnit val="3"/>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dLbl>
              <c:idx val="0"/>
              <c:layout>
                <c:manualLayout>
                  <c:x val="0"/>
                  <c:y val="-3.1111111111111221E-2"/>
                </c:manualLayout>
              </c:layout>
              <c:tx>
                <c:rich>
                  <a:bodyPr/>
                  <a:lstStyle/>
                  <a:p>
                    <a:r>
                      <a:rPr lang="en-US"/>
                      <a:t>a</a:t>
                    </a:r>
                  </a:p>
                </c:rich>
              </c:tx>
              <c:showLegendKey val="0"/>
              <c:showVal val="1"/>
              <c:showCatName val="0"/>
              <c:showSerName val="0"/>
              <c:showPercent val="0"/>
              <c:showBubbleSize val="0"/>
            </c:dLbl>
            <c:dLbl>
              <c:idx val="1"/>
              <c:layout/>
              <c:tx>
                <c:rich>
                  <a:bodyPr/>
                  <a:lstStyle/>
                  <a:p>
                    <a:r>
                      <a:rPr lang="en-US"/>
                      <a:t>c</a:t>
                    </a:r>
                  </a:p>
                </c:rich>
              </c:tx>
              <c:showLegendKey val="0"/>
              <c:showVal val="1"/>
              <c:showCatName val="0"/>
              <c:showSerName val="0"/>
              <c:showPercent val="0"/>
              <c:showBubbleSize val="0"/>
            </c:dLbl>
            <c:dLbl>
              <c:idx val="2"/>
              <c:layout/>
              <c:tx>
                <c:rich>
                  <a:bodyPr/>
                  <a:lstStyle/>
                  <a:p>
                    <a:r>
                      <a:rPr lang="en-US"/>
                      <a:t>ab</a:t>
                    </a:r>
                  </a:p>
                </c:rich>
              </c:tx>
              <c:showLegendKey val="0"/>
              <c:showVal val="1"/>
              <c:showCatName val="0"/>
              <c:showSerName val="0"/>
              <c:showPercent val="0"/>
              <c:showBubbleSize val="0"/>
            </c:dLbl>
            <c:dLbl>
              <c:idx val="3"/>
              <c:layout/>
              <c:tx>
                <c:rich>
                  <a:bodyPr/>
                  <a:lstStyle/>
                  <a:p>
                    <a:r>
                      <a:rPr lang="en-US"/>
                      <a:t>ab</a:t>
                    </a:r>
                  </a:p>
                </c:rich>
              </c:tx>
              <c:showLegendKey val="0"/>
              <c:showVal val="1"/>
              <c:showCatName val="0"/>
              <c:showSerName val="0"/>
              <c:showPercent val="0"/>
              <c:showBubbleSize val="0"/>
            </c:dLbl>
            <c:dLbl>
              <c:idx val="4"/>
              <c:layout/>
              <c:tx>
                <c:rich>
                  <a:bodyPr/>
                  <a:lstStyle/>
                  <a:p>
                    <a:r>
                      <a:rPr lang="en-US"/>
                      <a:t>b</a:t>
                    </a:r>
                  </a:p>
                </c:rich>
              </c:tx>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0"/>
          </c:dLbls>
          <c:errBars>
            <c:errBarType val="both"/>
            <c:errValType val="cust"/>
            <c:noEndCap val="0"/>
            <c:plus>
              <c:numRef>
                <c:f>Cherry!$F$4:$F$8</c:f>
                <c:numCache>
                  <c:formatCode>General</c:formatCode>
                  <c:ptCount val="5"/>
                  <c:pt idx="0">
                    <c:v>216.34001016917742</c:v>
                  </c:pt>
                  <c:pt idx="1">
                    <c:v>105.14751542475932</c:v>
                  </c:pt>
                  <c:pt idx="2">
                    <c:v>179.62831996467662</c:v>
                  </c:pt>
                  <c:pt idx="3">
                    <c:v>110.21040483244805</c:v>
                  </c:pt>
                  <c:pt idx="4">
                    <c:v>145.09307357692811</c:v>
                  </c:pt>
                </c:numCache>
              </c:numRef>
            </c:plus>
            <c:minus>
              <c:numRef>
                <c:f>Cherry!$F$4:$F$8</c:f>
                <c:numCache>
                  <c:formatCode>General</c:formatCode>
                  <c:ptCount val="5"/>
                  <c:pt idx="0">
                    <c:v>216.34001016917742</c:v>
                  </c:pt>
                  <c:pt idx="1">
                    <c:v>105.14751542475932</c:v>
                  </c:pt>
                  <c:pt idx="2">
                    <c:v>179.62831996467662</c:v>
                  </c:pt>
                  <c:pt idx="3">
                    <c:v>110.21040483244805</c:v>
                  </c:pt>
                  <c:pt idx="4">
                    <c:v>145.09307357692811</c:v>
                  </c:pt>
                </c:numCache>
              </c:numRef>
            </c:minus>
          </c:errBars>
          <c:cat>
            <c:strRef>
              <c:f>Pomegranate!$A$4:$A$8</c:f>
              <c:strCache>
                <c:ptCount val="5"/>
                <c:pt idx="0">
                  <c:v>Fresh </c:v>
                </c:pt>
                <c:pt idx="1">
                  <c:v> Frozen</c:v>
                </c:pt>
                <c:pt idx="2">
                  <c:v>IQF W1</c:v>
                </c:pt>
                <c:pt idx="3">
                  <c:v>IQF W2</c:v>
                </c:pt>
                <c:pt idx="4">
                  <c:v>IQF W3</c:v>
                </c:pt>
              </c:strCache>
            </c:strRef>
          </c:cat>
          <c:val>
            <c:numRef>
              <c:f>Cherry!$E$4:$E$8</c:f>
              <c:numCache>
                <c:formatCode>0.00</c:formatCode>
                <c:ptCount val="5"/>
                <c:pt idx="0">
                  <c:v>4546</c:v>
                </c:pt>
                <c:pt idx="1">
                  <c:v>2389</c:v>
                </c:pt>
                <c:pt idx="2">
                  <c:v>3617.3333333333521</c:v>
                </c:pt>
                <c:pt idx="3">
                  <c:v>3566.6666666666542</c:v>
                </c:pt>
                <c:pt idx="4">
                  <c:v>3124</c:v>
                </c:pt>
              </c:numCache>
            </c:numRef>
          </c:val>
        </c:ser>
        <c:dLbls>
          <c:showLegendKey val="0"/>
          <c:showVal val="0"/>
          <c:showCatName val="0"/>
          <c:showSerName val="0"/>
          <c:showPercent val="0"/>
          <c:showBubbleSize val="0"/>
        </c:dLbls>
        <c:gapWidth val="150"/>
        <c:axId val="134734208"/>
        <c:axId val="134736128"/>
      </c:barChart>
      <c:catAx>
        <c:axId val="134734208"/>
        <c:scaling>
          <c:orientation val="minMax"/>
        </c:scaling>
        <c:delete val="0"/>
        <c:axPos val="b"/>
        <c:title>
          <c:tx>
            <c:rich>
              <a:bodyPr/>
              <a:lstStyle/>
              <a:p>
                <a:pPr>
                  <a:defRPr/>
                </a:pPr>
                <a:r>
                  <a:rPr lang="en-US"/>
                  <a:t>Treatments</a:t>
                </a:r>
              </a:p>
            </c:rich>
          </c:tx>
          <c:layout/>
          <c:overlay val="0"/>
        </c:title>
        <c:majorTickMark val="out"/>
        <c:minorTickMark val="none"/>
        <c:tickLblPos val="nextTo"/>
        <c:crossAx val="134736128"/>
        <c:crosses val="autoZero"/>
        <c:auto val="1"/>
        <c:lblAlgn val="ctr"/>
        <c:lblOffset val="100"/>
        <c:noMultiLvlLbl val="0"/>
      </c:catAx>
      <c:valAx>
        <c:axId val="134736128"/>
        <c:scaling>
          <c:orientation val="minMax"/>
        </c:scaling>
        <c:delete val="0"/>
        <c:axPos val="l"/>
        <c:majorGridlines/>
        <c:title>
          <c:tx>
            <c:rich>
              <a:bodyPr rot="-5400000" vert="horz"/>
              <a:lstStyle/>
              <a:p>
                <a:pPr>
                  <a:defRPr/>
                </a:pPr>
                <a:r>
                  <a:rPr lang="en-US"/>
                  <a:t>Total Phenol (mg/L)</a:t>
                </a:r>
              </a:p>
            </c:rich>
          </c:tx>
          <c:layout/>
          <c:overlay val="0"/>
        </c:title>
        <c:numFmt formatCode="0" sourceLinked="0"/>
        <c:majorTickMark val="out"/>
        <c:minorTickMark val="none"/>
        <c:tickLblPos val="nextTo"/>
        <c:crossAx val="13473420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errBars>
            <c:errDir val="y"/>
            <c:errBarType val="both"/>
            <c:errValType val="cust"/>
            <c:noEndCap val="0"/>
            <c:plus>
              <c:numRef>
                <c:f>Cherry!$F$6:$F$8</c:f>
                <c:numCache>
                  <c:formatCode>General</c:formatCode>
                  <c:ptCount val="3"/>
                  <c:pt idx="0">
                    <c:v>179.62831996467662</c:v>
                  </c:pt>
                  <c:pt idx="1">
                    <c:v>110.21040483244805</c:v>
                  </c:pt>
                  <c:pt idx="2">
                    <c:v>145.09307357692811</c:v>
                  </c:pt>
                </c:numCache>
              </c:numRef>
            </c:plus>
            <c:minus>
              <c:numRef>
                <c:f>Cherry!$F$6:$F$8</c:f>
                <c:numCache>
                  <c:formatCode>General</c:formatCode>
                  <c:ptCount val="3"/>
                  <c:pt idx="0">
                    <c:v>179.62831996467662</c:v>
                  </c:pt>
                  <c:pt idx="1">
                    <c:v>110.21040483244805</c:v>
                  </c:pt>
                  <c:pt idx="2">
                    <c:v>145.09307357692811</c:v>
                  </c:pt>
                </c:numCache>
              </c:numRef>
            </c:minus>
          </c:errBars>
          <c:cat>
            <c:strRef>
              <c:f>Pomegranate!$H$6:$H$8</c:f>
              <c:strCache>
                <c:ptCount val="3"/>
                <c:pt idx="0">
                  <c:v>Week 1</c:v>
                </c:pt>
                <c:pt idx="1">
                  <c:v>Week 2</c:v>
                </c:pt>
                <c:pt idx="2">
                  <c:v>Week 3</c:v>
                </c:pt>
              </c:strCache>
            </c:strRef>
          </c:cat>
          <c:val>
            <c:numRef>
              <c:f>Cherry!$E$6:$E$8</c:f>
              <c:numCache>
                <c:formatCode>0.00</c:formatCode>
                <c:ptCount val="3"/>
                <c:pt idx="0">
                  <c:v>3617.3333333333521</c:v>
                </c:pt>
                <c:pt idx="1">
                  <c:v>3566.6666666666542</c:v>
                </c:pt>
                <c:pt idx="2">
                  <c:v>3124</c:v>
                </c:pt>
              </c:numCache>
            </c:numRef>
          </c:val>
          <c:smooth val="0"/>
        </c:ser>
        <c:dLbls>
          <c:showLegendKey val="0"/>
          <c:showVal val="0"/>
          <c:showCatName val="0"/>
          <c:showSerName val="0"/>
          <c:showPercent val="0"/>
          <c:showBubbleSize val="0"/>
        </c:dLbls>
        <c:marker val="1"/>
        <c:smooth val="0"/>
        <c:axId val="137271552"/>
        <c:axId val="137277824"/>
      </c:lineChart>
      <c:catAx>
        <c:axId val="137271552"/>
        <c:scaling>
          <c:orientation val="minMax"/>
        </c:scaling>
        <c:delete val="0"/>
        <c:axPos val="b"/>
        <c:title>
          <c:tx>
            <c:rich>
              <a:bodyPr/>
              <a:lstStyle/>
              <a:p>
                <a:pPr>
                  <a:defRPr/>
                </a:pPr>
                <a:r>
                  <a:rPr lang="en-US"/>
                  <a:t>Time (Week)</a:t>
                </a:r>
              </a:p>
            </c:rich>
          </c:tx>
          <c:layout/>
          <c:overlay val="0"/>
        </c:title>
        <c:majorTickMark val="out"/>
        <c:minorTickMark val="none"/>
        <c:tickLblPos val="nextTo"/>
        <c:crossAx val="137277824"/>
        <c:crosses val="autoZero"/>
        <c:auto val="1"/>
        <c:lblAlgn val="ctr"/>
        <c:lblOffset val="100"/>
        <c:noMultiLvlLbl val="0"/>
      </c:catAx>
      <c:valAx>
        <c:axId val="137277824"/>
        <c:scaling>
          <c:orientation val="minMax"/>
          <c:max val="3900"/>
          <c:min val="2900"/>
        </c:scaling>
        <c:delete val="0"/>
        <c:axPos val="l"/>
        <c:majorGridlines/>
        <c:title>
          <c:tx>
            <c:rich>
              <a:bodyPr rot="-5400000" vert="horz"/>
              <a:lstStyle/>
              <a:p>
                <a:pPr>
                  <a:defRPr/>
                </a:pPr>
                <a:r>
                  <a:rPr lang="en-US"/>
                  <a:t>Total Phenol (mg/L)</a:t>
                </a:r>
              </a:p>
            </c:rich>
          </c:tx>
          <c:layout/>
          <c:overlay val="0"/>
        </c:title>
        <c:numFmt formatCode="0" sourceLinked="0"/>
        <c:majorTickMark val="out"/>
        <c:minorTickMark val="none"/>
        <c:tickLblPos val="nextTo"/>
        <c:crossAx val="137271552"/>
        <c:crosses val="autoZero"/>
        <c:crossBetween val="between"/>
        <c:majorUnit val="200"/>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dLbl>
              <c:idx val="0"/>
              <c:layout/>
              <c:tx>
                <c:rich>
                  <a:bodyPr/>
                  <a:lstStyle/>
                  <a:p>
                    <a:r>
                      <a:rPr lang="en-US"/>
                      <a:t>a</a:t>
                    </a:r>
                  </a:p>
                </c:rich>
              </c:tx>
              <c:showLegendKey val="0"/>
              <c:showVal val="1"/>
              <c:showCatName val="0"/>
              <c:showSerName val="0"/>
              <c:showPercent val="0"/>
              <c:showBubbleSize val="0"/>
            </c:dLbl>
            <c:dLbl>
              <c:idx val="1"/>
              <c:layout/>
              <c:tx>
                <c:rich>
                  <a:bodyPr/>
                  <a:lstStyle/>
                  <a:p>
                    <a:r>
                      <a:rPr lang="en-US"/>
                      <a:t>d</a:t>
                    </a:r>
                  </a:p>
                </c:rich>
              </c:tx>
              <c:showLegendKey val="0"/>
              <c:showVal val="1"/>
              <c:showCatName val="0"/>
              <c:showSerName val="0"/>
              <c:showPercent val="0"/>
              <c:showBubbleSize val="0"/>
            </c:dLbl>
            <c:dLbl>
              <c:idx val="2"/>
              <c:layout/>
              <c:tx>
                <c:rich>
                  <a:bodyPr/>
                  <a:lstStyle/>
                  <a:p>
                    <a:r>
                      <a:rPr lang="en-US"/>
                      <a:t>b</a:t>
                    </a:r>
                  </a:p>
                </c:rich>
              </c:tx>
              <c:showLegendKey val="0"/>
              <c:showVal val="1"/>
              <c:showCatName val="0"/>
              <c:showSerName val="0"/>
              <c:showPercent val="0"/>
              <c:showBubbleSize val="0"/>
            </c:dLbl>
            <c:dLbl>
              <c:idx val="3"/>
              <c:layout/>
              <c:tx>
                <c:rich>
                  <a:bodyPr/>
                  <a:lstStyle/>
                  <a:p>
                    <a:r>
                      <a:rPr lang="en-US"/>
                      <a:t>c</a:t>
                    </a:r>
                  </a:p>
                </c:rich>
              </c:tx>
              <c:showLegendKey val="0"/>
              <c:showVal val="1"/>
              <c:showCatName val="0"/>
              <c:showSerName val="0"/>
              <c:showPercent val="0"/>
              <c:showBubbleSize val="0"/>
            </c:dLbl>
            <c:dLbl>
              <c:idx val="4"/>
              <c:layout/>
              <c:tx>
                <c:rich>
                  <a:bodyPr/>
                  <a:lstStyle/>
                  <a:p>
                    <a:r>
                      <a:rPr lang="en-US"/>
                      <a:t>c</a:t>
                    </a:r>
                  </a:p>
                </c:rich>
              </c:tx>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0"/>
          </c:dLbls>
          <c:errBars>
            <c:errBarType val="both"/>
            <c:errValType val="cust"/>
            <c:noEndCap val="0"/>
            <c:plus>
              <c:numRef>
                <c:f>Cherry!$F$14:$F$18</c:f>
                <c:numCache>
                  <c:formatCode>General</c:formatCode>
                  <c:ptCount val="5"/>
                  <c:pt idx="0">
                    <c:v>21.361959960015731</c:v>
                  </c:pt>
                  <c:pt idx="1">
                    <c:v>13.503086067019249</c:v>
                  </c:pt>
                  <c:pt idx="2">
                    <c:v>18.339392937971287</c:v>
                  </c:pt>
                  <c:pt idx="3">
                    <c:v>15.011106998930593</c:v>
                  </c:pt>
                  <c:pt idx="4">
                    <c:v>8.5049005481159536</c:v>
                  </c:pt>
                </c:numCache>
              </c:numRef>
            </c:plus>
            <c:minus>
              <c:numRef>
                <c:f>Cherry!$F$14:$F$18</c:f>
                <c:numCache>
                  <c:formatCode>General</c:formatCode>
                  <c:ptCount val="5"/>
                  <c:pt idx="0">
                    <c:v>21.361959960015731</c:v>
                  </c:pt>
                  <c:pt idx="1">
                    <c:v>13.503086067019249</c:v>
                  </c:pt>
                  <c:pt idx="2">
                    <c:v>18.339392937971287</c:v>
                  </c:pt>
                  <c:pt idx="3">
                    <c:v>15.011106998930593</c:v>
                  </c:pt>
                  <c:pt idx="4">
                    <c:v>8.5049005481159536</c:v>
                  </c:pt>
                </c:numCache>
              </c:numRef>
            </c:minus>
          </c:errBars>
          <c:cat>
            <c:strRef>
              <c:f>Cherry!$A$4:$A$8</c:f>
              <c:strCache>
                <c:ptCount val="5"/>
                <c:pt idx="0">
                  <c:v>Fresh </c:v>
                </c:pt>
                <c:pt idx="1">
                  <c:v> Frozen</c:v>
                </c:pt>
                <c:pt idx="2">
                  <c:v>Week no.1</c:v>
                </c:pt>
                <c:pt idx="3">
                  <c:v>Week no.2</c:v>
                </c:pt>
                <c:pt idx="4">
                  <c:v>Week no.3</c:v>
                </c:pt>
              </c:strCache>
            </c:strRef>
          </c:cat>
          <c:val>
            <c:numRef>
              <c:f>Cherry!$E$14:$E$18</c:f>
              <c:numCache>
                <c:formatCode>0.00</c:formatCode>
                <c:ptCount val="5"/>
                <c:pt idx="0">
                  <c:v>481.33333333333331</c:v>
                </c:pt>
                <c:pt idx="1">
                  <c:v>249.33333333333371</c:v>
                </c:pt>
                <c:pt idx="2">
                  <c:v>435.33333333333331</c:v>
                </c:pt>
                <c:pt idx="3">
                  <c:v>373.66666666666708</c:v>
                </c:pt>
                <c:pt idx="4">
                  <c:v>352.33333333333331</c:v>
                </c:pt>
              </c:numCache>
            </c:numRef>
          </c:val>
        </c:ser>
        <c:dLbls>
          <c:showLegendKey val="0"/>
          <c:showVal val="0"/>
          <c:showCatName val="0"/>
          <c:showSerName val="0"/>
          <c:showPercent val="0"/>
          <c:showBubbleSize val="0"/>
        </c:dLbls>
        <c:gapWidth val="150"/>
        <c:axId val="137306880"/>
        <c:axId val="137308800"/>
      </c:barChart>
      <c:catAx>
        <c:axId val="137306880"/>
        <c:scaling>
          <c:orientation val="minMax"/>
        </c:scaling>
        <c:delete val="0"/>
        <c:axPos val="b"/>
        <c:title>
          <c:tx>
            <c:rich>
              <a:bodyPr/>
              <a:lstStyle/>
              <a:p>
                <a:pPr>
                  <a:defRPr/>
                </a:pPr>
                <a:r>
                  <a:rPr lang="en-US"/>
                  <a:t>Treatments</a:t>
                </a:r>
              </a:p>
            </c:rich>
          </c:tx>
          <c:layout/>
          <c:overlay val="0"/>
        </c:title>
        <c:majorTickMark val="out"/>
        <c:minorTickMark val="none"/>
        <c:tickLblPos val="nextTo"/>
        <c:crossAx val="137308800"/>
        <c:crosses val="autoZero"/>
        <c:auto val="1"/>
        <c:lblAlgn val="ctr"/>
        <c:lblOffset val="100"/>
        <c:noMultiLvlLbl val="0"/>
      </c:catAx>
      <c:valAx>
        <c:axId val="137308800"/>
        <c:scaling>
          <c:orientation val="minMax"/>
        </c:scaling>
        <c:delete val="0"/>
        <c:axPos val="l"/>
        <c:majorGridlines/>
        <c:title>
          <c:tx>
            <c:rich>
              <a:bodyPr rot="-5400000" vert="horz"/>
              <a:lstStyle/>
              <a:p>
                <a:pPr>
                  <a:defRPr/>
                </a:pPr>
                <a:r>
                  <a:rPr lang="en-US"/>
                  <a:t>Total Anthocyanin (mg/L)</a:t>
                </a:r>
              </a:p>
            </c:rich>
          </c:tx>
          <c:layout/>
          <c:overlay val="0"/>
        </c:title>
        <c:numFmt formatCode="0" sourceLinked="0"/>
        <c:majorTickMark val="out"/>
        <c:minorTickMark val="none"/>
        <c:tickLblPos val="nextTo"/>
        <c:crossAx val="13730688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errBars>
            <c:errDir val="y"/>
            <c:errBarType val="both"/>
            <c:errValType val="cust"/>
            <c:noEndCap val="0"/>
            <c:plus>
              <c:numRef>
                <c:f>Cherry!$F$16:$F$18</c:f>
                <c:numCache>
                  <c:formatCode>General</c:formatCode>
                  <c:ptCount val="3"/>
                  <c:pt idx="0">
                    <c:v>18.339392937971287</c:v>
                  </c:pt>
                  <c:pt idx="1">
                    <c:v>15.011106998930593</c:v>
                  </c:pt>
                  <c:pt idx="2">
                    <c:v>8.5049005481159536</c:v>
                  </c:pt>
                </c:numCache>
              </c:numRef>
            </c:plus>
            <c:minus>
              <c:numRef>
                <c:f>Cherry!$F$16:$F$18</c:f>
                <c:numCache>
                  <c:formatCode>General</c:formatCode>
                  <c:ptCount val="3"/>
                  <c:pt idx="0">
                    <c:v>18.339392937971287</c:v>
                  </c:pt>
                  <c:pt idx="1">
                    <c:v>15.011106998930593</c:v>
                  </c:pt>
                  <c:pt idx="2">
                    <c:v>8.5049005481159536</c:v>
                  </c:pt>
                </c:numCache>
              </c:numRef>
            </c:minus>
          </c:errBars>
          <c:cat>
            <c:strRef>
              <c:f>Pomegranate!$H$6:$H$8</c:f>
              <c:strCache>
                <c:ptCount val="3"/>
                <c:pt idx="0">
                  <c:v>Week 1</c:v>
                </c:pt>
                <c:pt idx="1">
                  <c:v>Week 2</c:v>
                </c:pt>
                <c:pt idx="2">
                  <c:v>Week 3</c:v>
                </c:pt>
              </c:strCache>
            </c:strRef>
          </c:cat>
          <c:val>
            <c:numRef>
              <c:f>Cherry!$E$16:$E$18</c:f>
              <c:numCache>
                <c:formatCode>0.00</c:formatCode>
                <c:ptCount val="3"/>
                <c:pt idx="0">
                  <c:v>435.33333333333331</c:v>
                </c:pt>
                <c:pt idx="1">
                  <c:v>373.66666666666708</c:v>
                </c:pt>
                <c:pt idx="2">
                  <c:v>352.33333333333331</c:v>
                </c:pt>
              </c:numCache>
            </c:numRef>
          </c:val>
          <c:smooth val="0"/>
        </c:ser>
        <c:dLbls>
          <c:showLegendKey val="0"/>
          <c:showVal val="0"/>
          <c:showCatName val="0"/>
          <c:showSerName val="0"/>
          <c:showPercent val="0"/>
          <c:showBubbleSize val="0"/>
        </c:dLbls>
        <c:marker val="1"/>
        <c:smooth val="0"/>
        <c:axId val="137341568"/>
        <c:axId val="137360128"/>
      </c:lineChart>
      <c:catAx>
        <c:axId val="137341568"/>
        <c:scaling>
          <c:orientation val="minMax"/>
        </c:scaling>
        <c:delete val="0"/>
        <c:axPos val="b"/>
        <c:title>
          <c:tx>
            <c:rich>
              <a:bodyPr/>
              <a:lstStyle/>
              <a:p>
                <a:pPr>
                  <a:defRPr/>
                </a:pPr>
                <a:r>
                  <a:rPr lang="en-US"/>
                  <a:t>Time (Week)</a:t>
                </a:r>
              </a:p>
            </c:rich>
          </c:tx>
          <c:layout/>
          <c:overlay val="0"/>
        </c:title>
        <c:majorTickMark val="out"/>
        <c:minorTickMark val="none"/>
        <c:tickLblPos val="nextTo"/>
        <c:crossAx val="137360128"/>
        <c:crosses val="autoZero"/>
        <c:auto val="1"/>
        <c:lblAlgn val="ctr"/>
        <c:lblOffset val="100"/>
        <c:noMultiLvlLbl val="0"/>
      </c:catAx>
      <c:valAx>
        <c:axId val="137360128"/>
        <c:scaling>
          <c:orientation val="minMax"/>
          <c:max val="450"/>
          <c:min val="320"/>
        </c:scaling>
        <c:delete val="0"/>
        <c:axPos val="l"/>
        <c:majorGridlines/>
        <c:title>
          <c:tx>
            <c:rich>
              <a:bodyPr rot="-5400000" vert="horz"/>
              <a:lstStyle/>
              <a:p>
                <a:pPr>
                  <a:defRPr/>
                </a:pPr>
                <a:r>
                  <a:rPr lang="en-US"/>
                  <a:t>Total Anthocyanin (mg/L)</a:t>
                </a:r>
              </a:p>
            </c:rich>
          </c:tx>
          <c:layout/>
          <c:overlay val="0"/>
        </c:title>
        <c:numFmt formatCode="0" sourceLinked="0"/>
        <c:majorTickMark val="out"/>
        <c:minorTickMark val="none"/>
        <c:tickLblPos val="nextTo"/>
        <c:crossAx val="137341568"/>
        <c:crosses val="autoZero"/>
        <c:crossBetween val="between"/>
        <c:majorUnit val="30"/>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dLbl>
              <c:idx val="0"/>
              <c:layout/>
              <c:tx>
                <c:rich>
                  <a:bodyPr/>
                  <a:lstStyle/>
                  <a:p>
                    <a:r>
                      <a:rPr lang="en-US"/>
                      <a:t>a</a:t>
                    </a:r>
                  </a:p>
                </c:rich>
              </c:tx>
              <c:showLegendKey val="0"/>
              <c:showVal val="1"/>
              <c:showCatName val="0"/>
              <c:showSerName val="0"/>
              <c:showPercent val="0"/>
              <c:showBubbleSize val="0"/>
            </c:dLbl>
            <c:dLbl>
              <c:idx val="1"/>
              <c:layout/>
              <c:tx>
                <c:rich>
                  <a:bodyPr/>
                  <a:lstStyle/>
                  <a:p>
                    <a:r>
                      <a:rPr lang="en-US"/>
                      <a:t>d</a:t>
                    </a:r>
                  </a:p>
                </c:rich>
              </c:tx>
              <c:showLegendKey val="0"/>
              <c:showVal val="1"/>
              <c:showCatName val="0"/>
              <c:showSerName val="0"/>
              <c:showPercent val="0"/>
              <c:showBubbleSize val="0"/>
            </c:dLbl>
            <c:dLbl>
              <c:idx val="2"/>
              <c:layout>
                <c:manualLayout>
                  <c:x val="0"/>
                  <c:y val="-1.3888888888888959E-2"/>
                </c:manualLayout>
              </c:layout>
              <c:tx>
                <c:rich>
                  <a:bodyPr/>
                  <a:lstStyle/>
                  <a:p>
                    <a:r>
                      <a:rPr lang="en-US"/>
                      <a:t>b</a:t>
                    </a:r>
                  </a:p>
                </c:rich>
              </c:tx>
              <c:showLegendKey val="0"/>
              <c:showVal val="1"/>
              <c:showCatName val="0"/>
              <c:showSerName val="0"/>
              <c:showPercent val="0"/>
              <c:showBubbleSize val="0"/>
            </c:dLbl>
            <c:dLbl>
              <c:idx val="3"/>
              <c:layout/>
              <c:tx>
                <c:rich>
                  <a:bodyPr/>
                  <a:lstStyle/>
                  <a:p>
                    <a:r>
                      <a:rPr lang="en-US"/>
                      <a:t>c</a:t>
                    </a:r>
                  </a:p>
                </c:rich>
              </c:tx>
              <c:showLegendKey val="0"/>
              <c:showVal val="1"/>
              <c:showCatName val="0"/>
              <c:showSerName val="0"/>
              <c:showPercent val="0"/>
              <c:showBubbleSize val="0"/>
            </c:dLbl>
            <c:dLbl>
              <c:idx val="4"/>
              <c:layout/>
              <c:tx>
                <c:rich>
                  <a:bodyPr/>
                  <a:lstStyle/>
                  <a:p>
                    <a:r>
                      <a:rPr lang="en-US"/>
                      <a:t>c</a:t>
                    </a:r>
                  </a:p>
                </c:rich>
              </c:tx>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0"/>
          </c:dLbls>
          <c:errBars>
            <c:errBarType val="both"/>
            <c:errValType val="cust"/>
            <c:noEndCap val="0"/>
            <c:plus>
              <c:numRef>
                <c:f>Cherry!$F$24:$F$28</c:f>
                <c:numCache>
                  <c:formatCode>General</c:formatCode>
                  <c:ptCount val="5"/>
                  <c:pt idx="0">
                    <c:v>17.009801096231051</c:v>
                  </c:pt>
                  <c:pt idx="1">
                    <c:v>8.6216781042517976</c:v>
                  </c:pt>
                  <c:pt idx="2">
                    <c:v>24.006943440041322</c:v>
                  </c:pt>
                  <c:pt idx="3">
                    <c:v>18.770544300401689</c:v>
                  </c:pt>
                  <c:pt idx="4">
                    <c:v>15.62049935181332</c:v>
                  </c:pt>
                </c:numCache>
              </c:numRef>
            </c:plus>
            <c:minus>
              <c:numRef>
                <c:f>Cherry!$F$24:$F$28</c:f>
                <c:numCache>
                  <c:formatCode>General</c:formatCode>
                  <c:ptCount val="5"/>
                  <c:pt idx="0">
                    <c:v>17.009801096231051</c:v>
                  </c:pt>
                  <c:pt idx="1">
                    <c:v>8.6216781042517976</c:v>
                  </c:pt>
                  <c:pt idx="2">
                    <c:v>24.006943440041322</c:v>
                  </c:pt>
                  <c:pt idx="3">
                    <c:v>18.770544300401689</c:v>
                  </c:pt>
                  <c:pt idx="4">
                    <c:v>15.62049935181332</c:v>
                  </c:pt>
                </c:numCache>
              </c:numRef>
            </c:minus>
          </c:errBars>
          <c:cat>
            <c:strRef>
              <c:f>Cherry!$A$24:$A$28</c:f>
              <c:strCache>
                <c:ptCount val="5"/>
                <c:pt idx="0">
                  <c:v>Fresh </c:v>
                </c:pt>
                <c:pt idx="1">
                  <c:v> Frozen</c:v>
                </c:pt>
                <c:pt idx="2">
                  <c:v>Week no.1</c:v>
                </c:pt>
                <c:pt idx="3">
                  <c:v>Week no.2</c:v>
                </c:pt>
                <c:pt idx="4">
                  <c:v>Week no.3</c:v>
                </c:pt>
              </c:strCache>
            </c:strRef>
          </c:cat>
          <c:val>
            <c:numRef>
              <c:f>Cherry!$E$24:$E$28</c:f>
              <c:numCache>
                <c:formatCode>0.00</c:formatCode>
                <c:ptCount val="5"/>
                <c:pt idx="0">
                  <c:v>393.33333333333331</c:v>
                </c:pt>
                <c:pt idx="1">
                  <c:v>182.66666666666652</c:v>
                </c:pt>
                <c:pt idx="2">
                  <c:v>349.33333333333331</c:v>
                </c:pt>
                <c:pt idx="3">
                  <c:v>296.33333333333331</c:v>
                </c:pt>
                <c:pt idx="4">
                  <c:v>273</c:v>
                </c:pt>
              </c:numCache>
            </c:numRef>
          </c:val>
        </c:ser>
        <c:dLbls>
          <c:showLegendKey val="0"/>
          <c:showVal val="0"/>
          <c:showCatName val="0"/>
          <c:showSerName val="0"/>
          <c:showPercent val="0"/>
          <c:showBubbleSize val="0"/>
        </c:dLbls>
        <c:gapWidth val="150"/>
        <c:axId val="135939200"/>
        <c:axId val="135941120"/>
      </c:barChart>
      <c:catAx>
        <c:axId val="135939200"/>
        <c:scaling>
          <c:orientation val="minMax"/>
        </c:scaling>
        <c:delete val="0"/>
        <c:axPos val="b"/>
        <c:title>
          <c:tx>
            <c:rich>
              <a:bodyPr/>
              <a:lstStyle/>
              <a:p>
                <a:pPr>
                  <a:defRPr/>
                </a:pPr>
                <a:r>
                  <a:rPr lang="en-US"/>
                  <a:t>Treatments</a:t>
                </a:r>
              </a:p>
            </c:rich>
          </c:tx>
          <c:layout/>
          <c:overlay val="0"/>
        </c:title>
        <c:majorTickMark val="out"/>
        <c:minorTickMark val="none"/>
        <c:tickLblPos val="nextTo"/>
        <c:crossAx val="135941120"/>
        <c:crosses val="autoZero"/>
        <c:auto val="1"/>
        <c:lblAlgn val="ctr"/>
        <c:lblOffset val="100"/>
        <c:noMultiLvlLbl val="0"/>
      </c:catAx>
      <c:valAx>
        <c:axId val="135941120"/>
        <c:scaling>
          <c:orientation val="minMax"/>
        </c:scaling>
        <c:delete val="0"/>
        <c:axPos val="l"/>
        <c:majorGridlines/>
        <c:title>
          <c:tx>
            <c:rich>
              <a:bodyPr rot="-5400000" vert="horz"/>
              <a:lstStyle/>
              <a:p>
                <a:pPr>
                  <a:defRPr/>
                </a:pPr>
                <a:r>
                  <a:rPr lang="en-US"/>
                  <a:t>Cys-3 rut (mg/L)</a:t>
                </a:r>
              </a:p>
            </c:rich>
          </c:tx>
          <c:layout/>
          <c:overlay val="0"/>
        </c:title>
        <c:numFmt formatCode="0" sourceLinked="0"/>
        <c:majorTickMark val="out"/>
        <c:minorTickMark val="none"/>
        <c:tickLblPos val="nextTo"/>
        <c:crossAx val="13593920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errBars>
            <c:errDir val="y"/>
            <c:errBarType val="both"/>
            <c:errValType val="cust"/>
            <c:noEndCap val="0"/>
            <c:plus>
              <c:numRef>
                <c:f>Cherry!$F$26:$F$28</c:f>
                <c:numCache>
                  <c:formatCode>General</c:formatCode>
                  <c:ptCount val="3"/>
                  <c:pt idx="0">
                    <c:v>24.006943440041322</c:v>
                  </c:pt>
                  <c:pt idx="1">
                    <c:v>18.770544300401689</c:v>
                  </c:pt>
                  <c:pt idx="2">
                    <c:v>15.62049935181332</c:v>
                  </c:pt>
                </c:numCache>
              </c:numRef>
            </c:plus>
            <c:minus>
              <c:numRef>
                <c:f>Cherry!$F$26:$F$28</c:f>
                <c:numCache>
                  <c:formatCode>General</c:formatCode>
                  <c:ptCount val="3"/>
                  <c:pt idx="0">
                    <c:v>24.006943440041322</c:v>
                  </c:pt>
                  <c:pt idx="1">
                    <c:v>18.770544300401689</c:v>
                  </c:pt>
                  <c:pt idx="2">
                    <c:v>15.62049935181332</c:v>
                  </c:pt>
                </c:numCache>
              </c:numRef>
            </c:minus>
          </c:errBars>
          <c:cat>
            <c:strRef>
              <c:f>Pomegranate!$H$6:$H$8</c:f>
              <c:strCache>
                <c:ptCount val="3"/>
                <c:pt idx="0">
                  <c:v>Week 1</c:v>
                </c:pt>
                <c:pt idx="1">
                  <c:v>Week 2</c:v>
                </c:pt>
                <c:pt idx="2">
                  <c:v>Week 3</c:v>
                </c:pt>
              </c:strCache>
            </c:strRef>
          </c:cat>
          <c:val>
            <c:numRef>
              <c:f>Cherry!$E$26:$E$28</c:f>
              <c:numCache>
                <c:formatCode>0.00</c:formatCode>
                <c:ptCount val="3"/>
                <c:pt idx="0">
                  <c:v>349.33333333333331</c:v>
                </c:pt>
                <c:pt idx="1">
                  <c:v>296.33333333333331</c:v>
                </c:pt>
                <c:pt idx="2">
                  <c:v>273</c:v>
                </c:pt>
              </c:numCache>
            </c:numRef>
          </c:val>
          <c:smooth val="0"/>
        </c:ser>
        <c:dLbls>
          <c:showLegendKey val="0"/>
          <c:showVal val="0"/>
          <c:showCatName val="0"/>
          <c:showSerName val="0"/>
          <c:showPercent val="0"/>
          <c:showBubbleSize val="0"/>
        </c:dLbls>
        <c:marker val="1"/>
        <c:smooth val="0"/>
        <c:axId val="135977984"/>
        <c:axId val="136004736"/>
      </c:lineChart>
      <c:catAx>
        <c:axId val="135977984"/>
        <c:scaling>
          <c:orientation val="minMax"/>
        </c:scaling>
        <c:delete val="0"/>
        <c:axPos val="b"/>
        <c:title>
          <c:tx>
            <c:rich>
              <a:bodyPr/>
              <a:lstStyle/>
              <a:p>
                <a:pPr>
                  <a:defRPr/>
                </a:pPr>
                <a:r>
                  <a:rPr lang="en-US"/>
                  <a:t>Time (Week)</a:t>
                </a:r>
              </a:p>
            </c:rich>
          </c:tx>
          <c:layout/>
          <c:overlay val="0"/>
        </c:title>
        <c:majorTickMark val="out"/>
        <c:minorTickMark val="none"/>
        <c:tickLblPos val="nextTo"/>
        <c:crossAx val="136004736"/>
        <c:crosses val="autoZero"/>
        <c:auto val="1"/>
        <c:lblAlgn val="ctr"/>
        <c:lblOffset val="100"/>
        <c:noMultiLvlLbl val="0"/>
      </c:catAx>
      <c:valAx>
        <c:axId val="136004736"/>
        <c:scaling>
          <c:orientation val="minMax"/>
          <c:max val="380"/>
          <c:min val="250"/>
        </c:scaling>
        <c:delete val="0"/>
        <c:axPos val="l"/>
        <c:majorGridlines/>
        <c:title>
          <c:tx>
            <c:rich>
              <a:bodyPr rot="-5400000" vert="horz"/>
              <a:lstStyle/>
              <a:p>
                <a:pPr>
                  <a:defRPr/>
                </a:pPr>
                <a:r>
                  <a:rPr lang="en-US"/>
                  <a:t>Cys-3 rut (mg/L)</a:t>
                </a:r>
              </a:p>
            </c:rich>
          </c:tx>
          <c:layout/>
          <c:overlay val="0"/>
        </c:title>
        <c:numFmt formatCode="0" sourceLinked="0"/>
        <c:majorTickMark val="out"/>
        <c:minorTickMark val="none"/>
        <c:tickLblPos val="nextTo"/>
        <c:crossAx val="13597798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dLbl>
              <c:idx val="0"/>
              <c:layout>
                <c:manualLayout>
                  <c:x val="8.3333333333333766E-3"/>
                  <c:y val="0"/>
                </c:manualLayout>
              </c:layout>
              <c:tx>
                <c:rich>
                  <a:bodyPr/>
                  <a:lstStyle/>
                  <a:p>
                    <a:r>
                      <a:rPr lang="en-US"/>
                      <a:t>a</a:t>
                    </a:r>
                  </a:p>
                </c:rich>
              </c:tx>
              <c:showLegendKey val="0"/>
              <c:showVal val="1"/>
              <c:showCatName val="0"/>
              <c:showSerName val="0"/>
              <c:showPercent val="0"/>
              <c:showBubbleSize val="0"/>
            </c:dLbl>
            <c:dLbl>
              <c:idx val="1"/>
              <c:layout>
                <c:manualLayout>
                  <c:x val="1.6666447944007057E-2"/>
                  <c:y val="-4.6296296296296511E-3"/>
                </c:manualLayout>
              </c:layout>
              <c:tx>
                <c:rich>
                  <a:bodyPr/>
                  <a:lstStyle/>
                  <a:p>
                    <a:r>
                      <a:rPr lang="en-US"/>
                      <a:t>b</a:t>
                    </a:r>
                  </a:p>
                </c:rich>
              </c:tx>
              <c:showLegendKey val="0"/>
              <c:showVal val="1"/>
              <c:showCatName val="0"/>
              <c:showSerName val="0"/>
              <c:showPercent val="0"/>
              <c:showBubbleSize val="0"/>
            </c:dLbl>
            <c:dLbl>
              <c:idx val="2"/>
              <c:layout>
                <c:manualLayout>
                  <c:x val="2.5000000000000001E-2"/>
                  <c:y val="1.3888888888888954E-2"/>
                </c:manualLayout>
              </c:layout>
              <c:tx>
                <c:rich>
                  <a:bodyPr/>
                  <a:lstStyle/>
                  <a:p>
                    <a:r>
                      <a:rPr lang="en-US"/>
                      <a:t>a</a:t>
                    </a:r>
                  </a:p>
                </c:rich>
              </c:tx>
              <c:showLegendKey val="0"/>
              <c:showVal val="1"/>
              <c:showCatName val="0"/>
              <c:showSerName val="0"/>
              <c:showPercent val="0"/>
              <c:showBubbleSize val="0"/>
            </c:dLbl>
            <c:dLbl>
              <c:idx val="3"/>
              <c:layout>
                <c:manualLayout>
                  <c:x val="1.6666666666666701E-2"/>
                  <c:y val="0"/>
                </c:manualLayout>
              </c:layout>
              <c:tx>
                <c:rich>
                  <a:bodyPr/>
                  <a:lstStyle/>
                  <a:p>
                    <a:r>
                      <a:rPr lang="en-US"/>
                      <a:t>a</a:t>
                    </a:r>
                  </a:p>
                </c:rich>
              </c:tx>
              <c:showLegendKey val="0"/>
              <c:showVal val="1"/>
              <c:showCatName val="0"/>
              <c:showSerName val="0"/>
              <c:showPercent val="0"/>
              <c:showBubbleSize val="0"/>
            </c:dLbl>
            <c:dLbl>
              <c:idx val="4"/>
              <c:layout>
                <c:manualLayout>
                  <c:x val="2.5000000000000001E-2"/>
                  <c:y val="0"/>
                </c:manualLayout>
              </c:layout>
              <c:tx>
                <c:rich>
                  <a:bodyPr/>
                  <a:lstStyle/>
                  <a:p>
                    <a:r>
                      <a:rPr lang="en-US"/>
                      <a:t>a</a:t>
                    </a:r>
                  </a:p>
                </c:rich>
              </c:tx>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0"/>
          </c:dLbls>
          <c:errBars>
            <c:errBarType val="both"/>
            <c:errValType val="cust"/>
            <c:noEndCap val="0"/>
            <c:plus>
              <c:numRef>
                <c:f>Cherry!$F$34:$F$38</c:f>
                <c:numCache>
                  <c:formatCode>General</c:formatCode>
                  <c:ptCount val="5"/>
                  <c:pt idx="0">
                    <c:v>3.4428670223135787</c:v>
                  </c:pt>
                  <c:pt idx="1">
                    <c:v>3.5921210076128642</c:v>
                  </c:pt>
                  <c:pt idx="2">
                    <c:v>2.6907248094147014</c:v>
                  </c:pt>
                  <c:pt idx="3">
                    <c:v>3.0353473167555238</c:v>
                  </c:pt>
                  <c:pt idx="4">
                    <c:v>2.9955522584884382</c:v>
                  </c:pt>
                </c:numCache>
              </c:numRef>
            </c:plus>
            <c:minus>
              <c:numRef>
                <c:f>Cherry!$F$34:$F$38</c:f>
                <c:numCache>
                  <c:formatCode>General</c:formatCode>
                  <c:ptCount val="5"/>
                  <c:pt idx="0">
                    <c:v>3.4428670223135787</c:v>
                  </c:pt>
                  <c:pt idx="1">
                    <c:v>3.5921210076128642</c:v>
                  </c:pt>
                  <c:pt idx="2">
                    <c:v>2.6907248094147014</c:v>
                  </c:pt>
                  <c:pt idx="3">
                    <c:v>3.0353473167555238</c:v>
                  </c:pt>
                  <c:pt idx="4">
                    <c:v>2.9955522584884382</c:v>
                  </c:pt>
                </c:numCache>
              </c:numRef>
            </c:minus>
          </c:errBars>
          <c:cat>
            <c:strRef>
              <c:f>Cherry!$A$4:$A$8</c:f>
              <c:strCache>
                <c:ptCount val="5"/>
                <c:pt idx="0">
                  <c:v>Fresh </c:v>
                </c:pt>
                <c:pt idx="1">
                  <c:v> Frozen</c:v>
                </c:pt>
                <c:pt idx="2">
                  <c:v>Week no.1</c:v>
                </c:pt>
                <c:pt idx="3">
                  <c:v>Week no.2</c:v>
                </c:pt>
                <c:pt idx="4">
                  <c:v>Week no.3</c:v>
                </c:pt>
              </c:strCache>
            </c:strRef>
          </c:cat>
          <c:val>
            <c:numRef>
              <c:f>Cherry!$E$34:$E$38</c:f>
              <c:numCache>
                <c:formatCode>0.00</c:formatCode>
                <c:ptCount val="5"/>
                <c:pt idx="0">
                  <c:v>80.533333333333289</c:v>
                </c:pt>
                <c:pt idx="1">
                  <c:v>70.36666666666666</c:v>
                </c:pt>
                <c:pt idx="2">
                  <c:v>77.099999999999994</c:v>
                </c:pt>
                <c:pt idx="3">
                  <c:v>76.833333333333258</c:v>
                </c:pt>
                <c:pt idx="4">
                  <c:v>76.566666666666663</c:v>
                </c:pt>
              </c:numCache>
            </c:numRef>
          </c:val>
        </c:ser>
        <c:dLbls>
          <c:showLegendKey val="0"/>
          <c:showVal val="0"/>
          <c:showCatName val="0"/>
          <c:showSerName val="0"/>
          <c:showPercent val="0"/>
          <c:showBubbleSize val="0"/>
        </c:dLbls>
        <c:gapWidth val="150"/>
        <c:axId val="136021888"/>
        <c:axId val="136032256"/>
      </c:barChart>
      <c:catAx>
        <c:axId val="136021888"/>
        <c:scaling>
          <c:orientation val="minMax"/>
        </c:scaling>
        <c:delete val="0"/>
        <c:axPos val="b"/>
        <c:title>
          <c:tx>
            <c:rich>
              <a:bodyPr/>
              <a:lstStyle/>
              <a:p>
                <a:pPr>
                  <a:defRPr/>
                </a:pPr>
                <a:r>
                  <a:rPr lang="en-US"/>
                  <a:t>Treatments</a:t>
                </a:r>
              </a:p>
            </c:rich>
          </c:tx>
          <c:layout/>
          <c:overlay val="0"/>
        </c:title>
        <c:majorTickMark val="out"/>
        <c:minorTickMark val="none"/>
        <c:tickLblPos val="nextTo"/>
        <c:crossAx val="136032256"/>
        <c:crosses val="autoZero"/>
        <c:auto val="1"/>
        <c:lblAlgn val="ctr"/>
        <c:lblOffset val="100"/>
        <c:noMultiLvlLbl val="0"/>
      </c:catAx>
      <c:valAx>
        <c:axId val="136032256"/>
        <c:scaling>
          <c:orientation val="minMax"/>
          <c:max val="85"/>
          <c:min val="65"/>
        </c:scaling>
        <c:delete val="0"/>
        <c:axPos val="l"/>
        <c:majorGridlines/>
        <c:title>
          <c:tx>
            <c:rich>
              <a:bodyPr rot="-5400000" vert="horz"/>
              <a:lstStyle/>
              <a:p>
                <a:pPr>
                  <a:defRPr/>
                </a:pPr>
                <a:r>
                  <a:rPr lang="en-US"/>
                  <a:t>Antioxident Activity (µmol TE/mL)</a:t>
                </a:r>
              </a:p>
            </c:rich>
          </c:tx>
          <c:layout/>
          <c:overlay val="0"/>
        </c:title>
        <c:numFmt formatCode="0" sourceLinked="0"/>
        <c:majorTickMark val="out"/>
        <c:minorTickMark val="none"/>
        <c:tickLblPos val="nextTo"/>
        <c:crossAx val="136021888"/>
        <c:crosses val="autoZero"/>
        <c:crossBetween val="between"/>
        <c:majorUnit val="5"/>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dLbls>
            <c:dLbl>
              <c:idx val="0"/>
              <c:layout>
                <c:manualLayout>
                  <c:x val="2.5000000000000001E-2"/>
                  <c:y val="-9.2592592592593455E-3"/>
                </c:manualLayout>
              </c:layout>
              <c:tx>
                <c:rich>
                  <a:bodyPr/>
                  <a:lstStyle/>
                  <a:p>
                    <a:r>
                      <a:rPr lang="en-US"/>
                      <a:t>a</a:t>
                    </a:r>
                  </a:p>
                </c:rich>
              </c:tx>
              <c:showLegendKey val="0"/>
              <c:showVal val="1"/>
              <c:showCatName val="0"/>
              <c:showSerName val="0"/>
              <c:showPercent val="0"/>
              <c:showBubbleSize val="0"/>
            </c:dLbl>
            <c:dLbl>
              <c:idx val="1"/>
              <c:layout>
                <c:manualLayout>
                  <c:x val="2.4999781277340333E-2"/>
                  <c:y val="-1.3888888888888984E-2"/>
                </c:manualLayout>
              </c:layout>
              <c:tx>
                <c:rich>
                  <a:bodyPr/>
                  <a:lstStyle/>
                  <a:p>
                    <a:r>
                      <a:rPr lang="en-US"/>
                      <a:t>b</a:t>
                    </a:r>
                  </a:p>
                </c:rich>
              </c:tx>
              <c:showLegendKey val="0"/>
              <c:showVal val="1"/>
              <c:showCatName val="0"/>
              <c:showSerName val="0"/>
              <c:showPercent val="0"/>
              <c:showBubbleSize val="0"/>
            </c:dLbl>
            <c:dLbl>
              <c:idx val="2"/>
              <c:layout>
                <c:manualLayout>
                  <c:x val="2.7777777777778054E-2"/>
                  <c:y val="-1.8518518518518583E-2"/>
                </c:manualLayout>
              </c:layout>
              <c:tx>
                <c:rich>
                  <a:bodyPr/>
                  <a:lstStyle/>
                  <a:p>
                    <a:r>
                      <a:rPr lang="en-US"/>
                      <a:t>ab</a:t>
                    </a:r>
                  </a:p>
                </c:rich>
              </c:tx>
              <c:showLegendKey val="0"/>
              <c:showVal val="1"/>
              <c:showCatName val="0"/>
              <c:showSerName val="0"/>
              <c:showPercent val="0"/>
              <c:showBubbleSize val="0"/>
            </c:dLbl>
            <c:dLbl>
              <c:idx val="3"/>
              <c:layout>
                <c:manualLayout>
                  <c:x val="2.5000000000000001E-2"/>
                  <c:y val="0"/>
                </c:manualLayout>
              </c:layout>
              <c:tx>
                <c:rich>
                  <a:bodyPr/>
                  <a:lstStyle/>
                  <a:p>
                    <a:r>
                      <a:rPr lang="en-US"/>
                      <a:t>ab</a:t>
                    </a:r>
                  </a:p>
                </c:rich>
              </c:tx>
              <c:showLegendKey val="0"/>
              <c:showVal val="1"/>
              <c:showCatName val="0"/>
              <c:showSerName val="0"/>
              <c:showPercent val="0"/>
              <c:showBubbleSize val="0"/>
            </c:dLbl>
            <c:dLbl>
              <c:idx val="4"/>
              <c:layout>
                <c:manualLayout>
                  <c:x val="2.5000000000000001E-2"/>
                  <c:y val="0"/>
                </c:manualLayout>
              </c:layout>
              <c:tx>
                <c:rich>
                  <a:bodyPr/>
                  <a:lstStyle/>
                  <a:p>
                    <a:r>
                      <a:rPr lang="en-US"/>
                      <a:t>ab</a:t>
                    </a:r>
                  </a:p>
                </c:rich>
              </c:tx>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0"/>
          </c:dLbls>
          <c:errBars>
            <c:errDir val="y"/>
            <c:errBarType val="both"/>
            <c:errValType val="cust"/>
            <c:noEndCap val="0"/>
            <c:plus>
              <c:numRef>
                <c:f>Cherry!$F$36:$F$38</c:f>
                <c:numCache>
                  <c:formatCode>General</c:formatCode>
                  <c:ptCount val="3"/>
                  <c:pt idx="0">
                    <c:v>2.6907248094147014</c:v>
                  </c:pt>
                  <c:pt idx="1">
                    <c:v>3.0353473167555238</c:v>
                  </c:pt>
                  <c:pt idx="2">
                    <c:v>2.9955522584884382</c:v>
                  </c:pt>
                </c:numCache>
              </c:numRef>
            </c:plus>
            <c:minus>
              <c:numRef>
                <c:f>Cherry!$F$36:$F$38</c:f>
                <c:numCache>
                  <c:formatCode>General</c:formatCode>
                  <c:ptCount val="3"/>
                  <c:pt idx="0">
                    <c:v>2.6907248094147014</c:v>
                  </c:pt>
                  <c:pt idx="1">
                    <c:v>3.0353473167555238</c:v>
                  </c:pt>
                  <c:pt idx="2">
                    <c:v>2.9955522584884382</c:v>
                  </c:pt>
                </c:numCache>
              </c:numRef>
            </c:minus>
          </c:errBars>
          <c:cat>
            <c:strRef>
              <c:f>Pomegranate!$H$6:$H$8</c:f>
              <c:strCache>
                <c:ptCount val="3"/>
                <c:pt idx="0">
                  <c:v>Week 1</c:v>
                </c:pt>
                <c:pt idx="1">
                  <c:v>Week 2</c:v>
                </c:pt>
                <c:pt idx="2">
                  <c:v>Week 3</c:v>
                </c:pt>
              </c:strCache>
            </c:strRef>
          </c:cat>
          <c:val>
            <c:numRef>
              <c:f>Cherry!$E$36:$E$38</c:f>
              <c:numCache>
                <c:formatCode>0.00</c:formatCode>
                <c:ptCount val="3"/>
                <c:pt idx="0">
                  <c:v>77.099999999999994</c:v>
                </c:pt>
                <c:pt idx="1">
                  <c:v>76.833333333333258</c:v>
                </c:pt>
                <c:pt idx="2">
                  <c:v>76.566666666666663</c:v>
                </c:pt>
              </c:numCache>
            </c:numRef>
          </c:val>
          <c:smooth val="0"/>
        </c:ser>
        <c:dLbls>
          <c:showLegendKey val="0"/>
          <c:showVal val="0"/>
          <c:showCatName val="0"/>
          <c:showSerName val="0"/>
          <c:showPercent val="0"/>
          <c:showBubbleSize val="0"/>
        </c:dLbls>
        <c:marker val="1"/>
        <c:smooth val="0"/>
        <c:axId val="136069504"/>
        <c:axId val="136071424"/>
      </c:lineChart>
      <c:catAx>
        <c:axId val="136069504"/>
        <c:scaling>
          <c:orientation val="minMax"/>
        </c:scaling>
        <c:delete val="0"/>
        <c:axPos val="b"/>
        <c:title>
          <c:tx>
            <c:rich>
              <a:bodyPr/>
              <a:lstStyle/>
              <a:p>
                <a:pPr>
                  <a:defRPr/>
                </a:pPr>
                <a:r>
                  <a:rPr lang="en-US"/>
                  <a:t>Treatments</a:t>
                </a:r>
              </a:p>
            </c:rich>
          </c:tx>
          <c:layout/>
          <c:overlay val="0"/>
        </c:title>
        <c:majorTickMark val="out"/>
        <c:minorTickMark val="none"/>
        <c:tickLblPos val="nextTo"/>
        <c:crossAx val="136071424"/>
        <c:crosses val="autoZero"/>
        <c:auto val="1"/>
        <c:lblAlgn val="ctr"/>
        <c:lblOffset val="100"/>
        <c:noMultiLvlLbl val="0"/>
      </c:catAx>
      <c:valAx>
        <c:axId val="136071424"/>
        <c:scaling>
          <c:orientation val="minMax"/>
          <c:max val="80"/>
          <c:min val="72"/>
        </c:scaling>
        <c:delete val="0"/>
        <c:axPos val="l"/>
        <c:majorGridlines/>
        <c:title>
          <c:tx>
            <c:rich>
              <a:bodyPr rot="-5400000" vert="horz"/>
              <a:lstStyle/>
              <a:p>
                <a:pPr>
                  <a:defRPr/>
                </a:pPr>
                <a:r>
                  <a:rPr lang="en-US"/>
                  <a:t>Antioxident Activity (µmol TE/mL)</a:t>
                </a:r>
              </a:p>
            </c:rich>
          </c:tx>
          <c:layout/>
          <c:overlay val="0"/>
        </c:title>
        <c:numFmt formatCode="0" sourceLinked="0"/>
        <c:majorTickMark val="out"/>
        <c:minorTickMark val="none"/>
        <c:tickLblPos val="nextTo"/>
        <c:crossAx val="136069504"/>
        <c:crosses val="autoZero"/>
        <c:crossBetween val="between"/>
        <c:majorUnit val="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1138316614532783"/>
          <c:y val="3.7037037037037049E-2"/>
        </c:manualLayout>
      </c:layout>
      <c:overlay val="0"/>
      <c:txPr>
        <a:bodyPr/>
        <a:lstStyle/>
        <a:p>
          <a:pPr>
            <a:defRPr lang="fa-IR"/>
          </a:pPr>
          <a:endParaRPr lang="en-US"/>
        </a:p>
      </c:txPr>
    </c:title>
    <c:autoTitleDeleted val="0"/>
    <c:plotArea>
      <c:layout>
        <c:manualLayout>
          <c:layoutTarget val="inner"/>
          <c:xMode val="edge"/>
          <c:yMode val="edge"/>
          <c:x val="9.0565886394930684E-2"/>
          <c:y val="0.21866666666666668"/>
          <c:w val="0.88453315152244338"/>
          <c:h val="0.56906267204404326"/>
        </c:manualLayout>
      </c:layout>
      <c:barChart>
        <c:barDir val="col"/>
        <c:grouping val="clustered"/>
        <c:varyColors val="0"/>
        <c:ser>
          <c:idx val="0"/>
          <c:order val="0"/>
          <c:tx>
            <c:v>سطح زیر کشت (هکتار)</c:v>
          </c:tx>
          <c:invertIfNegative val="0"/>
          <c:dPt>
            <c:idx val="0"/>
            <c:invertIfNegative val="0"/>
            <c:bubble3D val="0"/>
            <c:spPr>
              <a:solidFill>
                <a:schemeClr val="bg1">
                  <a:lumMod val="50000"/>
                </a:schemeClr>
              </a:solidFill>
            </c:spPr>
          </c:dPt>
          <c:dPt>
            <c:idx val="1"/>
            <c:invertIfNegative val="0"/>
            <c:bubble3D val="0"/>
            <c:spPr>
              <a:solidFill>
                <a:schemeClr val="bg1">
                  <a:lumMod val="50000"/>
                </a:schemeClr>
              </a:solidFill>
            </c:spPr>
          </c:dPt>
          <c:dPt>
            <c:idx val="2"/>
            <c:invertIfNegative val="0"/>
            <c:bubble3D val="0"/>
            <c:spPr>
              <a:solidFill>
                <a:schemeClr val="bg1">
                  <a:lumMod val="50000"/>
                </a:schemeClr>
              </a:solidFill>
            </c:spPr>
          </c:dPt>
          <c:dLbls>
            <c:txPr>
              <a:bodyPr/>
              <a:lstStyle/>
              <a:p>
                <a:pPr>
                  <a:defRPr lang="fa-IR" sz="105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Sheet1!$L$1:$L$3</c:f>
              <c:strCache>
                <c:ptCount val="3"/>
                <c:pt idx="0">
                  <c:v>سال 88</c:v>
                </c:pt>
                <c:pt idx="1">
                  <c:v>سال 89</c:v>
                </c:pt>
                <c:pt idx="2">
                  <c:v>سال 90</c:v>
                </c:pt>
              </c:strCache>
            </c:strRef>
          </c:cat>
          <c:val>
            <c:numRef>
              <c:f>Sheet1!$M$1:$M$3</c:f>
              <c:numCache>
                <c:formatCode>General</c:formatCode>
                <c:ptCount val="3"/>
                <c:pt idx="0">
                  <c:v>17407</c:v>
                </c:pt>
                <c:pt idx="1">
                  <c:v>17763</c:v>
                </c:pt>
                <c:pt idx="2">
                  <c:v>17653</c:v>
                </c:pt>
              </c:numCache>
            </c:numRef>
          </c:val>
        </c:ser>
        <c:dLbls>
          <c:showLegendKey val="0"/>
          <c:showVal val="1"/>
          <c:showCatName val="0"/>
          <c:showSerName val="0"/>
          <c:showPercent val="0"/>
          <c:showBubbleSize val="0"/>
        </c:dLbls>
        <c:gapWidth val="150"/>
        <c:axId val="132619264"/>
        <c:axId val="132643840"/>
      </c:barChart>
      <c:catAx>
        <c:axId val="132619264"/>
        <c:scaling>
          <c:orientation val="minMax"/>
        </c:scaling>
        <c:delete val="0"/>
        <c:axPos val="b"/>
        <c:majorTickMark val="out"/>
        <c:minorTickMark val="none"/>
        <c:tickLblPos val="nextTo"/>
        <c:txPr>
          <a:bodyPr/>
          <a:lstStyle/>
          <a:p>
            <a:pPr>
              <a:defRPr lang="fa-IR"/>
            </a:pPr>
            <a:endParaRPr lang="en-US"/>
          </a:p>
        </c:txPr>
        <c:crossAx val="132643840"/>
        <c:crosses val="autoZero"/>
        <c:auto val="1"/>
        <c:lblAlgn val="ctr"/>
        <c:lblOffset val="100"/>
        <c:noMultiLvlLbl val="0"/>
      </c:catAx>
      <c:valAx>
        <c:axId val="132643840"/>
        <c:scaling>
          <c:orientation val="minMax"/>
        </c:scaling>
        <c:delete val="0"/>
        <c:axPos val="l"/>
        <c:numFmt formatCode="General" sourceLinked="1"/>
        <c:majorTickMark val="out"/>
        <c:minorTickMark val="none"/>
        <c:tickLblPos val="nextTo"/>
        <c:txPr>
          <a:bodyPr/>
          <a:lstStyle/>
          <a:p>
            <a:pPr>
              <a:defRPr lang="fa-IR" sz="1000">
                <a:latin typeface="Times New Roman" pitchFamily="18" charset="0"/>
                <a:cs typeface="Times New Roman" pitchFamily="18" charset="0"/>
              </a:defRPr>
            </a:pPr>
            <a:endParaRPr lang="en-US"/>
          </a:p>
        </c:txPr>
        <c:crossAx val="132619264"/>
        <c:crosses val="autoZero"/>
        <c:crossBetween val="between"/>
      </c:valAx>
    </c:plotArea>
    <c:plotVisOnly val="1"/>
    <c:dispBlanksAs val="gap"/>
    <c:showDLblsOverMax val="0"/>
  </c:chart>
  <c:txPr>
    <a:bodyPr/>
    <a:lstStyle/>
    <a:p>
      <a:pPr>
        <a:defRPr sz="1050">
          <a:latin typeface="Lotus" pitchFamily="2" charset="-78"/>
          <a:cs typeface="Lotus" pitchFamily="2" charset="-78"/>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تولید البالو (تن)</c:v>
          </c:tx>
          <c:invertIfNegative val="0"/>
          <c:dLbls>
            <c:dLbl>
              <c:idx val="1"/>
              <c:layout>
                <c:manualLayout>
                  <c:x val="0"/>
                  <c:y val="0.20370333916593775"/>
                </c:manualLayout>
              </c:layout>
              <c:showLegendKey val="0"/>
              <c:showVal val="1"/>
              <c:showCatName val="0"/>
              <c:showSerName val="0"/>
              <c:showPercent val="0"/>
              <c:showBubbleSize val="0"/>
            </c:dLbl>
            <c:dLbl>
              <c:idx val="3"/>
              <c:layout>
                <c:manualLayout>
                  <c:x val="-2.520478890989288E-3"/>
                  <c:y val="0.13425925925925927"/>
                </c:manualLayout>
              </c:layout>
              <c:showLegendKey val="0"/>
              <c:showVal val="1"/>
              <c:showCatName val="0"/>
              <c:showSerName val="0"/>
              <c:showPercent val="0"/>
              <c:showBubbleSize val="0"/>
            </c:dLbl>
            <c:dLbl>
              <c:idx val="5"/>
              <c:layout>
                <c:manualLayout>
                  <c:x val="0"/>
                  <c:y val="0.125"/>
                </c:manualLayout>
              </c:layout>
              <c:showLegendKey val="0"/>
              <c:showVal val="1"/>
              <c:showCatName val="0"/>
              <c:showSerName val="0"/>
              <c:showPercent val="0"/>
              <c:showBubbleSize val="0"/>
            </c:dLbl>
            <c:dLbl>
              <c:idx val="7"/>
              <c:layout>
                <c:manualLayout>
                  <c:x val="-5.0409577819785795E-3"/>
                  <c:y val="0.12037037037037036"/>
                </c:manualLayout>
              </c:layout>
              <c:showLegendKey val="0"/>
              <c:showVal val="1"/>
              <c:showCatName val="0"/>
              <c:showSerName val="0"/>
              <c:showPercent val="0"/>
              <c:showBubbleSize val="0"/>
            </c:dLbl>
            <c:dLbl>
              <c:idx val="9"/>
              <c:layout>
                <c:manualLayout>
                  <c:x val="0"/>
                  <c:y val="-1.8518518518518524E-2"/>
                </c:manualLayout>
              </c:layout>
              <c:showLegendKey val="0"/>
              <c:showVal val="1"/>
              <c:showCatName val="0"/>
              <c:showSerName val="0"/>
              <c:showPercent val="0"/>
              <c:showBubbleSize val="0"/>
            </c:dLbl>
            <c:dLbl>
              <c:idx val="10"/>
              <c:layout>
                <c:manualLayout>
                  <c:x val="0"/>
                  <c:y val="4.1666666666666775E-2"/>
                </c:manualLayout>
              </c:layout>
              <c:showLegendKey val="0"/>
              <c:showVal val="1"/>
              <c:showCatName val="0"/>
              <c:showSerName val="0"/>
              <c:showPercent val="0"/>
              <c:showBubbleSize val="0"/>
            </c:dLbl>
            <c:dLbl>
              <c:idx val="11"/>
              <c:layout>
                <c:manualLayout>
                  <c:x val="9.2416491733075365E-17"/>
                  <c:y val="9.2592592592592692E-3"/>
                </c:manualLayout>
              </c:layout>
              <c:showLegendKey val="0"/>
              <c:showVal val="1"/>
              <c:showCatName val="0"/>
              <c:showSerName val="0"/>
              <c:showPercent val="0"/>
              <c:showBubbleSize val="0"/>
            </c:dLbl>
            <c:dLbl>
              <c:idx val="12"/>
              <c:layout>
                <c:manualLayout>
                  <c:x val="0"/>
                  <c:y val="3.7037037037037146E-2"/>
                </c:manualLayout>
              </c:layout>
              <c:showLegendKey val="0"/>
              <c:showVal val="1"/>
              <c:showCatName val="0"/>
              <c:showSerName val="0"/>
              <c:showPercent val="0"/>
              <c:showBubbleSize val="0"/>
            </c:dLbl>
            <c:dLbl>
              <c:idx val="13"/>
              <c:layout>
                <c:manualLayout>
                  <c:x val="0"/>
                  <c:y val="2.7777777777777801E-2"/>
                </c:manualLayout>
              </c:layout>
              <c:showLegendKey val="0"/>
              <c:showVal val="1"/>
              <c:showCatName val="0"/>
              <c:showSerName val="0"/>
              <c:showPercent val="0"/>
              <c:showBubbleSize val="0"/>
            </c:dLbl>
            <c:dLbl>
              <c:idx val="14"/>
              <c:layout>
                <c:manualLayout>
                  <c:x val="1.512287334593574E-2"/>
                  <c:y val="1.3888888888888812E-2"/>
                </c:manualLayout>
              </c:layout>
              <c:showLegendKey val="0"/>
              <c:showVal val="1"/>
              <c:showCatName val="0"/>
              <c:showSerName val="0"/>
              <c:showPercent val="0"/>
              <c:showBubbleSize val="0"/>
            </c:dLbl>
            <c:txPr>
              <a:bodyPr/>
              <a:lstStyle/>
              <a:p>
                <a:pPr>
                  <a:defRPr lang="fa-IR"/>
                </a:pPr>
                <a:endParaRPr lang="en-US"/>
              </a:p>
            </c:txPr>
            <c:showLegendKey val="0"/>
            <c:showVal val="1"/>
            <c:showCatName val="0"/>
            <c:showSerName val="0"/>
            <c:showPercent val="0"/>
            <c:showBubbleSize val="0"/>
            <c:showLeaderLines val="0"/>
          </c:dLbls>
          <c:cat>
            <c:strRef>
              <c:f>Sheet1!$L$1:$L$15</c:f>
              <c:strCache>
                <c:ptCount val="15"/>
                <c:pt idx="0">
                  <c:v>روسیه</c:v>
                </c:pt>
                <c:pt idx="1">
                  <c:v>اوکراین</c:v>
                </c:pt>
                <c:pt idx="2">
                  <c:v>ترکیه</c:v>
                </c:pt>
                <c:pt idx="3">
                  <c:v>لهستان</c:v>
                </c:pt>
                <c:pt idx="4">
                  <c:v>صربستان</c:v>
                </c:pt>
                <c:pt idx="5">
                  <c:v>آمریکا</c:v>
                </c:pt>
                <c:pt idx="6">
                  <c:v>مجارستان</c:v>
                </c:pt>
                <c:pt idx="7">
                  <c:v>آلمان</c:v>
                </c:pt>
                <c:pt idx="8">
                  <c:v>ایران</c:v>
                </c:pt>
                <c:pt idx="9">
                  <c:v>گرجستان</c:v>
                </c:pt>
                <c:pt idx="10">
                  <c:v>مولداوی</c:v>
                </c:pt>
                <c:pt idx="11">
                  <c:v>بلاروس</c:v>
                </c:pt>
                <c:pt idx="12">
                  <c:v>دانمارک</c:v>
                </c:pt>
                <c:pt idx="13">
                  <c:v>آلبانی</c:v>
                </c:pt>
                <c:pt idx="14">
                  <c:v>کرواسی</c:v>
                </c:pt>
              </c:strCache>
            </c:strRef>
          </c:cat>
          <c:val>
            <c:numRef>
              <c:f>Sheet1!$M$1:$M$15</c:f>
              <c:numCache>
                <c:formatCode>General</c:formatCode>
                <c:ptCount val="15"/>
                <c:pt idx="0">
                  <c:v>235000</c:v>
                </c:pt>
                <c:pt idx="1">
                  <c:v>178000</c:v>
                </c:pt>
                <c:pt idx="2">
                  <c:v>140000</c:v>
                </c:pt>
                <c:pt idx="3">
                  <c:v>138000</c:v>
                </c:pt>
                <c:pt idx="4">
                  <c:v>116000</c:v>
                </c:pt>
                <c:pt idx="5">
                  <c:v>98000</c:v>
                </c:pt>
                <c:pt idx="6">
                  <c:v>82000</c:v>
                </c:pt>
                <c:pt idx="7">
                  <c:v>80000</c:v>
                </c:pt>
                <c:pt idx="8">
                  <c:v>51000</c:v>
                </c:pt>
                <c:pt idx="9">
                  <c:v>15000</c:v>
                </c:pt>
                <c:pt idx="10">
                  <c:v>15000</c:v>
                </c:pt>
                <c:pt idx="11">
                  <c:v>15000</c:v>
                </c:pt>
                <c:pt idx="12">
                  <c:v>14000</c:v>
                </c:pt>
                <c:pt idx="13">
                  <c:v>8200</c:v>
                </c:pt>
                <c:pt idx="14">
                  <c:v>7500</c:v>
                </c:pt>
              </c:numCache>
            </c:numRef>
          </c:val>
        </c:ser>
        <c:dLbls>
          <c:showLegendKey val="0"/>
          <c:showVal val="1"/>
          <c:showCatName val="0"/>
          <c:showSerName val="0"/>
          <c:showPercent val="0"/>
          <c:showBubbleSize val="0"/>
        </c:dLbls>
        <c:gapWidth val="75"/>
        <c:axId val="117716864"/>
        <c:axId val="117756672"/>
      </c:barChart>
      <c:catAx>
        <c:axId val="117716864"/>
        <c:scaling>
          <c:orientation val="minMax"/>
        </c:scaling>
        <c:delete val="0"/>
        <c:axPos val="b"/>
        <c:majorTickMark val="none"/>
        <c:minorTickMark val="none"/>
        <c:tickLblPos val="nextTo"/>
        <c:txPr>
          <a:bodyPr/>
          <a:lstStyle/>
          <a:p>
            <a:pPr>
              <a:defRPr lang="fa-IR"/>
            </a:pPr>
            <a:endParaRPr lang="en-US"/>
          </a:p>
        </c:txPr>
        <c:crossAx val="117756672"/>
        <c:crosses val="autoZero"/>
        <c:auto val="1"/>
        <c:lblAlgn val="ctr"/>
        <c:lblOffset val="100"/>
        <c:noMultiLvlLbl val="0"/>
      </c:catAx>
      <c:valAx>
        <c:axId val="117756672"/>
        <c:scaling>
          <c:orientation val="minMax"/>
        </c:scaling>
        <c:delete val="0"/>
        <c:axPos val="l"/>
        <c:numFmt formatCode="General" sourceLinked="1"/>
        <c:majorTickMark val="none"/>
        <c:minorTickMark val="none"/>
        <c:tickLblPos val="nextTo"/>
        <c:txPr>
          <a:bodyPr/>
          <a:lstStyle/>
          <a:p>
            <a:pPr>
              <a:defRPr lang="fa-IR"/>
            </a:pPr>
            <a:endParaRPr lang="en-US"/>
          </a:p>
        </c:txPr>
        <c:crossAx val="117716864"/>
        <c:crosses val="autoZero"/>
        <c:crossBetween val="between"/>
      </c:valAx>
    </c:plotArea>
    <c:legend>
      <c:legendPos val="b"/>
      <c:layout/>
      <c:overlay val="0"/>
      <c:txPr>
        <a:bodyPr/>
        <a:lstStyle/>
        <a:p>
          <a:pPr>
            <a:defRPr lang="fa-I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dLbl>
              <c:idx val="0"/>
              <c:layout>
                <c:manualLayout>
                  <c:x val="2.7777777777777978E-3"/>
                  <c:y val="-1.3333333333333341E-2"/>
                </c:manualLayout>
              </c:layout>
              <c:tx>
                <c:rich>
                  <a:bodyPr/>
                  <a:lstStyle/>
                  <a:p>
                    <a:r>
                      <a:rPr lang="en-US"/>
                      <a:t>a</a:t>
                    </a:r>
                  </a:p>
                </c:rich>
              </c:tx>
              <c:showLegendKey val="0"/>
              <c:showVal val="1"/>
              <c:showCatName val="0"/>
              <c:showSerName val="0"/>
              <c:showPercent val="0"/>
              <c:showBubbleSize val="0"/>
            </c:dLbl>
            <c:dLbl>
              <c:idx val="1"/>
              <c:layout/>
              <c:tx>
                <c:rich>
                  <a:bodyPr/>
                  <a:lstStyle/>
                  <a:p>
                    <a:r>
                      <a:rPr lang="en-US"/>
                      <a:t>d</a:t>
                    </a:r>
                  </a:p>
                </c:rich>
              </c:tx>
              <c:showLegendKey val="0"/>
              <c:showVal val="1"/>
              <c:showCatName val="0"/>
              <c:showSerName val="0"/>
              <c:showPercent val="0"/>
              <c:showBubbleSize val="0"/>
            </c:dLbl>
            <c:dLbl>
              <c:idx val="2"/>
              <c:layout/>
              <c:tx>
                <c:rich>
                  <a:bodyPr/>
                  <a:lstStyle/>
                  <a:p>
                    <a:r>
                      <a:rPr lang="en-US"/>
                      <a:t>b</a:t>
                    </a:r>
                  </a:p>
                </c:rich>
              </c:tx>
              <c:showLegendKey val="0"/>
              <c:showVal val="1"/>
              <c:showCatName val="0"/>
              <c:showSerName val="0"/>
              <c:showPercent val="0"/>
              <c:showBubbleSize val="0"/>
            </c:dLbl>
            <c:dLbl>
              <c:idx val="3"/>
              <c:layout/>
              <c:tx>
                <c:rich>
                  <a:bodyPr/>
                  <a:lstStyle/>
                  <a:p>
                    <a:r>
                      <a:rPr lang="en-US"/>
                      <a:t>c</a:t>
                    </a:r>
                  </a:p>
                </c:rich>
              </c:tx>
              <c:showLegendKey val="0"/>
              <c:showVal val="1"/>
              <c:showCatName val="0"/>
              <c:showSerName val="0"/>
              <c:showPercent val="0"/>
              <c:showBubbleSize val="0"/>
            </c:dLbl>
            <c:dLbl>
              <c:idx val="4"/>
              <c:layout/>
              <c:tx>
                <c:rich>
                  <a:bodyPr/>
                  <a:lstStyle/>
                  <a:p>
                    <a:r>
                      <a:rPr lang="en-US"/>
                      <a:t>c</a:t>
                    </a:r>
                  </a:p>
                </c:rich>
              </c:tx>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0"/>
          </c:dLbls>
          <c:errBars>
            <c:errBarType val="both"/>
            <c:errValType val="cust"/>
            <c:noEndCap val="0"/>
            <c:plus>
              <c:numRef>
                <c:f>[Aflaki.xlsx]Pomegranate!$F$4:$F$8</c:f>
                <c:numCache>
                  <c:formatCode>General</c:formatCode>
                  <c:ptCount val="5"/>
                  <c:pt idx="0">
                    <c:v>65.010255601201337</c:v>
                  </c:pt>
                  <c:pt idx="1">
                    <c:v>32.186953878862155</c:v>
                  </c:pt>
                  <c:pt idx="2">
                    <c:v>44.508426168535813</c:v>
                  </c:pt>
                  <c:pt idx="3">
                    <c:v>40.648903224235411</c:v>
                  </c:pt>
                  <c:pt idx="4">
                    <c:v>41.956326499507163</c:v>
                  </c:pt>
                </c:numCache>
              </c:numRef>
            </c:plus>
            <c:minus>
              <c:numRef>
                <c:f>[Aflaki.xlsx]Pomegranate!$F$4:$F$8</c:f>
                <c:numCache>
                  <c:formatCode>General</c:formatCode>
                  <c:ptCount val="5"/>
                  <c:pt idx="0">
                    <c:v>65.010255601201337</c:v>
                  </c:pt>
                  <c:pt idx="1">
                    <c:v>32.186953878862155</c:v>
                  </c:pt>
                  <c:pt idx="2">
                    <c:v>44.508426168535813</c:v>
                  </c:pt>
                  <c:pt idx="3">
                    <c:v>40.648903224235411</c:v>
                  </c:pt>
                  <c:pt idx="4">
                    <c:v>41.956326499507163</c:v>
                  </c:pt>
                </c:numCache>
              </c:numRef>
            </c:minus>
          </c:errBars>
          <c:cat>
            <c:strRef>
              <c:f>[Aflaki.xlsx]Pomegranate!$A$4:$A$8</c:f>
              <c:strCache>
                <c:ptCount val="5"/>
                <c:pt idx="0">
                  <c:v>Fresh </c:v>
                </c:pt>
                <c:pt idx="1">
                  <c:v> Frozen</c:v>
                </c:pt>
                <c:pt idx="2">
                  <c:v>IQF W1</c:v>
                </c:pt>
                <c:pt idx="3">
                  <c:v>IQF W2</c:v>
                </c:pt>
                <c:pt idx="4">
                  <c:v>IQF W3</c:v>
                </c:pt>
              </c:strCache>
            </c:strRef>
          </c:cat>
          <c:val>
            <c:numRef>
              <c:f>[Aflaki.xlsx]Pomegranate!$E$4:$E$8</c:f>
              <c:numCache>
                <c:formatCode>0.00</c:formatCode>
                <c:ptCount val="5"/>
                <c:pt idx="0">
                  <c:v>1468.3333333333285</c:v>
                </c:pt>
                <c:pt idx="1">
                  <c:v>703</c:v>
                </c:pt>
                <c:pt idx="2">
                  <c:v>1128</c:v>
                </c:pt>
                <c:pt idx="3">
                  <c:v>978.3333333333336</c:v>
                </c:pt>
                <c:pt idx="4">
                  <c:v>908.66666666666663</c:v>
                </c:pt>
              </c:numCache>
            </c:numRef>
          </c:val>
        </c:ser>
        <c:dLbls>
          <c:showLegendKey val="0"/>
          <c:showVal val="0"/>
          <c:showCatName val="0"/>
          <c:showSerName val="0"/>
          <c:showPercent val="0"/>
          <c:showBubbleSize val="0"/>
        </c:dLbls>
        <c:gapWidth val="150"/>
        <c:axId val="132929024"/>
        <c:axId val="132930944"/>
      </c:barChart>
      <c:catAx>
        <c:axId val="132929024"/>
        <c:scaling>
          <c:orientation val="minMax"/>
        </c:scaling>
        <c:delete val="0"/>
        <c:axPos val="b"/>
        <c:title>
          <c:tx>
            <c:rich>
              <a:bodyPr/>
              <a:lstStyle/>
              <a:p>
                <a:pPr>
                  <a:defRPr/>
                </a:pPr>
                <a:r>
                  <a:rPr lang="en-US"/>
                  <a:t>Treatments</a:t>
                </a:r>
              </a:p>
            </c:rich>
          </c:tx>
          <c:layout/>
          <c:overlay val="0"/>
        </c:title>
        <c:majorTickMark val="out"/>
        <c:minorTickMark val="none"/>
        <c:tickLblPos val="nextTo"/>
        <c:crossAx val="132930944"/>
        <c:crosses val="autoZero"/>
        <c:auto val="1"/>
        <c:lblAlgn val="ctr"/>
        <c:lblOffset val="100"/>
        <c:noMultiLvlLbl val="0"/>
      </c:catAx>
      <c:valAx>
        <c:axId val="132930944"/>
        <c:scaling>
          <c:orientation val="minMax"/>
          <c:max val="1600"/>
        </c:scaling>
        <c:delete val="0"/>
        <c:axPos val="l"/>
        <c:majorGridlines/>
        <c:title>
          <c:tx>
            <c:rich>
              <a:bodyPr rot="-5400000" vert="horz"/>
              <a:lstStyle/>
              <a:p>
                <a:pPr>
                  <a:defRPr/>
                </a:pPr>
                <a:r>
                  <a:rPr lang="en-US"/>
                  <a:t>Total Phenol (mg/L)</a:t>
                </a:r>
              </a:p>
            </c:rich>
          </c:tx>
          <c:layout/>
          <c:overlay val="0"/>
        </c:title>
        <c:numFmt formatCode="0" sourceLinked="0"/>
        <c:majorTickMark val="out"/>
        <c:minorTickMark val="none"/>
        <c:tickLblPos val="nextTo"/>
        <c:crossAx val="132929024"/>
        <c:crosses val="autoZero"/>
        <c:crossBetween val="between"/>
        <c:majorUnit val="40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errBars>
            <c:errDir val="y"/>
            <c:errBarType val="both"/>
            <c:errValType val="cust"/>
            <c:noEndCap val="0"/>
            <c:plus>
              <c:numRef>
                <c:f>Pomegranate!$F$6:$F$8</c:f>
                <c:numCache>
                  <c:formatCode>General</c:formatCode>
                  <c:ptCount val="3"/>
                  <c:pt idx="0">
                    <c:v>44.508426168535813</c:v>
                  </c:pt>
                  <c:pt idx="1">
                    <c:v>40.648903224235411</c:v>
                  </c:pt>
                  <c:pt idx="2">
                    <c:v>41.956326499507178</c:v>
                  </c:pt>
                </c:numCache>
              </c:numRef>
            </c:plus>
            <c:minus>
              <c:numRef>
                <c:f>Pomegranate!$F$6:$F$8</c:f>
                <c:numCache>
                  <c:formatCode>General</c:formatCode>
                  <c:ptCount val="3"/>
                  <c:pt idx="0">
                    <c:v>44.508426168535813</c:v>
                  </c:pt>
                  <c:pt idx="1">
                    <c:v>40.648903224235411</c:v>
                  </c:pt>
                  <c:pt idx="2">
                    <c:v>41.956326499507178</c:v>
                  </c:pt>
                </c:numCache>
              </c:numRef>
            </c:minus>
          </c:errBars>
          <c:cat>
            <c:strRef>
              <c:f>Pomegranate!$H$6:$H$8</c:f>
              <c:strCache>
                <c:ptCount val="3"/>
                <c:pt idx="0">
                  <c:v>Week 1</c:v>
                </c:pt>
                <c:pt idx="1">
                  <c:v>Week 2</c:v>
                </c:pt>
                <c:pt idx="2">
                  <c:v>Week 3</c:v>
                </c:pt>
              </c:strCache>
            </c:strRef>
          </c:cat>
          <c:val>
            <c:numRef>
              <c:f>Pomegranate!$E$6:$E$8</c:f>
              <c:numCache>
                <c:formatCode>0.00</c:formatCode>
                <c:ptCount val="3"/>
                <c:pt idx="0">
                  <c:v>1128</c:v>
                </c:pt>
                <c:pt idx="1">
                  <c:v>978.3333333333336</c:v>
                </c:pt>
                <c:pt idx="2">
                  <c:v>908.66666666666663</c:v>
                </c:pt>
              </c:numCache>
            </c:numRef>
          </c:val>
          <c:smooth val="0"/>
        </c:ser>
        <c:dLbls>
          <c:showLegendKey val="0"/>
          <c:showVal val="0"/>
          <c:showCatName val="0"/>
          <c:showSerName val="0"/>
          <c:showPercent val="0"/>
          <c:showBubbleSize val="0"/>
        </c:dLbls>
        <c:marker val="1"/>
        <c:smooth val="0"/>
        <c:axId val="132971520"/>
        <c:axId val="132973696"/>
      </c:lineChart>
      <c:catAx>
        <c:axId val="132971520"/>
        <c:scaling>
          <c:orientation val="minMax"/>
        </c:scaling>
        <c:delete val="0"/>
        <c:axPos val="b"/>
        <c:title>
          <c:tx>
            <c:rich>
              <a:bodyPr/>
              <a:lstStyle/>
              <a:p>
                <a:pPr>
                  <a:defRPr/>
                </a:pPr>
                <a:r>
                  <a:rPr lang="en-US"/>
                  <a:t>Time (Week)</a:t>
                </a:r>
              </a:p>
            </c:rich>
          </c:tx>
          <c:layout/>
          <c:overlay val="0"/>
        </c:title>
        <c:majorTickMark val="out"/>
        <c:minorTickMark val="none"/>
        <c:tickLblPos val="nextTo"/>
        <c:crossAx val="132973696"/>
        <c:crosses val="autoZero"/>
        <c:auto val="1"/>
        <c:lblAlgn val="ctr"/>
        <c:lblOffset val="100"/>
        <c:noMultiLvlLbl val="0"/>
      </c:catAx>
      <c:valAx>
        <c:axId val="132973696"/>
        <c:scaling>
          <c:orientation val="minMax"/>
          <c:min val="800"/>
        </c:scaling>
        <c:delete val="0"/>
        <c:axPos val="l"/>
        <c:majorGridlines/>
        <c:title>
          <c:tx>
            <c:rich>
              <a:bodyPr rot="-5400000" vert="horz"/>
              <a:lstStyle/>
              <a:p>
                <a:pPr>
                  <a:defRPr/>
                </a:pPr>
                <a:r>
                  <a:rPr lang="en-US"/>
                  <a:t>Total Phenol (mg/L)</a:t>
                </a:r>
              </a:p>
            </c:rich>
          </c:tx>
          <c:layout/>
          <c:overlay val="0"/>
        </c:title>
        <c:numFmt formatCode="0" sourceLinked="0"/>
        <c:majorTickMark val="out"/>
        <c:minorTickMark val="none"/>
        <c:tickLblPos val="nextTo"/>
        <c:crossAx val="132971520"/>
        <c:crosses val="autoZero"/>
        <c:crossBetween val="between"/>
        <c:majorUnit val="1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497462817147858"/>
          <c:y val="7.2211510146597532E-2"/>
          <c:w val="0.82446981627296589"/>
          <c:h val="0.76934383202099732"/>
        </c:manualLayout>
      </c:layout>
      <c:barChart>
        <c:barDir val="col"/>
        <c:grouping val="clustered"/>
        <c:varyColors val="0"/>
        <c:ser>
          <c:idx val="0"/>
          <c:order val="0"/>
          <c:invertIfNegative val="0"/>
          <c:dLbls>
            <c:dLbl>
              <c:idx val="0"/>
              <c:layout/>
              <c:tx>
                <c:rich>
                  <a:bodyPr/>
                  <a:lstStyle/>
                  <a:p>
                    <a:r>
                      <a:rPr lang="en-US"/>
                      <a:t>a</a:t>
                    </a:r>
                  </a:p>
                </c:rich>
              </c:tx>
              <c:showLegendKey val="0"/>
              <c:showVal val="1"/>
              <c:showCatName val="0"/>
              <c:showSerName val="0"/>
              <c:showPercent val="0"/>
              <c:showBubbleSize val="0"/>
            </c:dLbl>
            <c:dLbl>
              <c:idx val="1"/>
              <c:layout/>
              <c:tx>
                <c:rich>
                  <a:bodyPr/>
                  <a:lstStyle/>
                  <a:p>
                    <a:r>
                      <a:rPr lang="en-US"/>
                      <a:t>e</a:t>
                    </a:r>
                  </a:p>
                </c:rich>
              </c:tx>
              <c:showLegendKey val="0"/>
              <c:showVal val="1"/>
              <c:showCatName val="0"/>
              <c:showSerName val="0"/>
              <c:showPercent val="0"/>
              <c:showBubbleSize val="0"/>
            </c:dLbl>
            <c:dLbl>
              <c:idx val="2"/>
              <c:layout/>
              <c:tx>
                <c:rich>
                  <a:bodyPr/>
                  <a:lstStyle/>
                  <a:p>
                    <a:r>
                      <a:rPr lang="en-US"/>
                      <a:t>b</a:t>
                    </a:r>
                  </a:p>
                </c:rich>
              </c:tx>
              <c:showLegendKey val="0"/>
              <c:showVal val="1"/>
              <c:showCatName val="0"/>
              <c:showSerName val="0"/>
              <c:showPercent val="0"/>
              <c:showBubbleSize val="0"/>
            </c:dLbl>
            <c:dLbl>
              <c:idx val="3"/>
              <c:layout/>
              <c:tx>
                <c:rich>
                  <a:bodyPr/>
                  <a:lstStyle/>
                  <a:p>
                    <a:r>
                      <a:rPr lang="en-US"/>
                      <a:t>c</a:t>
                    </a:r>
                  </a:p>
                </c:rich>
              </c:tx>
              <c:showLegendKey val="0"/>
              <c:showVal val="1"/>
              <c:showCatName val="0"/>
              <c:showSerName val="0"/>
              <c:showPercent val="0"/>
              <c:showBubbleSize val="0"/>
            </c:dLbl>
            <c:dLbl>
              <c:idx val="4"/>
              <c:layout/>
              <c:tx>
                <c:rich>
                  <a:bodyPr/>
                  <a:lstStyle/>
                  <a:p>
                    <a:r>
                      <a:rPr lang="en-US"/>
                      <a:t>d</a:t>
                    </a:r>
                  </a:p>
                </c:rich>
              </c:tx>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0"/>
          </c:dLbls>
          <c:errBars>
            <c:errBarType val="both"/>
            <c:errValType val="cust"/>
            <c:noEndCap val="0"/>
            <c:plus>
              <c:numRef>
                <c:f>Pomegranate!$F$14:$F$18</c:f>
                <c:numCache>
                  <c:formatCode>General</c:formatCode>
                  <c:ptCount val="5"/>
                  <c:pt idx="0">
                    <c:v>5.6862407030772308</c:v>
                  </c:pt>
                  <c:pt idx="1">
                    <c:v>2.5166114784235227</c:v>
                  </c:pt>
                  <c:pt idx="2">
                    <c:v>4.5825756949558398</c:v>
                  </c:pt>
                  <c:pt idx="3">
                    <c:v>4.5825756949558398</c:v>
                  </c:pt>
                  <c:pt idx="4">
                    <c:v>4</c:v>
                  </c:pt>
                </c:numCache>
              </c:numRef>
            </c:plus>
            <c:minus>
              <c:numRef>
                <c:f>Pomegranate!$F$14:$F$18</c:f>
                <c:numCache>
                  <c:formatCode>General</c:formatCode>
                  <c:ptCount val="5"/>
                  <c:pt idx="0">
                    <c:v>5.6862407030772308</c:v>
                  </c:pt>
                  <c:pt idx="1">
                    <c:v>2.5166114784235227</c:v>
                  </c:pt>
                  <c:pt idx="2">
                    <c:v>4.5825756949558398</c:v>
                  </c:pt>
                  <c:pt idx="3">
                    <c:v>4.5825756949558398</c:v>
                  </c:pt>
                  <c:pt idx="4">
                    <c:v>4</c:v>
                  </c:pt>
                </c:numCache>
              </c:numRef>
            </c:minus>
          </c:errBars>
          <c:cat>
            <c:strRef>
              <c:f>Pomegranate!$A$4:$A$8</c:f>
              <c:strCache>
                <c:ptCount val="5"/>
                <c:pt idx="0">
                  <c:v>Fresh </c:v>
                </c:pt>
                <c:pt idx="1">
                  <c:v> Frozen</c:v>
                </c:pt>
                <c:pt idx="2">
                  <c:v>IQF W1</c:v>
                </c:pt>
                <c:pt idx="3">
                  <c:v>IQF W2</c:v>
                </c:pt>
                <c:pt idx="4">
                  <c:v>IQF W3</c:v>
                </c:pt>
              </c:strCache>
            </c:strRef>
          </c:cat>
          <c:val>
            <c:numRef>
              <c:f>Pomegranate!$E$14:$E$18</c:f>
              <c:numCache>
                <c:formatCode>0.00</c:formatCode>
                <c:ptCount val="5"/>
                <c:pt idx="0">
                  <c:v>137.66666666666652</c:v>
                </c:pt>
                <c:pt idx="1">
                  <c:v>66.666666666666671</c:v>
                </c:pt>
                <c:pt idx="2">
                  <c:v>118</c:v>
                </c:pt>
                <c:pt idx="3">
                  <c:v>109</c:v>
                </c:pt>
                <c:pt idx="4">
                  <c:v>94</c:v>
                </c:pt>
              </c:numCache>
            </c:numRef>
          </c:val>
        </c:ser>
        <c:dLbls>
          <c:showLegendKey val="0"/>
          <c:showVal val="0"/>
          <c:showCatName val="0"/>
          <c:showSerName val="0"/>
          <c:showPercent val="0"/>
          <c:showBubbleSize val="0"/>
        </c:dLbls>
        <c:gapWidth val="150"/>
        <c:axId val="132999040"/>
        <c:axId val="133017600"/>
      </c:barChart>
      <c:catAx>
        <c:axId val="132999040"/>
        <c:scaling>
          <c:orientation val="minMax"/>
        </c:scaling>
        <c:delete val="0"/>
        <c:axPos val="b"/>
        <c:title>
          <c:tx>
            <c:rich>
              <a:bodyPr/>
              <a:lstStyle/>
              <a:p>
                <a:pPr algn="ctr">
                  <a:defRPr/>
                </a:pPr>
                <a:r>
                  <a:rPr lang="en-US"/>
                  <a:t>Treatments</a:t>
                </a:r>
              </a:p>
            </c:rich>
          </c:tx>
          <c:layout/>
          <c:overlay val="0"/>
        </c:title>
        <c:majorTickMark val="out"/>
        <c:minorTickMark val="none"/>
        <c:tickLblPos val="nextTo"/>
        <c:crossAx val="133017600"/>
        <c:crosses val="autoZero"/>
        <c:auto val="1"/>
        <c:lblAlgn val="ctr"/>
        <c:lblOffset val="100"/>
        <c:noMultiLvlLbl val="0"/>
      </c:catAx>
      <c:valAx>
        <c:axId val="133017600"/>
        <c:scaling>
          <c:orientation val="minMax"/>
        </c:scaling>
        <c:delete val="0"/>
        <c:axPos val="l"/>
        <c:majorGridlines/>
        <c:title>
          <c:tx>
            <c:rich>
              <a:bodyPr rot="-5400000" vert="horz"/>
              <a:lstStyle/>
              <a:p>
                <a:pPr>
                  <a:defRPr/>
                </a:pPr>
                <a:r>
                  <a:rPr lang="en-US"/>
                  <a:t>Total Anthocyanin (mg/L)</a:t>
                </a:r>
              </a:p>
            </c:rich>
          </c:tx>
          <c:layout/>
          <c:overlay val="0"/>
        </c:title>
        <c:numFmt formatCode="0" sourceLinked="0"/>
        <c:majorTickMark val="out"/>
        <c:minorTickMark val="none"/>
        <c:tickLblPos val="nextTo"/>
        <c:crossAx val="132999040"/>
        <c:crosses val="autoZero"/>
        <c:crossBetween val="between"/>
        <c:majorUnit val="40"/>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errBars>
            <c:errDir val="y"/>
            <c:errBarType val="both"/>
            <c:errValType val="cust"/>
            <c:noEndCap val="0"/>
            <c:plus>
              <c:numRef>
                <c:f>Pomegranate!$F$16:$F$18</c:f>
                <c:numCache>
                  <c:formatCode>General</c:formatCode>
                  <c:ptCount val="3"/>
                  <c:pt idx="0">
                    <c:v>4.5825756949558398</c:v>
                  </c:pt>
                  <c:pt idx="1">
                    <c:v>4.5825756949558398</c:v>
                  </c:pt>
                  <c:pt idx="2">
                    <c:v>4</c:v>
                  </c:pt>
                </c:numCache>
              </c:numRef>
            </c:plus>
            <c:minus>
              <c:numRef>
                <c:f>Pomegranate!$F$16:$F$18</c:f>
                <c:numCache>
                  <c:formatCode>General</c:formatCode>
                  <c:ptCount val="3"/>
                  <c:pt idx="0">
                    <c:v>4.5825756949558398</c:v>
                  </c:pt>
                  <c:pt idx="1">
                    <c:v>4.5825756949558398</c:v>
                  </c:pt>
                  <c:pt idx="2">
                    <c:v>4</c:v>
                  </c:pt>
                </c:numCache>
              </c:numRef>
            </c:minus>
          </c:errBars>
          <c:cat>
            <c:strRef>
              <c:f>Pomegranate!$H$6:$H$8</c:f>
              <c:strCache>
                <c:ptCount val="3"/>
                <c:pt idx="0">
                  <c:v>Week 1</c:v>
                </c:pt>
                <c:pt idx="1">
                  <c:v>Week 2</c:v>
                </c:pt>
                <c:pt idx="2">
                  <c:v>Week 3</c:v>
                </c:pt>
              </c:strCache>
            </c:strRef>
          </c:cat>
          <c:val>
            <c:numRef>
              <c:f>Pomegranate!$E$16:$E$18</c:f>
              <c:numCache>
                <c:formatCode>0.00</c:formatCode>
                <c:ptCount val="3"/>
                <c:pt idx="0">
                  <c:v>118</c:v>
                </c:pt>
                <c:pt idx="1">
                  <c:v>109</c:v>
                </c:pt>
                <c:pt idx="2">
                  <c:v>94</c:v>
                </c:pt>
              </c:numCache>
            </c:numRef>
          </c:val>
          <c:smooth val="0"/>
        </c:ser>
        <c:dLbls>
          <c:showLegendKey val="0"/>
          <c:showVal val="0"/>
          <c:showCatName val="0"/>
          <c:showSerName val="0"/>
          <c:showPercent val="0"/>
          <c:showBubbleSize val="0"/>
        </c:dLbls>
        <c:marker val="1"/>
        <c:smooth val="0"/>
        <c:axId val="134627328"/>
        <c:axId val="134629248"/>
      </c:lineChart>
      <c:catAx>
        <c:axId val="134627328"/>
        <c:scaling>
          <c:orientation val="minMax"/>
        </c:scaling>
        <c:delete val="0"/>
        <c:axPos val="b"/>
        <c:title>
          <c:tx>
            <c:rich>
              <a:bodyPr/>
              <a:lstStyle/>
              <a:p>
                <a:pPr>
                  <a:defRPr/>
                </a:pPr>
                <a:r>
                  <a:rPr lang="en-US"/>
                  <a:t>Time (Week)</a:t>
                </a:r>
              </a:p>
            </c:rich>
          </c:tx>
          <c:layout/>
          <c:overlay val="0"/>
        </c:title>
        <c:majorTickMark val="out"/>
        <c:minorTickMark val="none"/>
        <c:tickLblPos val="nextTo"/>
        <c:crossAx val="134629248"/>
        <c:crosses val="autoZero"/>
        <c:auto val="1"/>
        <c:lblAlgn val="ctr"/>
        <c:lblOffset val="100"/>
        <c:noMultiLvlLbl val="0"/>
      </c:catAx>
      <c:valAx>
        <c:axId val="134629248"/>
        <c:scaling>
          <c:orientation val="minMax"/>
          <c:max val="130"/>
          <c:min val="85"/>
        </c:scaling>
        <c:delete val="0"/>
        <c:axPos val="l"/>
        <c:majorGridlines/>
        <c:title>
          <c:tx>
            <c:rich>
              <a:bodyPr rot="-5400000" vert="horz"/>
              <a:lstStyle/>
              <a:p>
                <a:pPr>
                  <a:defRPr/>
                </a:pPr>
                <a:r>
                  <a:rPr lang="en-US"/>
                  <a:t>Total Anthocyanin (mg/L)</a:t>
                </a:r>
              </a:p>
            </c:rich>
          </c:tx>
          <c:layout/>
          <c:overlay val="0"/>
        </c:title>
        <c:numFmt formatCode="0" sourceLinked="0"/>
        <c:majorTickMark val="out"/>
        <c:minorTickMark val="none"/>
        <c:tickLblPos val="nextTo"/>
        <c:crossAx val="134627328"/>
        <c:crosses val="autoZero"/>
        <c:crossBetween val="between"/>
        <c:majorUnit val="10"/>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089129483814524"/>
          <c:y val="5.1400554097404488E-2"/>
          <c:w val="0.83855314960629923"/>
          <c:h val="0.66963327500729075"/>
        </c:manualLayout>
      </c:layout>
      <c:barChart>
        <c:barDir val="col"/>
        <c:grouping val="clustered"/>
        <c:varyColors val="0"/>
        <c:ser>
          <c:idx val="0"/>
          <c:order val="0"/>
          <c:invertIfNegative val="0"/>
          <c:dLbls>
            <c:dLbl>
              <c:idx val="0"/>
              <c:layout/>
              <c:tx>
                <c:rich>
                  <a:bodyPr/>
                  <a:lstStyle/>
                  <a:p>
                    <a:r>
                      <a:rPr lang="en-US"/>
                      <a:t>a</a:t>
                    </a:r>
                  </a:p>
                </c:rich>
              </c:tx>
              <c:showLegendKey val="0"/>
              <c:showVal val="1"/>
              <c:showCatName val="0"/>
              <c:showSerName val="0"/>
              <c:showPercent val="0"/>
              <c:showBubbleSize val="0"/>
            </c:dLbl>
            <c:dLbl>
              <c:idx val="1"/>
              <c:layout/>
              <c:tx>
                <c:rich>
                  <a:bodyPr/>
                  <a:lstStyle/>
                  <a:p>
                    <a:r>
                      <a:rPr lang="en-US"/>
                      <a:t>d</a:t>
                    </a:r>
                  </a:p>
                </c:rich>
              </c:tx>
              <c:showLegendKey val="0"/>
              <c:showVal val="1"/>
              <c:showCatName val="0"/>
              <c:showSerName val="0"/>
              <c:showPercent val="0"/>
              <c:showBubbleSize val="0"/>
            </c:dLbl>
            <c:dLbl>
              <c:idx val="2"/>
              <c:layout/>
              <c:tx>
                <c:rich>
                  <a:bodyPr/>
                  <a:lstStyle/>
                  <a:p>
                    <a:r>
                      <a:rPr lang="en-US"/>
                      <a:t>b</a:t>
                    </a:r>
                  </a:p>
                </c:rich>
              </c:tx>
              <c:showLegendKey val="0"/>
              <c:showVal val="1"/>
              <c:showCatName val="0"/>
              <c:showSerName val="0"/>
              <c:showPercent val="0"/>
              <c:showBubbleSize val="0"/>
            </c:dLbl>
            <c:dLbl>
              <c:idx val="3"/>
              <c:layout/>
              <c:tx>
                <c:rich>
                  <a:bodyPr/>
                  <a:lstStyle/>
                  <a:p>
                    <a:r>
                      <a:rPr lang="en-US"/>
                      <a:t>b</a:t>
                    </a:r>
                  </a:p>
                </c:rich>
              </c:tx>
              <c:showLegendKey val="0"/>
              <c:showVal val="1"/>
              <c:showCatName val="0"/>
              <c:showSerName val="0"/>
              <c:showPercent val="0"/>
              <c:showBubbleSize val="0"/>
            </c:dLbl>
            <c:dLbl>
              <c:idx val="4"/>
              <c:layout/>
              <c:tx>
                <c:rich>
                  <a:bodyPr/>
                  <a:lstStyle/>
                  <a:p>
                    <a:r>
                      <a:rPr lang="en-US"/>
                      <a:t>c</a:t>
                    </a:r>
                  </a:p>
                </c:rich>
              </c:tx>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0"/>
          </c:dLbls>
          <c:errBars>
            <c:errBarType val="both"/>
            <c:errValType val="cust"/>
            <c:noEndCap val="0"/>
            <c:plus>
              <c:numRef>
                <c:f>Pomegranate!$F$24:$F$28</c:f>
                <c:numCache>
                  <c:formatCode>General</c:formatCode>
                  <c:ptCount val="5"/>
                  <c:pt idx="0">
                    <c:v>1.8903262505009031</c:v>
                  </c:pt>
                  <c:pt idx="1">
                    <c:v>0.98488578017962436</c:v>
                  </c:pt>
                  <c:pt idx="2">
                    <c:v>1.4502873278540089</c:v>
                  </c:pt>
                  <c:pt idx="3">
                    <c:v>1.4153915830375527</c:v>
                  </c:pt>
                  <c:pt idx="4">
                    <c:v>1.22202018532156</c:v>
                  </c:pt>
                </c:numCache>
              </c:numRef>
            </c:plus>
            <c:minus>
              <c:numRef>
                <c:f>Pomegranate!$F$24:$F$28</c:f>
                <c:numCache>
                  <c:formatCode>General</c:formatCode>
                  <c:ptCount val="5"/>
                  <c:pt idx="0">
                    <c:v>1.8903262505009031</c:v>
                  </c:pt>
                  <c:pt idx="1">
                    <c:v>0.98488578017962436</c:v>
                  </c:pt>
                  <c:pt idx="2">
                    <c:v>1.4502873278540089</c:v>
                  </c:pt>
                  <c:pt idx="3">
                    <c:v>1.4153915830375527</c:v>
                  </c:pt>
                  <c:pt idx="4">
                    <c:v>1.22202018532156</c:v>
                  </c:pt>
                </c:numCache>
              </c:numRef>
            </c:minus>
          </c:errBars>
          <c:cat>
            <c:strRef>
              <c:f>Pomegranate!$A$4:$A$8</c:f>
              <c:strCache>
                <c:ptCount val="5"/>
                <c:pt idx="0">
                  <c:v>Fresh </c:v>
                </c:pt>
                <c:pt idx="1">
                  <c:v> Frozen</c:v>
                </c:pt>
                <c:pt idx="2">
                  <c:v>IQF W1</c:v>
                </c:pt>
                <c:pt idx="3">
                  <c:v>IQF W2</c:v>
                </c:pt>
                <c:pt idx="4">
                  <c:v>IQF W3</c:v>
                </c:pt>
              </c:strCache>
            </c:strRef>
          </c:cat>
          <c:val>
            <c:numRef>
              <c:f>Pomegranate!$E$24:$E$28</c:f>
              <c:numCache>
                <c:formatCode>0.00</c:formatCode>
                <c:ptCount val="5"/>
                <c:pt idx="0">
                  <c:v>53.166666666666508</c:v>
                </c:pt>
                <c:pt idx="1">
                  <c:v>26.5</c:v>
                </c:pt>
                <c:pt idx="2">
                  <c:v>45.733333333333363</c:v>
                </c:pt>
                <c:pt idx="3">
                  <c:v>43.733333333333363</c:v>
                </c:pt>
                <c:pt idx="4">
                  <c:v>39.833333333333336</c:v>
                </c:pt>
              </c:numCache>
            </c:numRef>
          </c:val>
        </c:ser>
        <c:dLbls>
          <c:showLegendKey val="0"/>
          <c:showVal val="0"/>
          <c:showCatName val="0"/>
          <c:showSerName val="0"/>
          <c:showPercent val="0"/>
          <c:showBubbleSize val="0"/>
        </c:dLbls>
        <c:gapWidth val="150"/>
        <c:axId val="134662400"/>
        <c:axId val="132780416"/>
      </c:barChart>
      <c:catAx>
        <c:axId val="134662400"/>
        <c:scaling>
          <c:orientation val="minMax"/>
        </c:scaling>
        <c:delete val="0"/>
        <c:axPos val="b"/>
        <c:title>
          <c:tx>
            <c:rich>
              <a:bodyPr/>
              <a:lstStyle/>
              <a:p>
                <a:pPr>
                  <a:defRPr/>
                </a:pPr>
                <a:r>
                  <a:rPr lang="en-US"/>
                  <a:t>Treatments</a:t>
                </a:r>
              </a:p>
            </c:rich>
          </c:tx>
          <c:layout/>
          <c:overlay val="0"/>
        </c:title>
        <c:majorTickMark val="out"/>
        <c:minorTickMark val="none"/>
        <c:tickLblPos val="nextTo"/>
        <c:crossAx val="132780416"/>
        <c:crosses val="autoZero"/>
        <c:auto val="1"/>
        <c:lblAlgn val="ctr"/>
        <c:lblOffset val="100"/>
        <c:noMultiLvlLbl val="0"/>
      </c:catAx>
      <c:valAx>
        <c:axId val="132780416"/>
        <c:scaling>
          <c:orientation val="minMax"/>
        </c:scaling>
        <c:delete val="0"/>
        <c:axPos val="l"/>
        <c:majorGridlines/>
        <c:title>
          <c:tx>
            <c:rich>
              <a:bodyPr rot="-5400000" vert="horz"/>
              <a:lstStyle/>
              <a:p>
                <a:pPr>
                  <a:defRPr/>
                </a:pPr>
                <a:r>
                  <a:rPr lang="en-US"/>
                  <a:t>Dpd-3 glu (mg/L)</a:t>
                </a:r>
              </a:p>
            </c:rich>
          </c:tx>
          <c:layout/>
          <c:overlay val="0"/>
        </c:title>
        <c:numFmt formatCode="0" sourceLinked="0"/>
        <c:majorTickMark val="out"/>
        <c:minorTickMark val="none"/>
        <c:tickLblPos val="nextTo"/>
        <c:crossAx val="13466240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errBars>
            <c:errDir val="y"/>
            <c:errBarType val="both"/>
            <c:errValType val="cust"/>
            <c:noEndCap val="0"/>
            <c:plus>
              <c:numRef>
                <c:f>Pomegranate!$F$26:$F$28</c:f>
                <c:numCache>
                  <c:formatCode>General</c:formatCode>
                  <c:ptCount val="3"/>
                  <c:pt idx="0">
                    <c:v>1.4502873278540089</c:v>
                  </c:pt>
                  <c:pt idx="1">
                    <c:v>1.4153915830375527</c:v>
                  </c:pt>
                  <c:pt idx="2">
                    <c:v>1.22202018532156</c:v>
                  </c:pt>
                </c:numCache>
              </c:numRef>
            </c:plus>
            <c:minus>
              <c:numRef>
                <c:f>Pomegranate!$F$26:$F$28</c:f>
                <c:numCache>
                  <c:formatCode>General</c:formatCode>
                  <c:ptCount val="3"/>
                  <c:pt idx="0">
                    <c:v>1.4502873278540089</c:v>
                  </c:pt>
                  <c:pt idx="1">
                    <c:v>1.4153915830375527</c:v>
                  </c:pt>
                  <c:pt idx="2">
                    <c:v>1.22202018532156</c:v>
                  </c:pt>
                </c:numCache>
              </c:numRef>
            </c:minus>
          </c:errBars>
          <c:cat>
            <c:strRef>
              <c:f>Pomegranate!$H$6:$H$8</c:f>
              <c:strCache>
                <c:ptCount val="3"/>
                <c:pt idx="0">
                  <c:v>Week 1</c:v>
                </c:pt>
                <c:pt idx="1">
                  <c:v>Week 2</c:v>
                </c:pt>
                <c:pt idx="2">
                  <c:v>Week 3</c:v>
                </c:pt>
              </c:strCache>
            </c:strRef>
          </c:cat>
          <c:val>
            <c:numRef>
              <c:f>Pomegranate!$E$26:$E$28</c:f>
              <c:numCache>
                <c:formatCode>0.00</c:formatCode>
                <c:ptCount val="3"/>
                <c:pt idx="0">
                  <c:v>45.733333333333363</c:v>
                </c:pt>
                <c:pt idx="1">
                  <c:v>43.733333333333363</c:v>
                </c:pt>
                <c:pt idx="2">
                  <c:v>39.833333333333336</c:v>
                </c:pt>
              </c:numCache>
            </c:numRef>
          </c:val>
          <c:smooth val="0"/>
        </c:ser>
        <c:dLbls>
          <c:showLegendKey val="0"/>
          <c:showVal val="0"/>
          <c:showCatName val="0"/>
          <c:showSerName val="0"/>
          <c:showPercent val="0"/>
          <c:showBubbleSize val="0"/>
        </c:dLbls>
        <c:marker val="1"/>
        <c:smooth val="0"/>
        <c:axId val="132796800"/>
        <c:axId val="132798720"/>
      </c:lineChart>
      <c:catAx>
        <c:axId val="132796800"/>
        <c:scaling>
          <c:orientation val="minMax"/>
        </c:scaling>
        <c:delete val="0"/>
        <c:axPos val="b"/>
        <c:title>
          <c:tx>
            <c:rich>
              <a:bodyPr/>
              <a:lstStyle/>
              <a:p>
                <a:pPr>
                  <a:defRPr/>
                </a:pPr>
                <a:r>
                  <a:rPr lang="en-US"/>
                  <a:t>Time (Week)</a:t>
                </a:r>
              </a:p>
            </c:rich>
          </c:tx>
          <c:layout/>
          <c:overlay val="0"/>
        </c:title>
        <c:majorTickMark val="out"/>
        <c:minorTickMark val="none"/>
        <c:tickLblPos val="nextTo"/>
        <c:crossAx val="132798720"/>
        <c:crosses val="autoZero"/>
        <c:auto val="1"/>
        <c:lblAlgn val="ctr"/>
        <c:lblOffset val="100"/>
        <c:noMultiLvlLbl val="0"/>
      </c:catAx>
      <c:valAx>
        <c:axId val="132798720"/>
        <c:scaling>
          <c:orientation val="minMax"/>
          <c:max val="48"/>
          <c:min val="38"/>
        </c:scaling>
        <c:delete val="0"/>
        <c:axPos val="l"/>
        <c:majorGridlines/>
        <c:title>
          <c:tx>
            <c:rich>
              <a:bodyPr rot="-5400000" vert="horz"/>
              <a:lstStyle/>
              <a:p>
                <a:pPr>
                  <a:defRPr/>
                </a:pPr>
                <a:r>
                  <a:rPr lang="en-US"/>
                  <a:t>Dpd-3 glu (mg/L)</a:t>
                </a:r>
              </a:p>
            </c:rich>
          </c:tx>
          <c:layout/>
          <c:overlay val="0"/>
        </c:title>
        <c:numFmt formatCode="0" sourceLinked="0"/>
        <c:majorTickMark val="out"/>
        <c:minorTickMark val="none"/>
        <c:tickLblPos val="nextTo"/>
        <c:crossAx val="132796800"/>
        <c:crosses val="autoZero"/>
        <c:crossBetween val="between"/>
        <c:majorUnit val="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573C-60F2-4E38-BF9C-A81B8B78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96</Pages>
  <Words>17446</Words>
  <Characters>99448</Characters>
  <Application>Microsoft Office Word</Application>
  <DocSecurity>4</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nasser_rele</dc:creator>
  <cp:lastModifiedBy>Rahele Jabinroo</cp:lastModifiedBy>
  <cp:revision>2</cp:revision>
  <cp:lastPrinted>2016-10-25T11:12:00Z</cp:lastPrinted>
  <dcterms:created xsi:type="dcterms:W3CDTF">2016-10-25T11:29:00Z</dcterms:created>
  <dcterms:modified xsi:type="dcterms:W3CDTF">2016-10-25T11:29:00Z</dcterms:modified>
</cp:coreProperties>
</file>